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0D" w:rsidRPr="00F2090D" w:rsidRDefault="00F2090D" w:rsidP="00F2090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209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F2090D" w:rsidRPr="00F2090D" w:rsidRDefault="00F2090D" w:rsidP="00F2090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209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2090D" w:rsidRPr="00F2090D" w:rsidRDefault="00F2090D" w:rsidP="00F2090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209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</w:t>
      </w:r>
    </w:p>
    <w:p w:rsidR="00F2090D" w:rsidRPr="00F2090D" w:rsidRDefault="00F2090D" w:rsidP="00F2090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209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2090D" w:rsidRPr="00F2090D" w:rsidRDefault="00F2090D" w:rsidP="00F2090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209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</w:t>
      </w:r>
    </w:p>
    <w:p w:rsidR="00F2090D" w:rsidRPr="00F2090D" w:rsidRDefault="00F2090D" w:rsidP="00F2090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209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СТАТЬЮ 12.1 ФЕДЕРАЛЬНОГО ЗАКОНА</w:t>
      </w:r>
    </w:p>
    <w:p w:rsidR="00F2090D" w:rsidRPr="00F2090D" w:rsidRDefault="00F2090D" w:rsidP="00F2090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209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"О ПРОТИВОДЕЙСТВИИ КОРРУПЦИИ"</w:t>
      </w:r>
    </w:p>
    <w:p w:rsidR="00F2090D" w:rsidRPr="00F2090D" w:rsidRDefault="00F2090D" w:rsidP="00F2090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09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090D" w:rsidRPr="00F2090D" w:rsidRDefault="00F2090D" w:rsidP="00F2090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209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F2090D" w:rsidRPr="00F2090D" w:rsidRDefault="00F2090D" w:rsidP="00F2090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09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F2090D" w:rsidRPr="00F2090D" w:rsidRDefault="00F2090D" w:rsidP="00F2090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090D">
        <w:rPr>
          <w:rFonts w:ascii="Times New Roman" w:eastAsia="Times New Roman" w:hAnsi="Times New Roman" w:cs="Times New Roman"/>
          <w:sz w:val="24"/>
          <w:szCs w:val="24"/>
          <w:lang w:eastAsia="ru-RU"/>
        </w:rPr>
        <w:t>16 июля 2019 года</w:t>
      </w:r>
    </w:p>
    <w:p w:rsidR="00F2090D" w:rsidRPr="00F2090D" w:rsidRDefault="00F2090D" w:rsidP="00F2090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09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090D" w:rsidRPr="00F2090D" w:rsidRDefault="00F2090D" w:rsidP="00F2090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09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F2090D" w:rsidRPr="00F2090D" w:rsidRDefault="00F2090D" w:rsidP="00F2090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09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F2090D" w:rsidRPr="00F2090D" w:rsidRDefault="00F2090D" w:rsidP="00F2090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090D">
        <w:rPr>
          <w:rFonts w:ascii="Times New Roman" w:eastAsia="Times New Roman" w:hAnsi="Times New Roman" w:cs="Times New Roman"/>
          <w:sz w:val="24"/>
          <w:szCs w:val="24"/>
          <w:lang w:eastAsia="ru-RU"/>
        </w:rPr>
        <w:t>23 июля 2019 года</w:t>
      </w:r>
    </w:p>
    <w:p w:rsidR="00F2090D" w:rsidRPr="00F2090D" w:rsidRDefault="00F2090D" w:rsidP="00F2090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09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090D" w:rsidRPr="00F2090D" w:rsidRDefault="00F2090D" w:rsidP="00F209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2090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статью 12.1 Федерального закона от 25 декабря 2008 года N 273-ФЗ "О противодействии коррупции" (Собрание законодательства Российской Федерации, 2008, N 52, ст. 6228; 2011, N 48, ст. 6730; 2013, N 40, ст. 5031; 2014, N 52, ст. 7542; 2015, N 41, ст. 5639; N 45, ст. 6204; N 48, ст. 6720;</w:t>
      </w:r>
      <w:proofErr w:type="gramEnd"/>
      <w:r w:rsidRPr="00F20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090D">
        <w:rPr>
          <w:rFonts w:ascii="Times New Roman" w:eastAsia="Times New Roman" w:hAnsi="Times New Roman" w:cs="Times New Roman"/>
          <w:sz w:val="24"/>
          <w:szCs w:val="24"/>
          <w:lang w:eastAsia="ru-RU"/>
        </w:rPr>
        <w:t>2017, N 15, ст. 2139; 2018, N 32, ст. 5100; N 45, ст. 6837) следующие изменения:</w:t>
      </w:r>
      <w:proofErr w:type="gramEnd"/>
    </w:p>
    <w:p w:rsidR="00F2090D" w:rsidRPr="00F2090D" w:rsidRDefault="00F2090D" w:rsidP="00F209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090D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часть 4 после слов "в порядке, установленном" дополнить словами "настоящим Федеральным законом и иными";</w:t>
      </w:r>
    </w:p>
    <w:p w:rsidR="00F2090D" w:rsidRPr="00F2090D" w:rsidRDefault="00F2090D" w:rsidP="00F209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0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часть 4.2 дополнить предложениями следующего содержания: </w:t>
      </w:r>
      <w:proofErr w:type="gramStart"/>
      <w:r w:rsidRPr="00F2090D">
        <w:rPr>
          <w:rFonts w:ascii="Times New Roman" w:eastAsia="Times New Roman" w:hAnsi="Times New Roman" w:cs="Times New Roman"/>
          <w:sz w:val="24"/>
          <w:szCs w:val="24"/>
          <w:lang w:eastAsia="ru-RU"/>
        </w:rPr>
        <w:t>"Лицо,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</w:t>
      </w:r>
      <w:proofErr w:type="gramEnd"/>
      <w:r w:rsidRPr="00F20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1 статьи 3 Федерального закона от 3 декабря 2012 года N 230-ФЗ "О </w:t>
      </w:r>
      <w:proofErr w:type="gramStart"/>
      <w:r w:rsidRPr="00F209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F20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доходам". В случае</w:t>
      </w:r>
      <w:proofErr w:type="gramStart"/>
      <w:r w:rsidRPr="00F209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20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течение отчетного периода такие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Федерации.".</w:t>
      </w:r>
    </w:p>
    <w:p w:rsidR="00F2090D" w:rsidRPr="00F2090D" w:rsidRDefault="00F2090D" w:rsidP="00F209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09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090D" w:rsidRPr="00F2090D" w:rsidRDefault="00F2090D" w:rsidP="00F2090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09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F2090D" w:rsidRPr="00F2090D" w:rsidRDefault="00F2090D" w:rsidP="00F2090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09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F2090D" w:rsidRPr="00F2090D" w:rsidRDefault="00F2090D" w:rsidP="00F2090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090D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F2090D" w:rsidRPr="00F2090D" w:rsidRDefault="00F2090D" w:rsidP="00F2090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09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F2090D" w:rsidRPr="00F2090D" w:rsidRDefault="00F2090D" w:rsidP="00F2090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090D">
        <w:rPr>
          <w:rFonts w:ascii="Times New Roman" w:eastAsia="Times New Roman" w:hAnsi="Times New Roman" w:cs="Times New Roman"/>
          <w:sz w:val="24"/>
          <w:szCs w:val="24"/>
          <w:lang w:eastAsia="ru-RU"/>
        </w:rPr>
        <w:t>26 июля 2019 года</w:t>
      </w:r>
    </w:p>
    <w:p w:rsidR="00F2090D" w:rsidRPr="00F2090D" w:rsidRDefault="00F2090D" w:rsidP="00F2090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090D">
        <w:rPr>
          <w:rFonts w:ascii="Times New Roman" w:eastAsia="Times New Roman" w:hAnsi="Times New Roman" w:cs="Times New Roman"/>
          <w:sz w:val="24"/>
          <w:szCs w:val="24"/>
          <w:lang w:eastAsia="ru-RU"/>
        </w:rPr>
        <w:t>N 251-ФЗ</w:t>
      </w:r>
    </w:p>
    <w:p w:rsidR="00355686" w:rsidRDefault="00355686"/>
    <w:sectPr w:rsidR="00355686" w:rsidSect="0035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2090D"/>
    <w:rsid w:val="00355686"/>
    <w:rsid w:val="00586971"/>
    <w:rsid w:val="00837BAF"/>
    <w:rsid w:val="00C61011"/>
    <w:rsid w:val="00D56607"/>
    <w:rsid w:val="00E5556B"/>
    <w:rsid w:val="00F2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4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2020-01-17T08:22:00Z</dcterms:created>
  <dcterms:modified xsi:type="dcterms:W3CDTF">2020-01-17T08:22:00Z</dcterms:modified>
</cp:coreProperties>
</file>