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D8" w:rsidRPr="00D11645" w:rsidRDefault="009458D8" w:rsidP="00945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645">
        <w:rPr>
          <w:rFonts w:ascii="Times New Roman" w:hAnsi="Times New Roman" w:cs="Times New Roman"/>
          <w:b/>
          <w:sz w:val="28"/>
          <w:szCs w:val="28"/>
        </w:rPr>
        <w:t>О проведенных проверках в 201</w:t>
      </w:r>
      <w:r w:rsidR="001D7252">
        <w:rPr>
          <w:rFonts w:ascii="Times New Roman" w:hAnsi="Times New Roman" w:cs="Times New Roman"/>
          <w:b/>
          <w:sz w:val="28"/>
          <w:szCs w:val="28"/>
        </w:rPr>
        <w:t>9</w:t>
      </w:r>
      <w:r w:rsidRPr="00D11645">
        <w:rPr>
          <w:rFonts w:ascii="Times New Roman" w:hAnsi="Times New Roman" w:cs="Times New Roman"/>
          <w:b/>
          <w:sz w:val="28"/>
          <w:szCs w:val="28"/>
        </w:rPr>
        <w:t xml:space="preserve"> году в рамках муниципального земельного контроля</w:t>
      </w:r>
    </w:p>
    <w:p w:rsidR="00CE1837" w:rsidRPr="00D11645" w:rsidRDefault="009458D8" w:rsidP="009458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1645">
        <w:rPr>
          <w:rFonts w:ascii="Times New Roman" w:hAnsi="Times New Roman" w:cs="Times New Roman"/>
          <w:sz w:val="28"/>
          <w:szCs w:val="28"/>
        </w:rPr>
        <w:t>В 201</w:t>
      </w:r>
      <w:r w:rsidR="001D7252">
        <w:rPr>
          <w:rFonts w:ascii="Times New Roman" w:hAnsi="Times New Roman" w:cs="Times New Roman"/>
          <w:sz w:val="28"/>
          <w:szCs w:val="28"/>
        </w:rPr>
        <w:t>9</w:t>
      </w:r>
      <w:r w:rsidRPr="00D11645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1D7252">
        <w:rPr>
          <w:rFonts w:ascii="Times New Roman" w:hAnsi="Times New Roman" w:cs="Times New Roman"/>
          <w:sz w:val="28"/>
          <w:szCs w:val="28"/>
        </w:rPr>
        <w:t>две п</w:t>
      </w:r>
      <w:r w:rsidRPr="00D11645">
        <w:rPr>
          <w:rFonts w:ascii="Times New Roman" w:hAnsi="Times New Roman" w:cs="Times New Roman"/>
          <w:sz w:val="28"/>
          <w:szCs w:val="28"/>
        </w:rPr>
        <w:t xml:space="preserve">роверки в отношении физических лиц в соответствии с утвержденным Планом </w:t>
      </w:r>
      <w:r w:rsidR="001D7252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Pr="00D11645">
        <w:rPr>
          <w:rFonts w:ascii="Times New Roman" w:hAnsi="Times New Roman" w:cs="Times New Roman"/>
          <w:sz w:val="28"/>
          <w:szCs w:val="28"/>
        </w:rPr>
        <w:t>на 201</w:t>
      </w:r>
      <w:r w:rsidR="001D7252">
        <w:rPr>
          <w:rFonts w:ascii="Times New Roman" w:hAnsi="Times New Roman" w:cs="Times New Roman"/>
          <w:sz w:val="28"/>
          <w:szCs w:val="28"/>
        </w:rPr>
        <w:t>9</w:t>
      </w:r>
      <w:r w:rsidRPr="00D1164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1D7252" w:rsidRDefault="001D7252" w:rsidP="009458D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D7252">
        <w:rPr>
          <w:rFonts w:ascii="Times New Roman" w:hAnsi="Times New Roman" w:cs="Times New Roman"/>
          <w:sz w:val="28"/>
          <w:szCs w:val="28"/>
        </w:rPr>
        <w:t xml:space="preserve"> ходе проведения провер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1D7252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</w:t>
      </w:r>
      <w:r>
        <w:rPr>
          <w:rFonts w:ascii="Times New Roman" w:hAnsi="Times New Roman" w:cs="Times New Roman"/>
          <w:sz w:val="28"/>
          <w:szCs w:val="28"/>
        </w:rPr>
        <w:t>не выявлены.</w:t>
      </w:r>
    </w:p>
    <w:p w:rsidR="009458D8" w:rsidRPr="00D11645" w:rsidRDefault="009458D8" w:rsidP="009458D8">
      <w:pPr>
        <w:jc w:val="both"/>
        <w:rPr>
          <w:rFonts w:ascii="Times New Roman" w:hAnsi="Times New Roman" w:cs="Times New Roman"/>
          <w:sz w:val="28"/>
          <w:szCs w:val="28"/>
        </w:rPr>
      </w:pPr>
      <w:r w:rsidRPr="00D11645">
        <w:rPr>
          <w:rFonts w:ascii="Times New Roman" w:hAnsi="Times New Roman" w:cs="Times New Roman"/>
          <w:sz w:val="28"/>
          <w:szCs w:val="28"/>
        </w:rPr>
        <w:tab/>
        <w:t>Плановые проверки юридических лиц и индивидуальных предпринимателей не проводились.</w:t>
      </w:r>
    </w:p>
    <w:p w:rsidR="009458D8" w:rsidRPr="00D11645" w:rsidRDefault="009458D8" w:rsidP="00935D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645">
        <w:rPr>
          <w:rFonts w:ascii="Times New Roman" w:hAnsi="Times New Roman" w:cs="Times New Roman"/>
          <w:sz w:val="28"/>
          <w:szCs w:val="28"/>
        </w:rPr>
        <w:t xml:space="preserve">Внеплановые проверки не проводились в связи с отсутствием </w:t>
      </w:r>
      <w:r w:rsidR="001D7252" w:rsidRPr="001D7252">
        <w:rPr>
          <w:rFonts w:ascii="Times New Roman" w:hAnsi="Times New Roman" w:cs="Times New Roman"/>
          <w:sz w:val="28"/>
          <w:szCs w:val="28"/>
        </w:rPr>
        <w:t>законных</w:t>
      </w:r>
      <w:r w:rsidR="001D7252" w:rsidRPr="00D11645">
        <w:rPr>
          <w:rFonts w:ascii="Times New Roman" w:hAnsi="Times New Roman" w:cs="Times New Roman"/>
          <w:sz w:val="28"/>
          <w:szCs w:val="28"/>
        </w:rPr>
        <w:t xml:space="preserve"> </w:t>
      </w:r>
      <w:r w:rsidRPr="00D11645">
        <w:rPr>
          <w:rFonts w:ascii="Times New Roman" w:hAnsi="Times New Roman" w:cs="Times New Roman"/>
          <w:sz w:val="28"/>
          <w:szCs w:val="28"/>
        </w:rPr>
        <w:t>оснований для их проведения.</w:t>
      </w:r>
      <w:r w:rsidR="001D7252" w:rsidRPr="001D7252">
        <w:t xml:space="preserve"> </w:t>
      </w:r>
      <w:bookmarkStart w:id="0" w:name="_GoBack"/>
      <w:bookmarkEnd w:id="0"/>
    </w:p>
    <w:p w:rsidR="009458D8" w:rsidRPr="00D11645" w:rsidRDefault="009458D8" w:rsidP="009458D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</w:p>
    <w:sectPr w:rsidR="0094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17"/>
    <w:rsid w:val="00077DD3"/>
    <w:rsid w:val="000F3D7A"/>
    <w:rsid w:val="00134BB5"/>
    <w:rsid w:val="001D7252"/>
    <w:rsid w:val="001E37D6"/>
    <w:rsid w:val="00547617"/>
    <w:rsid w:val="00935D57"/>
    <w:rsid w:val="009458D8"/>
    <w:rsid w:val="00CE1837"/>
    <w:rsid w:val="00D1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2017-12-20T06:50:00Z</dcterms:created>
  <dcterms:modified xsi:type="dcterms:W3CDTF">2020-05-15T08:22:00Z</dcterms:modified>
</cp:coreProperties>
</file>