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2" w:rsidRDefault="00581B62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договоров. Аренда нежилых зданий </w:t>
      </w:r>
    </w:p>
    <w:p w:rsidR="00581B62" w:rsidRDefault="00C00978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01.01.2020</w:t>
      </w:r>
      <w:r w:rsidR="00581B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1B62" w:rsidRDefault="00581B62" w:rsidP="00581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459" w:type="dxa"/>
        <w:tblLayout w:type="fixed"/>
        <w:tblLook w:val="04A0"/>
      </w:tblPr>
      <w:tblGrid>
        <w:gridCol w:w="568"/>
        <w:gridCol w:w="1843"/>
        <w:gridCol w:w="1417"/>
        <w:gridCol w:w="2125"/>
        <w:gridCol w:w="1700"/>
        <w:gridCol w:w="2125"/>
        <w:gridCol w:w="1984"/>
        <w:gridCol w:w="1416"/>
        <w:gridCol w:w="1417"/>
        <w:gridCol w:w="1275"/>
      </w:tblGrid>
      <w:tr w:rsidR="00581B62" w:rsidTr="0058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Контрагент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договора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и балансовая стоимость арендуемого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</w:p>
          <w:p w:rsidR="007C5F99" w:rsidRDefault="007C5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платежа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платежа</w:t>
            </w:r>
          </w:p>
        </w:tc>
      </w:tr>
      <w:tr w:rsidR="00581B62" w:rsidTr="00581B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Юдин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41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1/2019 от 27</w:t>
            </w:r>
            <w:r w:rsidR="00581B62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нежилого помещения с. </w:t>
            </w:r>
            <w:proofErr w:type="spellStart"/>
            <w:r>
              <w:rPr>
                <w:rFonts w:ascii="Times New Roman" w:hAnsi="Times New Roman" w:cs="Times New Roman"/>
              </w:rPr>
              <w:t>Чаинск</w:t>
            </w:r>
            <w:proofErr w:type="spellEnd"/>
            <w:r>
              <w:rPr>
                <w:rFonts w:ascii="Times New Roman" w:hAnsi="Times New Roman" w:cs="Times New Roman"/>
              </w:rPr>
              <w:t>, ул. Комсомольская,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41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20.05</w:t>
            </w:r>
            <w:r w:rsidR="00581B6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70-40-09/190/2010-035, площадь - 1230,2 кв.м., балансовая стоимость - 32097505,50, дата ввода в эксплуатацию 1991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686890" w:rsidP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- 29,9</w:t>
            </w:r>
            <w:r w:rsidR="00581B62">
              <w:rPr>
                <w:rFonts w:ascii="Times New Roman" w:hAnsi="Times New Roman" w:cs="Times New Roman"/>
              </w:rPr>
              <w:t xml:space="preserve"> кв.м., балансовая стоимость -780129,58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B7098E" w:rsidP="0093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3AF4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числа текущего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62" w:rsidRDefault="00581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договора</w:t>
            </w:r>
          </w:p>
        </w:tc>
      </w:tr>
    </w:tbl>
    <w:p w:rsidR="00355686" w:rsidRDefault="00355686"/>
    <w:p w:rsidR="00581B62" w:rsidRPr="00581B62" w:rsidRDefault="00107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________________ </w:t>
      </w:r>
      <w:r w:rsidR="00581B62">
        <w:rPr>
          <w:rFonts w:ascii="Times New Roman" w:hAnsi="Times New Roman" w:cs="Times New Roman"/>
        </w:rPr>
        <w:t>В.Н. Аникин</w:t>
      </w:r>
    </w:p>
    <w:sectPr w:rsidR="00581B62" w:rsidRPr="00581B62" w:rsidSect="00581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B62"/>
    <w:rsid w:val="00107AD7"/>
    <w:rsid w:val="00355686"/>
    <w:rsid w:val="00413AF4"/>
    <w:rsid w:val="004E067A"/>
    <w:rsid w:val="00581B62"/>
    <w:rsid w:val="005B05F4"/>
    <w:rsid w:val="00686890"/>
    <w:rsid w:val="006A34CA"/>
    <w:rsid w:val="00794C5E"/>
    <w:rsid w:val="007C5F99"/>
    <w:rsid w:val="00837BAF"/>
    <w:rsid w:val="00871581"/>
    <w:rsid w:val="00930245"/>
    <w:rsid w:val="00972400"/>
    <w:rsid w:val="00A30593"/>
    <w:rsid w:val="00AB3B64"/>
    <w:rsid w:val="00B7098E"/>
    <w:rsid w:val="00BD0D81"/>
    <w:rsid w:val="00C00978"/>
    <w:rsid w:val="00C61011"/>
    <w:rsid w:val="00C922E8"/>
    <w:rsid w:val="00D56607"/>
    <w:rsid w:val="00DB1890"/>
    <w:rsid w:val="00DD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2020-01-29T04:37:00Z</cp:lastPrinted>
  <dcterms:created xsi:type="dcterms:W3CDTF">2018-12-03T08:23:00Z</dcterms:created>
  <dcterms:modified xsi:type="dcterms:W3CDTF">2020-03-20T08:55:00Z</dcterms:modified>
</cp:coreProperties>
</file>