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B5" w:rsidRPr="00BB5ED7" w:rsidRDefault="004765B5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765B5" w:rsidRPr="00BB5ED7" w:rsidRDefault="004765B5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4765B5" w:rsidRPr="00BB5ED7" w:rsidRDefault="004765B5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4765B5" w:rsidRPr="003E4ABC" w:rsidRDefault="004765B5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765B5" w:rsidRPr="003E4ABC" w:rsidRDefault="004765B5" w:rsidP="003E4ABC">
      <w:pPr>
        <w:rPr>
          <w:rFonts w:ascii="Times New Roman" w:hAnsi="Times New Roman"/>
          <w:sz w:val="26"/>
          <w:szCs w:val="26"/>
        </w:rPr>
      </w:pPr>
    </w:p>
    <w:p w:rsidR="004765B5" w:rsidRPr="003E4ABC" w:rsidRDefault="004765B5" w:rsidP="003E4ABC">
      <w:pPr>
        <w:rPr>
          <w:rFonts w:ascii="Times New Roman" w:hAnsi="Times New Roman"/>
          <w:sz w:val="26"/>
          <w:szCs w:val="26"/>
        </w:rPr>
      </w:pPr>
    </w:p>
    <w:p w:rsidR="004765B5" w:rsidRPr="003E4ABC" w:rsidRDefault="004765B5" w:rsidP="003E4ABC">
      <w:pPr>
        <w:rPr>
          <w:rFonts w:ascii="Times New Roman" w:hAnsi="Times New Roman"/>
          <w:sz w:val="26"/>
          <w:szCs w:val="26"/>
        </w:rPr>
      </w:pPr>
    </w:p>
    <w:p w:rsidR="004765B5" w:rsidRPr="003E4ABC" w:rsidRDefault="004765B5" w:rsidP="003E4ABC">
      <w:pPr>
        <w:rPr>
          <w:rFonts w:ascii="Times New Roman" w:hAnsi="Times New Roman"/>
          <w:sz w:val="28"/>
          <w:szCs w:val="28"/>
        </w:rPr>
      </w:pPr>
    </w:p>
    <w:p w:rsidR="004765B5" w:rsidRPr="003E4ABC" w:rsidRDefault="004765B5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4765B5" w:rsidRPr="003E4ABC" w:rsidRDefault="004765B5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4765B5" w:rsidRPr="003E4ABC" w:rsidRDefault="004765B5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3E4AB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3E4ABC">
        <w:rPr>
          <w:rFonts w:ascii="Times New Roman" w:hAnsi="Times New Roman"/>
        </w:rPr>
        <w:t>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</w:t>
      </w:r>
      <w:r w:rsidRPr="003E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E4ABC">
        <w:rPr>
          <w:rFonts w:ascii="Times New Roman" w:hAnsi="Times New Roman"/>
        </w:rPr>
        <w:t xml:space="preserve">.Чаинск                                                </w:t>
      </w:r>
      <w:r>
        <w:rPr>
          <w:rFonts w:ascii="Times New Roman" w:hAnsi="Times New Roman"/>
        </w:rPr>
        <w:t xml:space="preserve">      № 8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4765B5" w:rsidRPr="003E4ABC" w:rsidRDefault="004765B5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4765B5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765B5" w:rsidRPr="003E4ABC" w:rsidRDefault="004765B5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решение Совета Чаинского сельского поселения от 27.11.2014 № 18 «Об утверждении на территории муниципального образования «Чаинское сельское поселение» налога на имущество физических лиц»</w:t>
            </w:r>
          </w:p>
        </w:tc>
      </w:tr>
    </w:tbl>
    <w:p w:rsidR="004765B5" w:rsidRPr="003E4ABC" w:rsidRDefault="004765B5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4765B5" w:rsidRPr="00BB5ED7" w:rsidRDefault="004765B5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 xml:space="preserve">протест прокурора Чаинского района от 30.03.2017 № 20-2017  на решение Совета Чаинского сельского поселения от 27.11.2014 № 18 «Об утверждении на территории муниципального образования «Чаинское сельское поселение» налога на имущество физических лиц»,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«Чаинское сельское поселение»,</w:t>
      </w:r>
    </w:p>
    <w:p w:rsidR="004765B5" w:rsidRPr="003E4ABC" w:rsidRDefault="004765B5" w:rsidP="003E4ABC">
      <w:pPr>
        <w:rPr>
          <w:rFonts w:ascii="Times New Roman" w:hAnsi="Times New Roman"/>
          <w:spacing w:val="8"/>
        </w:rPr>
      </w:pPr>
    </w:p>
    <w:p w:rsidR="004765B5" w:rsidRPr="003E4ABC" w:rsidRDefault="004765B5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4765B5" w:rsidRPr="003E4ABC" w:rsidRDefault="004765B5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765B5" w:rsidRDefault="004765B5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Strong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>протест прокурора Чаинского района от 30.03.2017 № 20-2017 на решение Совета Чаинского сельского поселения от 27.11.2014 № 18 «Об утверждении на территории муниципального образования «Чаинское сельское поселение» налога на имущество физических лиц»</w:t>
      </w:r>
      <w:r w:rsidRPr="00A579A1">
        <w:t>.</w:t>
      </w:r>
    </w:p>
    <w:p w:rsidR="004765B5" w:rsidRDefault="004765B5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>2. Администрации Чаинского сельского поселения в срок 30.05.2017 года подготовить и представить муниципальный правовой акт с учетом выявленных прокурором Чаинского района нарушений федерального законодательства</w:t>
      </w:r>
      <w:r w:rsidRPr="00A579A1">
        <w:t>.</w:t>
      </w:r>
    </w:p>
    <w:p w:rsidR="004765B5" w:rsidRPr="00A579A1" w:rsidRDefault="004765B5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765B5" w:rsidRPr="00A579A1" w:rsidRDefault="004765B5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4765B5" w:rsidRPr="003E4ABC" w:rsidRDefault="004765B5" w:rsidP="009A2D85">
      <w:pPr>
        <w:rPr>
          <w:rFonts w:ascii="Times New Roman" w:hAnsi="Times New Roman"/>
        </w:rPr>
      </w:pPr>
    </w:p>
    <w:p w:rsidR="004765B5" w:rsidRPr="009A2D85" w:rsidRDefault="004765B5" w:rsidP="009A2D85">
      <w:pPr>
        <w:ind w:firstLine="709"/>
        <w:rPr>
          <w:rFonts w:ascii="Times New Roman" w:hAnsi="Times New Roman"/>
        </w:rPr>
      </w:pPr>
    </w:p>
    <w:p w:rsidR="004765B5" w:rsidRPr="009A2D85" w:rsidRDefault="004765B5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4765B5" w:rsidRPr="009A2D85" w:rsidRDefault="004765B5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>сельского поселения                                                 В.</w:t>
      </w:r>
      <w:r>
        <w:rPr>
          <w:rFonts w:ascii="Times New Roman" w:hAnsi="Times New Roman"/>
        </w:rPr>
        <w:t>Н.Аникин</w:t>
      </w:r>
      <w:r w:rsidRPr="009A2D85">
        <w:rPr>
          <w:rFonts w:ascii="Times New Roman" w:hAnsi="Times New Roman"/>
        </w:rPr>
        <w:t xml:space="preserve">        </w:t>
      </w:r>
    </w:p>
    <w:sectPr w:rsidR="004765B5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D02458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B3864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E7D3A"/>
    <w:rPr>
      <w:rFonts w:cs="Times New Roman"/>
    </w:rPr>
  </w:style>
  <w:style w:type="paragraph" w:styleId="NormalWeb">
    <w:name w:val="Normal (Web)"/>
    <w:basedOn w:val="Normal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A579A1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487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488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121</TotalTime>
  <Pages>1</Pages>
  <Words>278</Words>
  <Characters>1585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1</cp:lastModifiedBy>
  <cp:revision>12</cp:revision>
  <cp:lastPrinted>2017-04-28T08:36:00Z</cp:lastPrinted>
  <dcterms:created xsi:type="dcterms:W3CDTF">2016-07-07T08:49:00Z</dcterms:created>
  <dcterms:modified xsi:type="dcterms:W3CDTF">2017-04-28T08:38:00Z</dcterms:modified>
</cp:coreProperties>
</file>