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75" w:rsidRPr="0023539A" w:rsidRDefault="00546775" w:rsidP="005467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39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546775" w:rsidRPr="0023539A" w:rsidRDefault="00546775" w:rsidP="005467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39A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546775" w:rsidRPr="0023539A" w:rsidRDefault="00546775" w:rsidP="005467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39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ЧАИНСКОГО СЕЛЬСКОГО ПОСЕЛЕНИЯ</w:t>
      </w:r>
    </w:p>
    <w:p w:rsidR="00546775" w:rsidRPr="0023539A" w:rsidRDefault="00546775" w:rsidP="005467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46775" w:rsidRPr="00546775" w:rsidRDefault="00546775" w:rsidP="005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6775" w:rsidRPr="00546775" w:rsidRDefault="00546775" w:rsidP="005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6775" w:rsidRPr="0023539A" w:rsidRDefault="00546775" w:rsidP="0054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39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46775" w:rsidRPr="00546775" w:rsidRDefault="00546775" w:rsidP="005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6775" w:rsidRPr="00546775" w:rsidRDefault="0023539A" w:rsidP="00546775">
      <w:pPr>
        <w:tabs>
          <w:tab w:val="center" w:pos="4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546775" w:rsidRPr="00546775">
        <w:rPr>
          <w:rFonts w:ascii="Times New Roman" w:eastAsia="Times New Roman" w:hAnsi="Times New Roman" w:cs="Times New Roman"/>
          <w:sz w:val="24"/>
          <w:szCs w:val="24"/>
        </w:rPr>
        <w:t>.11.2019</w:t>
      </w:r>
      <w:r w:rsidR="00546775" w:rsidRPr="005467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</w:t>
      </w:r>
      <w:proofErr w:type="spellStart"/>
      <w:r w:rsidR="00546775" w:rsidRPr="0054677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546775" w:rsidRPr="00546775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546775" w:rsidRPr="00546775">
        <w:rPr>
          <w:rFonts w:ascii="Times New Roman" w:eastAsia="Times New Roman" w:hAnsi="Times New Roman" w:cs="Times New Roman"/>
          <w:sz w:val="24"/>
          <w:szCs w:val="24"/>
        </w:rPr>
        <w:t>аинск</w:t>
      </w:r>
      <w:proofErr w:type="spellEnd"/>
      <w:r w:rsidR="00546775" w:rsidRPr="005467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B5DAD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546775" w:rsidRPr="00546775" w:rsidRDefault="00546775" w:rsidP="005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775">
        <w:rPr>
          <w:rFonts w:ascii="Times New Roman" w:eastAsia="Times New Roman" w:hAnsi="Times New Roman" w:cs="Times New Roman"/>
          <w:sz w:val="24"/>
          <w:szCs w:val="24"/>
        </w:rPr>
        <w:t>Чаинского района</w:t>
      </w:r>
    </w:p>
    <w:p w:rsidR="00546775" w:rsidRPr="00546775" w:rsidRDefault="00546775" w:rsidP="0054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546775" w:rsidRPr="00546775" w:rsidTr="00C166AE">
        <w:trPr>
          <w:trHeight w:val="107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46775" w:rsidRPr="00546775" w:rsidRDefault="00546775" w:rsidP="005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№ 25 от 17.04.2018 «Об утверждении муниципальной Программы «Энергосбережение и повышение энергетической эффективности в </w:t>
            </w:r>
            <w:proofErr w:type="spellStart"/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Чаинском</w:t>
            </w:r>
            <w:proofErr w:type="spellEnd"/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2018-2021 годы и на перспективу до 2023 года»</w:t>
            </w:r>
          </w:p>
        </w:tc>
      </w:tr>
    </w:tbl>
    <w:p w:rsidR="00546775" w:rsidRPr="00546775" w:rsidRDefault="00546775" w:rsidP="00546775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7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  <w:proofErr w:type="gramStart"/>
      <w:r w:rsidRPr="00546775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в целях обеспечения устойчивого и эффективного функционирования экономики Чаинского сельского поселения за счет рационального использования энергетических ресурсов и перевода экономики на энергосберегающий путь развития, в соответствии с Федеральным законом от 23 ноября 2009 года № 261-ФЗ «Об энергоснабжении и</w:t>
      </w:r>
      <w:proofErr w:type="gramEnd"/>
      <w:r w:rsidRPr="00546775">
        <w:rPr>
          <w:rFonts w:ascii="Times New Roman" w:eastAsia="Times New Roman" w:hAnsi="Times New Roman" w:cs="Times New Roman"/>
          <w:sz w:val="24"/>
          <w:szCs w:val="24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 руководствуясь Уставом муниципального образования «Чаинское сельское поселение»,</w:t>
      </w:r>
    </w:p>
    <w:p w:rsidR="00546775" w:rsidRPr="00546775" w:rsidRDefault="00546775" w:rsidP="00546775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775" w:rsidRDefault="00546775" w:rsidP="00546775">
      <w:pPr>
        <w:tabs>
          <w:tab w:val="left" w:pos="1275"/>
        </w:tabs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39A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3539A" w:rsidRPr="0023539A" w:rsidRDefault="0023539A" w:rsidP="00546775">
      <w:pPr>
        <w:tabs>
          <w:tab w:val="left" w:pos="1275"/>
        </w:tabs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775" w:rsidRPr="00546775" w:rsidRDefault="00546775" w:rsidP="00546775">
      <w:pPr>
        <w:tabs>
          <w:tab w:val="left" w:pos="1275"/>
        </w:tabs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75">
        <w:rPr>
          <w:rFonts w:ascii="Times New Roman" w:eastAsia="Times New Roman" w:hAnsi="Times New Roman" w:cs="Times New Roman"/>
          <w:sz w:val="24"/>
          <w:szCs w:val="24"/>
        </w:rPr>
        <w:t xml:space="preserve">      1. Внести в муниципальную Программу «Энергосбережение и повышение энергетической эффективности в </w:t>
      </w:r>
      <w:proofErr w:type="spellStart"/>
      <w:r w:rsidRPr="00546775">
        <w:rPr>
          <w:rFonts w:ascii="Times New Roman" w:eastAsia="Times New Roman" w:hAnsi="Times New Roman" w:cs="Times New Roman"/>
          <w:sz w:val="24"/>
          <w:szCs w:val="24"/>
        </w:rPr>
        <w:t>Чаинском</w:t>
      </w:r>
      <w:proofErr w:type="spellEnd"/>
      <w:r w:rsidRPr="00546775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на 2018-2021 годы и на перспективу до 2023 года», утвержденную постановлением Администрации Чаинского сельского поселения от 17.04.2018 № 25, следующие изменения:</w:t>
      </w:r>
    </w:p>
    <w:p w:rsidR="0023539A" w:rsidRPr="00546775" w:rsidRDefault="00546775" w:rsidP="00546775">
      <w:pPr>
        <w:tabs>
          <w:tab w:val="left" w:pos="1275"/>
        </w:tabs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7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3022C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546775">
        <w:rPr>
          <w:rFonts w:ascii="Times New Roman" w:eastAsia="Times New Roman" w:hAnsi="Times New Roman" w:cs="Times New Roman"/>
          <w:sz w:val="24"/>
          <w:szCs w:val="24"/>
        </w:rPr>
        <w:t xml:space="preserve">пункт 8 раздела 1 «Паспорт Программы» изложить в </w:t>
      </w:r>
      <w:r w:rsidR="0023539A">
        <w:rPr>
          <w:rFonts w:ascii="Times New Roman" w:eastAsia="Times New Roman" w:hAnsi="Times New Roman" w:cs="Times New Roman"/>
          <w:sz w:val="24"/>
          <w:szCs w:val="24"/>
        </w:rPr>
        <w:t xml:space="preserve">следующей </w:t>
      </w:r>
      <w:r w:rsidRPr="00546775">
        <w:rPr>
          <w:rFonts w:ascii="Times New Roman" w:eastAsia="Times New Roman" w:hAnsi="Times New Roman" w:cs="Times New Roman"/>
          <w:sz w:val="24"/>
          <w:szCs w:val="24"/>
        </w:rPr>
        <w:t>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619"/>
      </w:tblGrid>
      <w:tr w:rsidR="00546775" w:rsidRPr="00546775" w:rsidTr="00C166AE">
        <w:tc>
          <w:tcPr>
            <w:tcW w:w="1951" w:type="dxa"/>
          </w:tcPr>
          <w:p w:rsidR="00546775" w:rsidRPr="00546775" w:rsidRDefault="00546775" w:rsidP="00546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 Объемы и источники финансирования программы, в т.ч. по годам</w:t>
            </w:r>
          </w:p>
        </w:tc>
        <w:tc>
          <w:tcPr>
            <w:tcW w:w="7619" w:type="dxa"/>
          </w:tcPr>
          <w:p w:rsidR="00546775" w:rsidRPr="00546775" w:rsidRDefault="00546775" w:rsidP="00546775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 финансового обеспечения реализации программы – местный бюджет.</w:t>
            </w:r>
          </w:p>
          <w:p w:rsidR="00546775" w:rsidRPr="00546775" w:rsidRDefault="00546775" w:rsidP="00546775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бюджетных ассигнований на реализацию муниципальной программы составляет 120 тыс. рублей, в том числе:</w:t>
            </w:r>
          </w:p>
          <w:p w:rsidR="00546775" w:rsidRPr="00546775" w:rsidRDefault="00546775" w:rsidP="005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в 2018 году - 0,00 тыс. рублей;</w:t>
            </w:r>
          </w:p>
          <w:p w:rsidR="00546775" w:rsidRPr="00546775" w:rsidRDefault="00546775" w:rsidP="005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в 2019 году - 0,00 тыс. рублей;</w:t>
            </w:r>
          </w:p>
          <w:p w:rsidR="00546775" w:rsidRPr="00546775" w:rsidRDefault="00546775" w:rsidP="005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 - 60,00 тыс. рублей;</w:t>
            </w:r>
          </w:p>
          <w:p w:rsidR="00546775" w:rsidRPr="00546775" w:rsidRDefault="00546775" w:rsidP="005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- 60,00 тыс. рублей.</w:t>
            </w:r>
          </w:p>
          <w:p w:rsidR="00546775" w:rsidRPr="00546775" w:rsidRDefault="00546775" w:rsidP="00546775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6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Объемы и структура финансирования мероприятий Программы в 2018- 2021 годах уточняются при разработке прогнозов социально-экономического развития в соответствии с уточнением бюджетных проектировок Чаинского сельского поселения. </w:t>
            </w:r>
          </w:p>
        </w:tc>
      </w:tr>
    </w:tbl>
    <w:p w:rsidR="00546775" w:rsidRPr="00546775" w:rsidRDefault="00546775" w:rsidP="00546775">
      <w:pPr>
        <w:tabs>
          <w:tab w:val="left" w:pos="1275"/>
        </w:tabs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75">
        <w:rPr>
          <w:rFonts w:ascii="Times New Roman" w:eastAsia="Times New Roman" w:hAnsi="Times New Roman" w:cs="Times New Roman"/>
          <w:sz w:val="24"/>
          <w:szCs w:val="24"/>
        </w:rPr>
        <w:t xml:space="preserve">     1.2. раздел 5 «Обоснование ресурсного обеспечения муниципальной программы» изложить в новой редакции:</w:t>
      </w:r>
    </w:p>
    <w:p w:rsidR="00546775" w:rsidRPr="00546775" w:rsidRDefault="00546775" w:rsidP="00546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775">
        <w:rPr>
          <w:rFonts w:ascii="Times New Roman" w:eastAsia="Times New Roman" w:hAnsi="Times New Roman" w:cs="Times New Roman"/>
          <w:sz w:val="24"/>
          <w:szCs w:val="24"/>
        </w:rPr>
        <w:t>«5. Обоснование ресурсного обеспечения муниципальной программы</w:t>
      </w:r>
    </w:p>
    <w:p w:rsidR="00546775" w:rsidRPr="00546775" w:rsidRDefault="00546775" w:rsidP="0054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7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</w:t>
      </w:r>
      <w:r w:rsidRPr="00546775">
        <w:rPr>
          <w:rFonts w:ascii="Times New Roman" w:eastAsia="Times New Roman" w:hAnsi="Times New Roman" w:cs="Times New Roman"/>
          <w:sz w:val="24"/>
          <w:szCs w:val="24"/>
        </w:rPr>
        <w:t xml:space="preserve">  Реализация мероприятий муниципальной программы будет осуществляться за счет средств местного бюджета.</w:t>
      </w:r>
    </w:p>
    <w:p w:rsidR="00546775" w:rsidRPr="00546775" w:rsidRDefault="00546775" w:rsidP="0054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 w:rsidRPr="00546775">
        <w:rPr>
          <w:rFonts w:ascii="Times New Roman" w:eastAsia="Times New Roman" w:hAnsi="Times New Roman" w:cs="Times New Roman"/>
          <w:sz w:val="24"/>
          <w:szCs w:val="24"/>
        </w:rPr>
        <w:t>Основание планируемых объемов ресурсов на реализацию муниципальной программы заключается в создании условий для эффективного и ответственного управления муниципальными финансами и включает в себя общий объем бюджетных ассигнований местного бюджета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решения о местном бюджете на очередной финансовый год и на плановый период.</w:t>
      </w:r>
      <w:proofErr w:type="gramEnd"/>
    </w:p>
    <w:p w:rsidR="00546775" w:rsidRPr="00546775" w:rsidRDefault="00546775" w:rsidP="0054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75">
        <w:rPr>
          <w:rFonts w:ascii="Times New Roman" w:eastAsia="Times New Roman" w:hAnsi="Times New Roman" w:cs="Times New Roman"/>
          <w:sz w:val="24"/>
          <w:szCs w:val="24"/>
        </w:rPr>
        <w:t xml:space="preserve">          Общий объем финансирования муниципальной программы за счет средств местного бюджета за весь период ее реализации со</w:t>
      </w:r>
      <w:r w:rsidR="00B3022C">
        <w:rPr>
          <w:rFonts w:ascii="Times New Roman" w:eastAsia="Times New Roman" w:hAnsi="Times New Roman" w:cs="Times New Roman"/>
          <w:sz w:val="24"/>
          <w:szCs w:val="24"/>
        </w:rPr>
        <w:t xml:space="preserve">ставляет </w:t>
      </w:r>
      <w:r w:rsidRPr="00546775">
        <w:rPr>
          <w:rFonts w:ascii="Times New Roman" w:eastAsia="Times New Roman" w:hAnsi="Times New Roman" w:cs="Times New Roman"/>
          <w:sz w:val="24"/>
          <w:szCs w:val="24"/>
        </w:rPr>
        <w:t>120 тыс. рублей, в том числе:</w:t>
      </w:r>
    </w:p>
    <w:p w:rsidR="00546775" w:rsidRPr="00546775" w:rsidRDefault="0023539A" w:rsidP="0054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2018 году - </w:t>
      </w:r>
      <w:r w:rsidR="00546775" w:rsidRPr="00546775">
        <w:rPr>
          <w:rFonts w:ascii="Times New Roman" w:eastAsia="Times New Roman" w:hAnsi="Times New Roman" w:cs="Times New Roman"/>
          <w:sz w:val="24"/>
          <w:szCs w:val="24"/>
        </w:rPr>
        <w:t>0,00 тыс. рублей;</w:t>
      </w:r>
    </w:p>
    <w:p w:rsidR="00546775" w:rsidRPr="00546775" w:rsidRDefault="00546775" w:rsidP="0054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75">
        <w:rPr>
          <w:rFonts w:ascii="Times New Roman" w:eastAsia="Times New Roman" w:hAnsi="Times New Roman" w:cs="Times New Roman"/>
          <w:sz w:val="24"/>
          <w:szCs w:val="24"/>
        </w:rPr>
        <w:t>в 2019 году - 0,00 тыс. рублей;</w:t>
      </w:r>
    </w:p>
    <w:p w:rsidR="00546775" w:rsidRPr="00546775" w:rsidRDefault="00546775" w:rsidP="0054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75">
        <w:rPr>
          <w:rFonts w:ascii="Times New Roman" w:eastAsia="Times New Roman" w:hAnsi="Times New Roman" w:cs="Times New Roman"/>
          <w:sz w:val="24"/>
          <w:szCs w:val="24"/>
        </w:rPr>
        <w:t>в 2020 году - 60,00 тыс. рублей.</w:t>
      </w:r>
    </w:p>
    <w:p w:rsidR="00546775" w:rsidRPr="00546775" w:rsidRDefault="00546775" w:rsidP="0054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75">
        <w:rPr>
          <w:rFonts w:ascii="Times New Roman" w:eastAsia="Times New Roman" w:hAnsi="Times New Roman" w:cs="Times New Roman"/>
          <w:sz w:val="24"/>
          <w:szCs w:val="24"/>
        </w:rPr>
        <w:t>в 2021 году - 60,00 тыс. рублей.</w:t>
      </w:r>
    </w:p>
    <w:p w:rsidR="00546775" w:rsidRPr="00546775" w:rsidRDefault="00546775" w:rsidP="0054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75">
        <w:rPr>
          <w:rFonts w:ascii="Times New Roman" w:eastAsia="Times New Roman" w:hAnsi="Times New Roman" w:cs="Times New Roman"/>
          <w:sz w:val="24"/>
          <w:szCs w:val="24"/>
        </w:rPr>
        <w:t xml:space="preserve">         Объем финансирования носит прогнозный характер и подлежит ежегодного уточнению в рамках подготовки проекта решения о бюджете Чаинского сельского поселения Чаинского района на очередной год и плановый период»</w:t>
      </w:r>
    </w:p>
    <w:p w:rsidR="00546775" w:rsidRPr="00546775" w:rsidRDefault="00546775" w:rsidP="00546775">
      <w:pPr>
        <w:tabs>
          <w:tab w:val="left" w:pos="1275"/>
        </w:tabs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75">
        <w:rPr>
          <w:rFonts w:ascii="Times New Roman" w:eastAsia="Times New Roman" w:hAnsi="Times New Roman" w:cs="Times New Roman"/>
          <w:sz w:val="24"/>
          <w:szCs w:val="24"/>
        </w:rPr>
        <w:t xml:space="preserve">         1.3.</w:t>
      </w:r>
      <w:r w:rsidR="00B3022C">
        <w:rPr>
          <w:rFonts w:ascii="Times New Roman" w:eastAsia="Times New Roman" w:hAnsi="Times New Roman" w:cs="Times New Roman"/>
          <w:sz w:val="24"/>
          <w:szCs w:val="24"/>
        </w:rPr>
        <w:t xml:space="preserve"> приложение 1 и </w:t>
      </w:r>
      <w:r w:rsidRPr="00546775">
        <w:rPr>
          <w:rFonts w:ascii="Times New Roman" w:eastAsia="Times New Roman" w:hAnsi="Times New Roman" w:cs="Times New Roman"/>
          <w:sz w:val="24"/>
          <w:szCs w:val="24"/>
        </w:rPr>
        <w:t>приложение 2 изложить в редакции согласно приложениям к настоящему постановлению.</w:t>
      </w:r>
    </w:p>
    <w:p w:rsidR="00546775" w:rsidRPr="00546775" w:rsidRDefault="00546775" w:rsidP="00546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2.</w:t>
      </w:r>
      <w:r w:rsidR="00B30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677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вступает в силу со дня его подписания и подлежит размещению на официальном сайте Администрации Чаинского сельского поселения Чаинского района Томской области в информационно-телекоммуникационной сети «Интернет».</w:t>
      </w:r>
    </w:p>
    <w:p w:rsidR="00546775" w:rsidRPr="00546775" w:rsidRDefault="00546775" w:rsidP="00546775">
      <w:pPr>
        <w:tabs>
          <w:tab w:val="num" w:pos="0"/>
          <w:tab w:val="left" w:pos="3544"/>
        </w:tabs>
        <w:spacing w:after="0" w:line="240" w:lineRule="auto"/>
        <w:ind w:right="17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546775" w:rsidRPr="00546775" w:rsidRDefault="00546775" w:rsidP="00546775">
      <w:pPr>
        <w:tabs>
          <w:tab w:val="left" w:pos="3544"/>
        </w:tabs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</w:p>
    <w:p w:rsidR="00546775" w:rsidRPr="00546775" w:rsidRDefault="00546775" w:rsidP="00546775">
      <w:pPr>
        <w:tabs>
          <w:tab w:val="left" w:pos="3544"/>
        </w:tabs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</w:p>
    <w:p w:rsidR="00546775" w:rsidRPr="00546775" w:rsidRDefault="00546775" w:rsidP="00546775">
      <w:pPr>
        <w:tabs>
          <w:tab w:val="left" w:pos="3544"/>
        </w:tabs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</w:p>
    <w:p w:rsidR="00546775" w:rsidRPr="00546775" w:rsidRDefault="00546775" w:rsidP="00546775">
      <w:pPr>
        <w:tabs>
          <w:tab w:val="left" w:pos="3544"/>
        </w:tabs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</w:rPr>
      </w:pPr>
      <w:r w:rsidRPr="00546775">
        <w:rPr>
          <w:rFonts w:ascii="Times New Roman" w:eastAsia="Times New Roman" w:hAnsi="Times New Roman" w:cs="Times New Roman"/>
          <w:sz w:val="24"/>
          <w:szCs w:val="24"/>
        </w:rPr>
        <w:t>Глава Чаинского сельского поселения                                                    В.Н.</w:t>
      </w:r>
      <w:r w:rsidR="00980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6775">
        <w:rPr>
          <w:rFonts w:ascii="Times New Roman" w:eastAsia="Times New Roman" w:hAnsi="Times New Roman" w:cs="Times New Roman"/>
          <w:sz w:val="24"/>
          <w:szCs w:val="24"/>
        </w:rPr>
        <w:t>Аникин</w:t>
      </w:r>
    </w:p>
    <w:p w:rsidR="00546775" w:rsidRPr="00546775" w:rsidRDefault="00546775" w:rsidP="00546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7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6775" w:rsidRPr="00546775" w:rsidRDefault="00546775" w:rsidP="00546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775" w:rsidRPr="00546775" w:rsidRDefault="00546775" w:rsidP="00546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775" w:rsidRPr="00546775" w:rsidRDefault="00546775" w:rsidP="00546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775" w:rsidRPr="00546775" w:rsidRDefault="00546775" w:rsidP="00546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775" w:rsidRPr="00546775" w:rsidRDefault="00546775" w:rsidP="00546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775" w:rsidRPr="00546775" w:rsidRDefault="00546775" w:rsidP="00546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775" w:rsidRPr="00546775" w:rsidRDefault="00546775" w:rsidP="00546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775" w:rsidRPr="00546775" w:rsidRDefault="00546775" w:rsidP="00546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775" w:rsidRPr="00546775" w:rsidRDefault="00546775" w:rsidP="00546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775" w:rsidRPr="00546775" w:rsidRDefault="00546775" w:rsidP="00546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775" w:rsidRPr="00546775" w:rsidRDefault="00546775" w:rsidP="00546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775" w:rsidRPr="00546775" w:rsidRDefault="00546775" w:rsidP="00546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775" w:rsidRDefault="00546775" w:rsidP="00546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022C" w:rsidRDefault="00B3022C" w:rsidP="00546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6775" w:rsidRPr="00546775" w:rsidRDefault="00546775" w:rsidP="005467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677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546775" w:rsidRPr="00546775" w:rsidRDefault="00546775" w:rsidP="00546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67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46775" w:rsidRPr="00546775" w:rsidRDefault="00546775" w:rsidP="00546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67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к муниципальной программе  </w:t>
      </w:r>
    </w:p>
    <w:p w:rsidR="00546775" w:rsidRPr="00546775" w:rsidRDefault="00546775" w:rsidP="0054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7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3539A" w:rsidRDefault="0023539A" w:rsidP="005467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39A" w:rsidRDefault="0023539A" w:rsidP="005467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775" w:rsidRPr="00546775" w:rsidRDefault="00546775" w:rsidP="005467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775">
        <w:rPr>
          <w:rFonts w:ascii="Times New Roman" w:eastAsia="Times New Roman" w:hAnsi="Times New Roman" w:cs="Times New Roman"/>
          <w:b/>
          <w:sz w:val="24"/>
          <w:szCs w:val="24"/>
        </w:rPr>
        <w:t>Общие целевые показатели и индикаторы, позволяющие</w:t>
      </w:r>
    </w:p>
    <w:p w:rsidR="00546775" w:rsidRPr="00546775" w:rsidRDefault="00546775" w:rsidP="0054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775">
        <w:rPr>
          <w:rFonts w:ascii="Times New Roman" w:eastAsia="Times New Roman" w:hAnsi="Times New Roman" w:cs="Times New Roman"/>
          <w:b/>
          <w:sz w:val="24"/>
          <w:szCs w:val="24"/>
        </w:rPr>
        <w:t>оценить ход реализации Программы</w:t>
      </w:r>
    </w:p>
    <w:p w:rsidR="00546775" w:rsidRPr="00546775" w:rsidRDefault="00546775" w:rsidP="0054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6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4040"/>
        <w:gridCol w:w="1529"/>
        <w:gridCol w:w="867"/>
        <w:gridCol w:w="778"/>
        <w:gridCol w:w="778"/>
        <w:gridCol w:w="874"/>
      </w:tblGrid>
      <w:tr w:rsidR="00546775" w:rsidRPr="00546775" w:rsidTr="00C166AE">
        <w:trPr>
          <w:tblCellSpacing w:w="0" w:type="dxa"/>
          <w:jc w:val="center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</w:p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keepNext/>
              <w:spacing w:before="240" w:after="60"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467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значение показателя</w:t>
            </w:r>
          </w:p>
        </w:tc>
        <w:tc>
          <w:tcPr>
            <w:tcW w:w="32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 годам)</w:t>
            </w:r>
          </w:p>
        </w:tc>
      </w:tr>
      <w:tr w:rsidR="00546775" w:rsidRPr="00546775" w:rsidTr="00C166AE">
        <w:trPr>
          <w:tblCellSpacing w:w="0" w:type="dxa"/>
          <w:jc w:val="center"/>
        </w:trPr>
        <w:tc>
          <w:tcPr>
            <w:tcW w:w="7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775" w:rsidRPr="00546775" w:rsidRDefault="00546775" w:rsidP="005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775" w:rsidRPr="00546775" w:rsidRDefault="00546775" w:rsidP="005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775" w:rsidRPr="00546775" w:rsidRDefault="00546775" w:rsidP="005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46775" w:rsidRPr="00546775" w:rsidTr="00C16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Чаинского сельского поселения;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6775" w:rsidRPr="00546775" w:rsidTr="00C16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</w:t>
            </w:r>
            <w:r w:rsidR="00B30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объеме финансирования </w:t>
            </w: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46775" w:rsidRPr="00546775" w:rsidTr="00C166AE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электрической энергии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кВт.</w:t>
            </w:r>
          </w:p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546775" w:rsidRPr="00546775" w:rsidRDefault="00546775" w:rsidP="00546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46775" w:rsidRPr="00546775" w:rsidSect="00FB74A5">
          <w:headerReference w:type="even" r:id="rId7"/>
          <w:headerReference w:type="default" r:id="rId8"/>
          <w:pgSz w:w="11906" w:h="16838"/>
          <w:pgMar w:top="567" w:right="851" w:bottom="567" w:left="1701" w:header="720" w:footer="720" w:gutter="0"/>
          <w:cols w:space="720"/>
          <w:titlePg/>
          <w:docGrid w:linePitch="360"/>
        </w:sectPr>
      </w:pPr>
      <w:r w:rsidRPr="005467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46775" w:rsidRPr="00546775" w:rsidRDefault="00546775" w:rsidP="00546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775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546775" w:rsidRPr="0023539A" w:rsidRDefault="00546775" w:rsidP="005467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53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23539A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 </w:t>
      </w:r>
    </w:p>
    <w:p w:rsidR="00546775" w:rsidRPr="0023539A" w:rsidRDefault="00546775" w:rsidP="00235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39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         </w:t>
      </w:r>
      <w:r w:rsidR="00B3022C" w:rsidRPr="0023539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ПЛАН РЕАЛИЗАЦИИ </w:t>
      </w:r>
      <w:r w:rsidRPr="0023539A">
        <w:rPr>
          <w:rFonts w:ascii="Times New Roman" w:eastAsia="Times New Roman" w:hAnsi="Times New Roman" w:cs="Times New Roman"/>
          <w:b/>
          <w:iCs/>
          <w:sz w:val="24"/>
          <w:szCs w:val="24"/>
        </w:rPr>
        <w:t>МЕРОПРИЯТИЙ</w:t>
      </w:r>
    </w:p>
    <w:p w:rsidR="00546775" w:rsidRPr="0023539A" w:rsidRDefault="00546775" w:rsidP="0023539A">
      <w:pPr>
        <w:widowControl w:val="0"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3539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муниципальной программы «</w:t>
      </w:r>
      <w:r w:rsidRPr="002353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Энергосбережение и повышение энергетической эффективности в </w:t>
      </w:r>
      <w:proofErr w:type="spellStart"/>
      <w:r w:rsidRPr="002353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Чаинском</w:t>
      </w:r>
      <w:proofErr w:type="spellEnd"/>
      <w:r w:rsidRPr="002353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сельском поселении</w:t>
      </w:r>
    </w:p>
    <w:p w:rsidR="00546775" w:rsidRDefault="00546775" w:rsidP="00235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353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на 2019 - 2021 годы</w:t>
      </w:r>
      <w:r w:rsidRPr="0023539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</w:t>
      </w:r>
    </w:p>
    <w:p w:rsidR="0023539A" w:rsidRPr="0023539A" w:rsidRDefault="0023539A" w:rsidP="00235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3926"/>
        <w:gridCol w:w="1280"/>
        <w:gridCol w:w="986"/>
        <w:gridCol w:w="850"/>
        <w:gridCol w:w="708"/>
        <w:gridCol w:w="8"/>
        <w:gridCol w:w="710"/>
        <w:gridCol w:w="1417"/>
        <w:gridCol w:w="1517"/>
        <w:gridCol w:w="2199"/>
      </w:tblGrid>
      <w:tr w:rsidR="00546775" w:rsidRPr="00546775" w:rsidTr="00C166AE">
        <w:trPr>
          <w:tblHeader/>
          <w:tblCellSpacing w:w="0" w:type="dxa"/>
          <w:jc w:val="center"/>
        </w:trPr>
        <w:tc>
          <w:tcPr>
            <w:tcW w:w="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546775" w:rsidRPr="00546775" w:rsidRDefault="00546775" w:rsidP="005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</w:p>
          <w:p w:rsidR="00546775" w:rsidRPr="00546775" w:rsidRDefault="00546775" w:rsidP="005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5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546775" w:rsidRPr="00546775" w:rsidRDefault="00546775" w:rsidP="005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775" w:rsidRPr="00546775" w:rsidTr="00C166AE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775" w:rsidRPr="00546775" w:rsidRDefault="00546775" w:rsidP="005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775" w:rsidRPr="00546775" w:rsidRDefault="00546775" w:rsidP="005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775" w:rsidRPr="00546775" w:rsidRDefault="00546775" w:rsidP="005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775" w:rsidRPr="00546775" w:rsidRDefault="00546775" w:rsidP="005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775" w:rsidRPr="00546775" w:rsidRDefault="00546775" w:rsidP="005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775" w:rsidRPr="00546775" w:rsidTr="00C166AE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775" w:rsidRPr="00546775" w:rsidRDefault="00546775" w:rsidP="005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775" w:rsidRPr="00546775" w:rsidRDefault="00546775" w:rsidP="005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775" w:rsidRPr="00546775" w:rsidRDefault="00546775" w:rsidP="005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775" w:rsidRPr="00546775" w:rsidRDefault="00546775" w:rsidP="005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775" w:rsidRPr="00546775" w:rsidRDefault="00546775" w:rsidP="0054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775" w:rsidRPr="00546775" w:rsidTr="00C166AE">
        <w:trPr>
          <w:tblHeader/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6775" w:rsidRPr="00546775" w:rsidTr="00C166AE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775" w:rsidRPr="00546775" w:rsidTr="00C166AE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светильников уличного освещения </w:t>
            </w:r>
            <w:proofErr w:type="gramStart"/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3 кв.2020</w:t>
            </w:r>
          </w:p>
          <w:p w:rsidR="00546775" w:rsidRPr="00546775" w:rsidRDefault="00546775" w:rsidP="005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3 кв.2021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Чаинского сельского поселения</w:t>
            </w:r>
          </w:p>
        </w:tc>
      </w:tr>
      <w:tr w:rsidR="00546775" w:rsidRPr="00546775" w:rsidTr="00C166AE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лимитов потребления энергоресурсов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1кв.2019</w:t>
            </w:r>
          </w:p>
          <w:p w:rsidR="00546775" w:rsidRPr="00546775" w:rsidRDefault="00546775" w:rsidP="005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1кв.2020</w:t>
            </w:r>
          </w:p>
          <w:p w:rsidR="00546775" w:rsidRPr="00546775" w:rsidRDefault="00546775" w:rsidP="005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1кв.2021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Чаинского сельского поселения</w:t>
            </w:r>
          </w:p>
        </w:tc>
      </w:tr>
      <w:tr w:rsidR="00546775" w:rsidRPr="00546775" w:rsidTr="00C166AE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Утепление оконных проемов и фундамента в здании администрации </w:t>
            </w:r>
            <w:proofErr w:type="gramStart"/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Гришкино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3 кв.2018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Чаинского сельского поселения</w:t>
            </w:r>
          </w:p>
        </w:tc>
      </w:tr>
      <w:tr w:rsidR="00546775" w:rsidRPr="00546775" w:rsidTr="00B3022C">
        <w:trPr>
          <w:tblCellSpacing w:w="0" w:type="dxa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7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60,00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7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6775" w:rsidRPr="00546775" w:rsidRDefault="00546775" w:rsidP="005467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6775" w:rsidRPr="00546775" w:rsidRDefault="00546775" w:rsidP="00546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46775" w:rsidRPr="00546775" w:rsidSect="0019685F">
          <w:pgSz w:w="16838" w:h="11906" w:orient="landscape"/>
          <w:pgMar w:top="1701" w:right="709" w:bottom="851" w:left="709" w:header="720" w:footer="720" w:gutter="0"/>
          <w:cols w:space="720"/>
          <w:docGrid w:linePitch="360"/>
        </w:sectPr>
      </w:pPr>
    </w:p>
    <w:p w:rsidR="007308D3" w:rsidRDefault="007308D3" w:rsidP="00562963">
      <w:pPr>
        <w:rPr>
          <w:rFonts w:ascii="Times New Roman" w:hAnsi="Times New Roman" w:cs="Times New Roman"/>
          <w:lang w:eastAsia="ar-SA"/>
        </w:rPr>
      </w:pPr>
    </w:p>
    <w:p w:rsidR="007308D3" w:rsidRDefault="007308D3" w:rsidP="00562963">
      <w:pPr>
        <w:rPr>
          <w:rFonts w:ascii="Times New Roman" w:hAnsi="Times New Roman" w:cs="Times New Roman"/>
          <w:lang w:eastAsia="ar-SA"/>
        </w:rPr>
      </w:pPr>
    </w:p>
    <w:p w:rsidR="007308D3" w:rsidRDefault="007308D3" w:rsidP="00562963">
      <w:pPr>
        <w:rPr>
          <w:rFonts w:ascii="Times New Roman" w:hAnsi="Times New Roman" w:cs="Times New Roman"/>
          <w:lang w:eastAsia="ar-SA"/>
        </w:rPr>
      </w:pPr>
    </w:p>
    <w:p w:rsidR="007308D3" w:rsidRDefault="007308D3" w:rsidP="00562963">
      <w:pPr>
        <w:rPr>
          <w:rFonts w:ascii="Times New Roman" w:hAnsi="Times New Roman" w:cs="Times New Roman"/>
          <w:lang w:eastAsia="ar-SA"/>
        </w:rPr>
      </w:pPr>
    </w:p>
    <w:p w:rsidR="007308D3" w:rsidRDefault="007308D3" w:rsidP="00562963">
      <w:pPr>
        <w:rPr>
          <w:rFonts w:ascii="Times New Roman" w:hAnsi="Times New Roman" w:cs="Times New Roman"/>
          <w:lang w:eastAsia="ar-SA"/>
        </w:rPr>
      </w:pPr>
    </w:p>
    <w:p w:rsidR="007308D3" w:rsidRDefault="007308D3" w:rsidP="00562963">
      <w:pPr>
        <w:rPr>
          <w:rFonts w:ascii="Times New Roman" w:hAnsi="Times New Roman" w:cs="Times New Roman"/>
          <w:lang w:eastAsia="ar-SA"/>
        </w:rPr>
      </w:pPr>
    </w:p>
    <w:p w:rsidR="007308D3" w:rsidRDefault="007308D3" w:rsidP="00562963">
      <w:pPr>
        <w:rPr>
          <w:rFonts w:ascii="Times New Roman" w:hAnsi="Times New Roman" w:cs="Times New Roman"/>
          <w:lang w:eastAsia="ar-SA"/>
        </w:rPr>
      </w:pPr>
    </w:p>
    <w:p w:rsidR="007308D3" w:rsidRDefault="007308D3" w:rsidP="00562963">
      <w:pPr>
        <w:rPr>
          <w:rFonts w:ascii="Times New Roman" w:hAnsi="Times New Roman" w:cs="Times New Roman"/>
          <w:lang w:eastAsia="ar-SA"/>
        </w:rPr>
      </w:pPr>
    </w:p>
    <w:p w:rsidR="00562963" w:rsidRDefault="00562963" w:rsidP="00562963">
      <w:pPr>
        <w:rPr>
          <w:rFonts w:ascii="Times New Roman" w:hAnsi="Times New Roman" w:cs="Times New Roman"/>
          <w:lang w:eastAsia="ar-SA"/>
        </w:rPr>
      </w:pPr>
    </w:p>
    <w:p w:rsidR="00562963" w:rsidRDefault="00562963" w:rsidP="00562963">
      <w:pPr>
        <w:rPr>
          <w:rFonts w:ascii="Times New Roman" w:hAnsi="Times New Roman" w:cs="Times New Roman"/>
          <w:lang w:eastAsia="ar-SA"/>
        </w:rPr>
      </w:pPr>
    </w:p>
    <w:p w:rsidR="00562963" w:rsidRDefault="00562963" w:rsidP="00562963">
      <w:pPr>
        <w:rPr>
          <w:rFonts w:ascii="Times New Roman" w:hAnsi="Times New Roman" w:cs="Times New Roman"/>
          <w:lang w:eastAsia="ar-SA"/>
        </w:rPr>
      </w:pPr>
    </w:p>
    <w:p w:rsidR="00562963" w:rsidRDefault="00562963" w:rsidP="00562963">
      <w:pPr>
        <w:rPr>
          <w:rFonts w:ascii="Times New Roman" w:hAnsi="Times New Roman" w:cs="Times New Roman"/>
          <w:lang w:eastAsia="ar-SA"/>
        </w:rPr>
      </w:pPr>
    </w:p>
    <w:p w:rsidR="00803C8F" w:rsidRDefault="00803C8F"/>
    <w:sectPr w:rsidR="00803C8F" w:rsidSect="0031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32" w:rsidRDefault="006C2C32">
      <w:pPr>
        <w:spacing w:after="0" w:line="240" w:lineRule="auto"/>
      </w:pPr>
      <w:r>
        <w:separator/>
      </w:r>
    </w:p>
  </w:endnote>
  <w:endnote w:type="continuationSeparator" w:id="0">
    <w:p w:rsidR="006C2C32" w:rsidRDefault="006C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32" w:rsidRDefault="006C2C32">
      <w:pPr>
        <w:spacing w:after="0" w:line="240" w:lineRule="auto"/>
      </w:pPr>
      <w:r>
        <w:separator/>
      </w:r>
    </w:p>
  </w:footnote>
  <w:footnote w:type="continuationSeparator" w:id="0">
    <w:p w:rsidR="006C2C32" w:rsidRDefault="006C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75" w:rsidRDefault="00546775" w:rsidP="001968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6775" w:rsidRDefault="00546775" w:rsidP="0019685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75" w:rsidRDefault="00546775" w:rsidP="001968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B5DAD">
      <w:rPr>
        <w:rStyle w:val="a9"/>
        <w:noProof/>
      </w:rPr>
      <w:t>5</w:t>
    </w:r>
    <w:r>
      <w:rPr>
        <w:rStyle w:val="a9"/>
      </w:rPr>
      <w:fldChar w:fldCharType="end"/>
    </w:r>
  </w:p>
  <w:p w:rsidR="00546775" w:rsidRDefault="00546775" w:rsidP="0019685F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963"/>
    <w:rsid w:val="000F2661"/>
    <w:rsid w:val="00153D0D"/>
    <w:rsid w:val="00156CF8"/>
    <w:rsid w:val="001D58A2"/>
    <w:rsid w:val="001D79F6"/>
    <w:rsid w:val="001F60C1"/>
    <w:rsid w:val="0023539A"/>
    <w:rsid w:val="002B5DAD"/>
    <w:rsid w:val="00312E4A"/>
    <w:rsid w:val="00337D7A"/>
    <w:rsid w:val="0035088D"/>
    <w:rsid w:val="003D0FAA"/>
    <w:rsid w:val="003F107F"/>
    <w:rsid w:val="00400111"/>
    <w:rsid w:val="00464CB8"/>
    <w:rsid w:val="0047777F"/>
    <w:rsid w:val="004A15EE"/>
    <w:rsid w:val="0050171F"/>
    <w:rsid w:val="00507B84"/>
    <w:rsid w:val="0054269D"/>
    <w:rsid w:val="00546775"/>
    <w:rsid w:val="00562963"/>
    <w:rsid w:val="00572A4D"/>
    <w:rsid w:val="006C2C32"/>
    <w:rsid w:val="007308D3"/>
    <w:rsid w:val="007E3756"/>
    <w:rsid w:val="00803C8F"/>
    <w:rsid w:val="00807FB7"/>
    <w:rsid w:val="00817C74"/>
    <w:rsid w:val="0098006A"/>
    <w:rsid w:val="00990086"/>
    <w:rsid w:val="009A244A"/>
    <w:rsid w:val="009D26BB"/>
    <w:rsid w:val="009F3372"/>
    <w:rsid w:val="009F6E55"/>
    <w:rsid w:val="00A25829"/>
    <w:rsid w:val="00A308AA"/>
    <w:rsid w:val="00A42F36"/>
    <w:rsid w:val="00A661D3"/>
    <w:rsid w:val="00A71D24"/>
    <w:rsid w:val="00B3022C"/>
    <w:rsid w:val="00B652E9"/>
    <w:rsid w:val="00C374D7"/>
    <w:rsid w:val="00C438D8"/>
    <w:rsid w:val="00CD1369"/>
    <w:rsid w:val="00D84D8E"/>
    <w:rsid w:val="00DA5D76"/>
    <w:rsid w:val="00DC73FF"/>
    <w:rsid w:val="00E63306"/>
    <w:rsid w:val="00EB2D90"/>
    <w:rsid w:val="00EE7270"/>
    <w:rsid w:val="00F427B4"/>
    <w:rsid w:val="00F508F8"/>
    <w:rsid w:val="00F6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A"/>
  </w:style>
  <w:style w:type="paragraph" w:styleId="1">
    <w:name w:val="heading 1"/>
    <w:basedOn w:val="a"/>
    <w:next w:val="a"/>
    <w:link w:val="10"/>
    <w:qFormat/>
    <w:rsid w:val="00562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629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6296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56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4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6775"/>
  </w:style>
  <w:style w:type="character" w:styleId="a9">
    <w:name w:val="page number"/>
    <w:rsid w:val="00546775"/>
  </w:style>
  <w:style w:type="paragraph" w:styleId="aa">
    <w:name w:val="Balloon Text"/>
    <w:basedOn w:val="a"/>
    <w:link w:val="ab"/>
    <w:uiPriority w:val="99"/>
    <w:semiHidden/>
    <w:unhideWhenUsed/>
    <w:rsid w:val="0023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5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2019-11-21T04:25:00Z</cp:lastPrinted>
  <dcterms:created xsi:type="dcterms:W3CDTF">2018-12-10T02:39:00Z</dcterms:created>
  <dcterms:modified xsi:type="dcterms:W3CDTF">2019-11-21T04:25:00Z</dcterms:modified>
</cp:coreProperties>
</file>