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0E" w:rsidRPr="0011610E" w:rsidRDefault="0011610E" w:rsidP="0011610E">
      <w:pPr>
        <w:spacing w:line="276" w:lineRule="auto"/>
        <w:ind w:firstLine="720"/>
        <w:jc w:val="center"/>
        <w:rPr>
          <w:rFonts w:ascii="Times New Roman" w:eastAsia="Calibri" w:hAnsi="Times New Roman" w:cs="Times New Roman"/>
          <w:b/>
          <w:sz w:val="28"/>
          <w:szCs w:val="28"/>
        </w:rPr>
      </w:pPr>
      <w:r w:rsidRPr="0011610E">
        <w:rPr>
          <w:rFonts w:ascii="Times New Roman" w:eastAsia="Calibri" w:hAnsi="Times New Roman" w:cs="Times New Roman"/>
          <w:b/>
          <w:sz w:val="28"/>
          <w:szCs w:val="28"/>
        </w:rPr>
        <w:t>МУНИЦИПАЛЬНОЕ ОБРАЗОВАНИЕ</w:t>
      </w:r>
    </w:p>
    <w:p w:rsidR="0011610E" w:rsidRPr="0011610E" w:rsidRDefault="0011610E" w:rsidP="0011610E">
      <w:pPr>
        <w:spacing w:line="276" w:lineRule="auto"/>
        <w:ind w:firstLine="720"/>
        <w:jc w:val="center"/>
        <w:rPr>
          <w:rFonts w:ascii="Times New Roman" w:eastAsia="Calibri" w:hAnsi="Times New Roman" w:cs="Times New Roman"/>
          <w:b/>
          <w:sz w:val="28"/>
          <w:szCs w:val="28"/>
        </w:rPr>
      </w:pPr>
      <w:r w:rsidRPr="0011610E">
        <w:rPr>
          <w:rFonts w:ascii="Times New Roman" w:eastAsia="Calibri" w:hAnsi="Times New Roman" w:cs="Times New Roman"/>
          <w:b/>
          <w:sz w:val="28"/>
          <w:szCs w:val="28"/>
        </w:rPr>
        <w:t xml:space="preserve"> «ЧАИНСКОЕ СЕЛЬСКОЕ ПОСЕЛЕНИЕ»</w:t>
      </w:r>
    </w:p>
    <w:p w:rsidR="0011610E" w:rsidRPr="0011610E" w:rsidRDefault="0011610E" w:rsidP="0011610E">
      <w:pPr>
        <w:spacing w:line="276" w:lineRule="auto"/>
        <w:ind w:firstLine="720"/>
        <w:jc w:val="center"/>
        <w:rPr>
          <w:rFonts w:ascii="Times New Roman" w:eastAsia="Calibri" w:hAnsi="Times New Roman" w:cs="Times New Roman"/>
          <w:b/>
          <w:sz w:val="28"/>
          <w:szCs w:val="28"/>
        </w:rPr>
      </w:pPr>
      <w:r w:rsidRPr="0011610E">
        <w:rPr>
          <w:rFonts w:ascii="Times New Roman" w:eastAsia="Calibri" w:hAnsi="Times New Roman" w:cs="Times New Roman"/>
          <w:b/>
          <w:sz w:val="28"/>
          <w:szCs w:val="28"/>
        </w:rPr>
        <w:t>АДМИНИСТРАЦИЯ ЧАИНСКОГО СЕЛЬСКОГО ПОСЕЛЕНИЯ</w:t>
      </w:r>
    </w:p>
    <w:p w:rsidR="0011610E" w:rsidRPr="0011610E" w:rsidRDefault="0011610E" w:rsidP="0011610E">
      <w:pPr>
        <w:spacing w:line="276" w:lineRule="auto"/>
        <w:ind w:firstLine="720"/>
        <w:jc w:val="both"/>
        <w:rPr>
          <w:rFonts w:ascii="Times New Roman" w:eastAsia="Calibri" w:hAnsi="Times New Roman" w:cs="Times New Roman"/>
          <w:sz w:val="28"/>
          <w:szCs w:val="28"/>
        </w:rPr>
      </w:pPr>
    </w:p>
    <w:p w:rsidR="0011610E" w:rsidRPr="0011610E" w:rsidRDefault="0011610E" w:rsidP="0011610E">
      <w:pPr>
        <w:spacing w:line="240" w:lineRule="exact"/>
        <w:ind w:firstLine="720"/>
        <w:jc w:val="both"/>
        <w:rPr>
          <w:rFonts w:ascii="Times New Roman" w:eastAsia="Calibri" w:hAnsi="Times New Roman" w:cs="Times New Roman"/>
          <w:sz w:val="28"/>
          <w:szCs w:val="28"/>
        </w:rPr>
      </w:pPr>
    </w:p>
    <w:p w:rsidR="0011610E" w:rsidRPr="0011610E" w:rsidRDefault="0011610E" w:rsidP="0011610E">
      <w:pPr>
        <w:spacing w:line="240" w:lineRule="exact"/>
        <w:ind w:firstLine="720"/>
        <w:jc w:val="both"/>
        <w:rPr>
          <w:rFonts w:ascii="Times New Roman" w:eastAsia="Calibri" w:hAnsi="Times New Roman" w:cs="Times New Roman"/>
          <w:sz w:val="28"/>
          <w:szCs w:val="28"/>
        </w:rPr>
      </w:pPr>
    </w:p>
    <w:p w:rsidR="0011610E" w:rsidRPr="0011610E" w:rsidRDefault="0011610E" w:rsidP="0011610E">
      <w:pPr>
        <w:ind w:firstLine="720"/>
        <w:jc w:val="center"/>
        <w:rPr>
          <w:rFonts w:ascii="Times New Roman" w:eastAsia="Calibri" w:hAnsi="Times New Roman" w:cs="Times New Roman"/>
          <w:b/>
          <w:sz w:val="28"/>
          <w:szCs w:val="28"/>
        </w:rPr>
      </w:pPr>
      <w:r w:rsidRPr="0011610E">
        <w:rPr>
          <w:rFonts w:ascii="Times New Roman" w:eastAsia="Calibri" w:hAnsi="Times New Roman" w:cs="Times New Roman"/>
          <w:sz w:val="28"/>
          <w:szCs w:val="28"/>
        </w:rPr>
        <w:t xml:space="preserve"> </w:t>
      </w:r>
      <w:r w:rsidRPr="0011610E">
        <w:rPr>
          <w:rFonts w:ascii="Times New Roman" w:eastAsia="Calibri" w:hAnsi="Times New Roman" w:cs="Times New Roman"/>
          <w:b/>
          <w:sz w:val="28"/>
          <w:szCs w:val="28"/>
        </w:rPr>
        <w:t>ПОСТАНОВЛЕНИЕ</w:t>
      </w:r>
    </w:p>
    <w:p w:rsidR="0011610E" w:rsidRPr="0011610E" w:rsidRDefault="0011610E" w:rsidP="0011610E">
      <w:pPr>
        <w:tabs>
          <w:tab w:val="center" w:pos="4790"/>
        </w:tabs>
        <w:ind w:firstLine="720"/>
        <w:jc w:val="both"/>
        <w:rPr>
          <w:rFonts w:ascii="Times New Roman" w:eastAsia="Calibri" w:hAnsi="Times New Roman" w:cs="Times New Roman"/>
        </w:rPr>
      </w:pPr>
    </w:p>
    <w:p w:rsidR="0011610E" w:rsidRPr="0011610E" w:rsidRDefault="0011610E" w:rsidP="0011610E">
      <w:pPr>
        <w:tabs>
          <w:tab w:val="center" w:pos="4790"/>
        </w:tabs>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11610E">
        <w:rPr>
          <w:rFonts w:ascii="Times New Roman" w:eastAsia="Calibri" w:hAnsi="Times New Roman" w:cs="Times New Roman"/>
          <w:sz w:val="24"/>
          <w:szCs w:val="24"/>
        </w:rPr>
        <w:t>.12.2019</w:t>
      </w:r>
      <w:r w:rsidRPr="0011610E">
        <w:rPr>
          <w:rFonts w:ascii="Times New Roman" w:eastAsia="Calibri" w:hAnsi="Times New Roman" w:cs="Times New Roman"/>
          <w:sz w:val="24"/>
          <w:szCs w:val="24"/>
        </w:rPr>
        <w:tab/>
        <w:t xml:space="preserve">                                                            </w:t>
      </w:r>
      <w:proofErr w:type="spellStart"/>
      <w:r w:rsidRPr="0011610E">
        <w:rPr>
          <w:rFonts w:ascii="Times New Roman" w:eastAsia="Calibri" w:hAnsi="Times New Roman" w:cs="Times New Roman"/>
          <w:sz w:val="24"/>
          <w:szCs w:val="24"/>
        </w:rPr>
        <w:t>с</w:t>
      </w:r>
      <w:proofErr w:type="gramStart"/>
      <w:r w:rsidRPr="0011610E">
        <w:rPr>
          <w:rFonts w:ascii="Times New Roman" w:eastAsia="Calibri" w:hAnsi="Times New Roman" w:cs="Times New Roman"/>
          <w:sz w:val="24"/>
          <w:szCs w:val="24"/>
        </w:rPr>
        <w:t>.Ч</w:t>
      </w:r>
      <w:proofErr w:type="gramEnd"/>
      <w:r w:rsidRPr="0011610E">
        <w:rPr>
          <w:rFonts w:ascii="Times New Roman" w:eastAsia="Calibri" w:hAnsi="Times New Roman" w:cs="Times New Roman"/>
          <w:sz w:val="24"/>
          <w:szCs w:val="24"/>
        </w:rPr>
        <w:t>аинск</w:t>
      </w:r>
      <w:proofErr w:type="spellEnd"/>
      <w:r w:rsidRPr="0011610E">
        <w:rPr>
          <w:rFonts w:ascii="Times New Roman" w:eastAsia="Calibri" w:hAnsi="Times New Roman" w:cs="Times New Roman"/>
          <w:sz w:val="24"/>
          <w:szCs w:val="24"/>
        </w:rPr>
        <w:t xml:space="preserve">                                                № </w:t>
      </w:r>
      <w:r>
        <w:rPr>
          <w:rFonts w:ascii="Times New Roman" w:eastAsia="Calibri" w:hAnsi="Times New Roman" w:cs="Times New Roman"/>
          <w:sz w:val="24"/>
          <w:szCs w:val="24"/>
        </w:rPr>
        <w:t>94а</w:t>
      </w:r>
      <w:r w:rsidRPr="0011610E">
        <w:rPr>
          <w:rFonts w:ascii="Times New Roman" w:eastAsia="Calibri" w:hAnsi="Times New Roman" w:cs="Times New Roman"/>
          <w:sz w:val="24"/>
          <w:szCs w:val="24"/>
        </w:rPr>
        <w:t xml:space="preserve"> </w:t>
      </w:r>
    </w:p>
    <w:p w:rsidR="0011610E" w:rsidRPr="0011610E" w:rsidRDefault="0011610E" w:rsidP="0011610E">
      <w:pPr>
        <w:ind w:firstLine="720"/>
        <w:jc w:val="center"/>
        <w:rPr>
          <w:rFonts w:ascii="Times New Roman" w:eastAsia="Calibri" w:hAnsi="Times New Roman" w:cs="Times New Roman"/>
          <w:sz w:val="24"/>
          <w:szCs w:val="24"/>
        </w:rPr>
      </w:pPr>
      <w:r w:rsidRPr="0011610E">
        <w:rPr>
          <w:rFonts w:ascii="Times New Roman" w:eastAsia="Calibri" w:hAnsi="Times New Roman" w:cs="Times New Roman"/>
          <w:sz w:val="24"/>
          <w:szCs w:val="24"/>
        </w:rPr>
        <w:t xml:space="preserve">    Чаинского района</w:t>
      </w:r>
    </w:p>
    <w:p w:rsidR="0011610E" w:rsidRPr="0011610E" w:rsidRDefault="0011610E" w:rsidP="0011610E">
      <w:pPr>
        <w:ind w:firstLine="72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53"/>
      </w:tblGrid>
      <w:tr w:rsidR="0011610E" w:rsidRPr="0011610E" w:rsidTr="0011610E">
        <w:trPr>
          <w:trHeight w:val="653"/>
        </w:trPr>
        <w:tc>
          <w:tcPr>
            <w:tcW w:w="5353" w:type="dxa"/>
            <w:tcBorders>
              <w:top w:val="nil"/>
              <w:left w:val="nil"/>
              <w:bottom w:val="nil"/>
              <w:right w:val="nil"/>
            </w:tcBorders>
          </w:tcPr>
          <w:p w:rsidR="0011610E" w:rsidRPr="0011610E" w:rsidRDefault="0011610E" w:rsidP="0011610E">
            <w:pPr>
              <w:jc w:val="both"/>
              <w:rPr>
                <w:rFonts w:ascii="Times New Roman" w:eastAsia="Calibri" w:hAnsi="Times New Roman" w:cs="Times New Roman"/>
                <w:sz w:val="24"/>
                <w:szCs w:val="24"/>
              </w:rPr>
            </w:pPr>
            <w:r w:rsidRPr="0011610E">
              <w:rPr>
                <w:rFonts w:ascii="Times New Roman" w:eastAsia="Calibri" w:hAnsi="Times New Roman" w:cs="Times New Roman"/>
                <w:sz w:val="24"/>
                <w:szCs w:val="24"/>
              </w:rPr>
              <w:t xml:space="preserve">Об утверждении административного регламента </w:t>
            </w:r>
          </w:p>
          <w:p w:rsidR="0011610E" w:rsidRPr="0011610E" w:rsidRDefault="0011610E" w:rsidP="0011610E">
            <w:pPr>
              <w:jc w:val="both"/>
              <w:rPr>
                <w:rFonts w:ascii="Times New Roman" w:eastAsia="Calibri" w:hAnsi="Times New Roman" w:cs="Times New Roman"/>
                <w:sz w:val="24"/>
                <w:szCs w:val="24"/>
              </w:rPr>
            </w:pPr>
            <w:r w:rsidRPr="0011610E">
              <w:rPr>
                <w:rFonts w:ascii="Times New Roman" w:eastAsia="Calibri" w:hAnsi="Times New Roman" w:cs="Times New Roman"/>
                <w:sz w:val="24"/>
                <w:szCs w:val="24"/>
              </w:rPr>
              <w:t>предоставления муниципальной услуги</w:t>
            </w:r>
            <w:r>
              <w:rPr>
                <w:rFonts w:ascii="Times New Roman" w:eastAsia="Calibri" w:hAnsi="Times New Roman" w:cs="Times New Roman"/>
                <w:sz w:val="24"/>
                <w:szCs w:val="24"/>
              </w:rPr>
              <w:t xml:space="preserve"> </w:t>
            </w:r>
            <w:r w:rsidRPr="0011610E">
              <w:rPr>
                <w:rFonts w:ascii="Times New Roman" w:eastAsia="Calibri"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1610E" w:rsidRPr="0011610E" w:rsidRDefault="0011610E" w:rsidP="0011610E">
            <w:pPr>
              <w:jc w:val="both"/>
              <w:rPr>
                <w:rFonts w:ascii="Times New Roman" w:eastAsia="Calibri" w:hAnsi="Times New Roman" w:cs="Times New Roman"/>
                <w:sz w:val="24"/>
                <w:szCs w:val="24"/>
              </w:rPr>
            </w:pPr>
          </w:p>
        </w:tc>
      </w:tr>
    </w:tbl>
    <w:p w:rsidR="00A9345C" w:rsidRPr="0011610E" w:rsidRDefault="00994EE4" w:rsidP="00A9345C">
      <w:pPr>
        <w:pStyle w:val="1"/>
        <w:ind w:firstLine="709"/>
        <w:jc w:val="both"/>
        <w:rPr>
          <w:rFonts w:ascii="Times New Roman" w:hAnsi="Times New Roman" w:cs="Times New Roman"/>
          <w:b w:val="0"/>
          <w:color w:val="000000" w:themeColor="text1"/>
        </w:rPr>
      </w:pPr>
      <w:proofErr w:type="gramStart"/>
      <w:r w:rsidRPr="0011610E">
        <w:rPr>
          <w:rFonts w:ascii="Times New Roman" w:hAnsi="Times New Roman" w:cs="Times New Roman"/>
          <w:b w:val="0"/>
          <w:color w:val="auto"/>
        </w:rPr>
        <w:t xml:space="preserve">В соответствии с </w:t>
      </w:r>
      <w:hyperlink r:id="rId9" w:history="1">
        <w:r w:rsidRPr="0011610E">
          <w:rPr>
            <w:rStyle w:val="a3"/>
            <w:rFonts w:ascii="Times New Roman" w:hAnsi="Times New Roman"/>
            <w:color w:val="auto"/>
            <w:sz w:val="24"/>
          </w:rPr>
          <w:t>Федеральным зак</w:t>
        </w:r>
        <w:r w:rsidR="001C0EE6" w:rsidRPr="0011610E">
          <w:rPr>
            <w:rStyle w:val="a3"/>
            <w:rFonts w:ascii="Times New Roman" w:hAnsi="Times New Roman"/>
            <w:color w:val="auto"/>
            <w:sz w:val="24"/>
          </w:rPr>
          <w:t xml:space="preserve">оном от 08 ноября </w:t>
        </w:r>
        <w:r w:rsidRPr="0011610E">
          <w:rPr>
            <w:rStyle w:val="a3"/>
            <w:rFonts w:ascii="Times New Roman" w:hAnsi="Times New Roman"/>
            <w:color w:val="auto"/>
            <w:sz w:val="24"/>
          </w:rPr>
          <w:t>2007</w:t>
        </w:r>
        <w:r w:rsidR="00A9345C" w:rsidRPr="0011610E">
          <w:rPr>
            <w:rStyle w:val="a3"/>
            <w:rFonts w:ascii="Times New Roman" w:hAnsi="Times New Roman"/>
            <w:color w:val="auto"/>
            <w:sz w:val="24"/>
          </w:rPr>
          <w:t xml:space="preserve"> года</w:t>
        </w:r>
        <w:r w:rsidRPr="0011610E">
          <w:rPr>
            <w:rStyle w:val="a3"/>
            <w:rFonts w:ascii="Times New Roman" w:hAnsi="Times New Roman"/>
            <w:color w:val="auto"/>
            <w:sz w:val="24"/>
          </w:rPr>
          <w:t xml:space="preserve"> №</w:t>
        </w:r>
        <w:r w:rsidR="00A9345C" w:rsidRPr="0011610E">
          <w:rPr>
            <w:rStyle w:val="a3"/>
            <w:rFonts w:ascii="Times New Roman" w:hAnsi="Times New Roman"/>
            <w:color w:val="auto"/>
            <w:sz w:val="24"/>
          </w:rPr>
          <w:t xml:space="preserve"> </w:t>
        </w:r>
        <w:r w:rsidRPr="0011610E">
          <w:rPr>
            <w:rStyle w:val="a3"/>
            <w:rFonts w:ascii="Times New Roman" w:hAnsi="Times New Roman"/>
            <w:color w:val="auto"/>
            <w:sz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C0EE6" w:rsidRPr="0011610E">
        <w:rPr>
          <w:rStyle w:val="a3"/>
          <w:rFonts w:ascii="Times New Roman" w:hAnsi="Times New Roman"/>
          <w:color w:val="auto"/>
          <w:sz w:val="24"/>
        </w:rPr>
        <w:t>,</w:t>
      </w:r>
      <w:r w:rsidRPr="0011610E">
        <w:rPr>
          <w:rFonts w:ascii="Times New Roman" w:hAnsi="Times New Roman" w:cs="Times New Roman"/>
          <w:b w:val="0"/>
          <w:color w:val="auto"/>
        </w:rPr>
        <w:t xml:space="preserve"> Федеральным законом от 27</w:t>
      </w:r>
      <w:r w:rsidR="001C0EE6" w:rsidRPr="0011610E">
        <w:rPr>
          <w:rFonts w:ascii="Times New Roman" w:hAnsi="Times New Roman" w:cs="Times New Roman"/>
          <w:b w:val="0"/>
          <w:color w:val="auto"/>
        </w:rPr>
        <w:t xml:space="preserve"> июля </w:t>
      </w:r>
      <w:r w:rsidRPr="0011610E">
        <w:rPr>
          <w:rFonts w:ascii="Times New Roman" w:hAnsi="Times New Roman" w:cs="Times New Roman"/>
          <w:b w:val="0"/>
          <w:color w:val="auto"/>
        </w:rPr>
        <w:t>2010 года № 210-ФЗ «Об организации предоставления государственных и муниципальных услуг», постановлением Правительства Российской Федерации от 16</w:t>
      </w:r>
      <w:r w:rsidR="001C0EE6" w:rsidRPr="0011610E">
        <w:rPr>
          <w:rFonts w:ascii="Times New Roman" w:hAnsi="Times New Roman" w:cs="Times New Roman"/>
          <w:b w:val="0"/>
          <w:color w:val="auto"/>
        </w:rPr>
        <w:t xml:space="preserve"> мая </w:t>
      </w:r>
      <w:r w:rsidRPr="0011610E">
        <w:rPr>
          <w:rFonts w:ascii="Times New Roman" w:hAnsi="Times New Roman" w:cs="Times New Roman"/>
          <w:b w:val="0"/>
          <w:color w:val="auto"/>
        </w:rPr>
        <w:t>2011 года № 373 «О разработке и утверждении</w:t>
      </w:r>
      <w:proofErr w:type="gramEnd"/>
      <w:r w:rsidRPr="0011610E">
        <w:rPr>
          <w:rFonts w:ascii="Times New Roman" w:hAnsi="Times New Roman" w:cs="Times New Roman"/>
          <w:b w:val="0"/>
          <w:color w:val="auto"/>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A9345C" w:rsidRPr="0011610E">
        <w:t xml:space="preserve"> </w:t>
      </w:r>
      <w:r w:rsidR="00A9345C" w:rsidRPr="0011610E">
        <w:rPr>
          <w:rFonts w:ascii="Times New Roman" w:hAnsi="Times New Roman" w:cs="Times New Roman"/>
          <w:b w:val="0"/>
          <w:color w:val="auto"/>
        </w:rPr>
        <w:t>Приказом Мин</w:t>
      </w:r>
      <w:r w:rsidR="001C0EE6" w:rsidRPr="0011610E">
        <w:rPr>
          <w:rFonts w:ascii="Times New Roman" w:hAnsi="Times New Roman" w:cs="Times New Roman"/>
          <w:b w:val="0"/>
          <w:color w:val="auto"/>
        </w:rPr>
        <w:t xml:space="preserve">истерства </w:t>
      </w:r>
      <w:r w:rsidR="00A9345C" w:rsidRPr="0011610E">
        <w:rPr>
          <w:rFonts w:ascii="Times New Roman" w:hAnsi="Times New Roman" w:cs="Times New Roman"/>
          <w:b w:val="0"/>
          <w:color w:val="auto"/>
        </w:rPr>
        <w:t>транс</w:t>
      </w:r>
      <w:r w:rsidR="001C0EE6" w:rsidRPr="0011610E">
        <w:rPr>
          <w:rFonts w:ascii="Times New Roman" w:hAnsi="Times New Roman" w:cs="Times New Roman"/>
          <w:b w:val="0"/>
          <w:color w:val="auto"/>
        </w:rPr>
        <w:t xml:space="preserve">порта Российской Федерации </w:t>
      </w:r>
      <w:r w:rsidR="00A9345C" w:rsidRPr="0011610E">
        <w:rPr>
          <w:rFonts w:ascii="Times New Roman" w:hAnsi="Times New Roman" w:cs="Times New Roman"/>
          <w:b w:val="0"/>
          <w:color w:val="auto"/>
        </w:rPr>
        <w:t xml:space="preserve">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1957F4" w:rsidRPr="0011610E">
        <w:rPr>
          <w:rFonts w:ascii="Times New Roman" w:hAnsi="Times New Roman" w:cs="Times New Roman"/>
          <w:b w:val="0"/>
          <w:color w:val="000000" w:themeColor="text1"/>
        </w:rPr>
        <w:t>руководствуясь</w:t>
      </w:r>
      <w:r w:rsidR="002F5939" w:rsidRPr="0011610E">
        <w:rPr>
          <w:rFonts w:ascii="Times New Roman" w:hAnsi="Times New Roman" w:cs="Times New Roman"/>
          <w:b w:val="0"/>
          <w:color w:val="000000" w:themeColor="text1"/>
        </w:rPr>
        <w:t xml:space="preserve"> </w:t>
      </w:r>
      <w:r w:rsidR="00126492" w:rsidRPr="0011610E">
        <w:rPr>
          <w:rFonts w:ascii="Times New Roman" w:hAnsi="Times New Roman" w:cs="Times New Roman"/>
          <w:b w:val="0"/>
          <w:color w:val="000000" w:themeColor="text1"/>
        </w:rPr>
        <w:t>У</w:t>
      </w:r>
      <w:r w:rsidR="007036D0" w:rsidRPr="0011610E">
        <w:rPr>
          <w:rFonts w:ascii="Times New Roman" w:hAnsi="Times New Roman" w:cs="Times New Roman"/>
          <w:b w:val="0"/>
          <w:color w:val="000000" w:themeColor="text1"/>
        </w:rPr>
        <w:t xml:space="preserve">ставом </w:t>
      </w:r>
      <w:r w:rsidR="00A9345C" w:rsidRPr="0011610E">
        <w:rPr>
          <w:rFonts w:ascii="Times New Roman" w:hAnsi="Times New Roman" w:cs="Times New Roman"/>
          <w:b w:val="0"/>
          <w:color w:val="000000" w:themeColor="text1"/>
        </w:rPr>
        <w:t>муниципального образования «Чаинское сельское поселение»</w:t>
      </w:r>
      <w:r w:rsidR="00C846B3" w:rsidRPr="0011610E">
        <w:rPr>
          <w:rFonts w:ascii="Times New Roman" w:hAnsi="Times New Roman" w:cs="Times New Roman"/>
          <w:b w:val="0"/>
          <w:color w:val="000000" w:themeColor="text1"/>
        </w:rPr>
        <w:t>,</w:t>
      </w:r>
    </w:p>
    <w:p w:rsidR="00551280" w:rsidRPr="0011610E" w:rsidRDefault="001C0EE6" w:rsidP="0011610E">
      <w:pPr>
        <w:pStyle w:val="1"/>
        <w:jc w:val="both"/>
        <w:rPr>
          <w:rFonts w:ascii="Times New Roman" w:hAnsi="Times New Roman" w:cs="Times New Roman"/>
          <w:b w:val="0"/>
          <w:color w:val="auto"/>
          <w:sz w:val="28"/>
          <w:szCs w:val="28"/>
        </w:rPr>
      </w:pPr>
      <w:r w:rsidRPr="0011610E">
        <w:rPr>
          <w:rFonts w:ascii="Times New Roman" w:hAnsi="Times New Roman" w:cs="Times New Roman"/>
          <w:b w:val="0"/>
          <w:color w:val="000000" w:themeColor="text1"/>
          <w:sz w:val="28"/>
          <w:szCs w:val="28"/>
        </w:rPr>
        <w:t>ПОСТАНОВЛЯЮ</w:t>
      </w:r>
      <w:r w:rsidR="00551280" w:rsidRPr="0011610E">
        <w:rPr>
          <w:rFonts w:ascii="Times New Roman" w:hAnsi="Times New Roman" w:cs="Times New Roman"/>
          <w:b w:val="0"/>
          <w:color w:val="000000" w:themeColor="text1"/>
          <w:sz w:val="28"/>
          <w:szCs w:val="28"/>
        </w:rPr>
        <w:t>:</w:t>
      </w:r>
    </w:p>
    <w:p w:rsidR="00847CA1" w:rsidRPr="0011610E" w:rsidRDefault="00551280" w:rsidP="00424304">
      <w:pPr>
        <w:tabs>
          <w:tab w:val="left" w:pos="426"/>
          <w:tab w:val="left" w:pos="567"/>
          <w:tab w:val="left" w:pos="709"/>
        </w:tabs>
        <w:ind w:firstLine="709"/>
        <w:jc w:val="both"/>
        <w:rPr>
          <w:rFonts w:ascii="Times New Roman" w:hAnsi="Times New Roman" w:cs="Times New Roman"/>
          <w:bCs/>
          <w:color w:val="000000" w:themeColor="text1"/>
          <w:sz w:val="24"/>
          <w:szCs w:val="24"/>
        </w:rPr>
      </w:pPr>
      <w:r w:rsidRPr="0011610E">
        <w:rPr>
          <w:rFonts w:ascii="Times New Roman" w:hAnsi="Times New Roman" w:cs="Times New Roman"/>
          <w:color w:val="000000" w:themeColor="text1"/>
          <w:sz w:val="24"/>
          <w:szCs w:val="24"/>
        </w:rPr>
        <w:t>1.</w:t>
      </w:r>
      <w:r w:rsidR="00E15586" w:rsidRPr="0011610E">
        <w:rPr>
          <w:rFonts w:ascii="Times New Roman" w:hAnsi="Times New Roman" w:cs="Times New Roman"/>
          <w:color w:val="000000" w:themeColor="text1"/>
          <w:sz w:val="24"/>
          <w:szCs w:val="24"/>
        </w:rPr>
        <w:t xml:space="preserve"> </w:t>
      </w:r>
      <w:r w:rsidRPr="0011610E">
        <w:rPr>
          <w:rFonts w:ascii="Times New Roman" w:hAnsi="Times New Roman" w:cs="Times New Roman"/>
          <w:color w:val="000000" w:themeColor="text1"/>
          <w:sz w:val="24"/>
          <w:szCs w:val="24"/>
        </w:rPr>
        <w:t>Утвердить административный регламент</w:t>
      </w:r>
      <w:r w:rsidR="002F5939" w:rsidRPr="0011610E">
        <w:rPr>
          <w:rFonts w:ascii="Times New Roman" w:hAnsi="Times New Roman" w:cs="Times New Roman"/>
          <w:color w:val="000000" w:themeColor="text1"/>
          <w:sz w:val="24"/>
          <w:szCs w:val="24"/>
        </w:rPr>
        <w:t xml:space="preserve"> </w:t>
      </w:r>
      <w:r w:rsidR="00994EE4" w:rsidRPr="0011610E">
        <w:rPr>
          <w:rFonts w:ascii="Times New Roman" w:hAnsi="Times New Roman" w:cs="Times New Roman"/>
          <w:color w:val="000000" w:themeColor="text1"/>
          <w:sz w:val="24"/>
          <w:szCs w:val="24"/>
        </w:rPr>
        <w:t xml:space="preserve">предоставления </w:t>
      </w:r>
      <w:r w:rsidRPr="0011610E">
        <w:rPr>
          <w:rFonts w:ascii="Times New Roman" w:hAnsi="Times New Roman" w:cs="Times New Roman"/>
          <w:color w:val="000000" w:themeColor="text1"/>
          <w:sz w:val="24"/>
          <w:szCs w:val="24"/>
        </w:rPr>
        <w:t xml:space="preserve">муниципальной услуги </w:t>
      </w:r>
      <w:r w:rsidR="00B21BD7" w:rsidRPr="0011610E">
        <w:rPr>
          <w:rFonts w:ascii="Times New Roman" w:hAnsi="Times New Roman" w:cs="Times New Roman"/>
          <w:color w:val="000000" w:themeColor="text1"/>
          <w:sz w:val="24"/>
          <w:szCs w:val="24"/>
        </w:rPr>
        <w:t>«</w:t>
      </w:r>
      <w:r w:rsidR="00847CA1" w:rsidRPr="0011610E">
        <w:rPr>
          <w:rFonts w:ascii="Times New Roman" w:hAnsi="Times New Roman" w:cs="Times New Roman"/>
          <w:bCs/>
          <w:color w:val="000000" w:themeColor="text1"/>
          <w:sz w:val="24"/>
          <w:szCs w:val="24"/>
        </w:rPr>
        <w:t xml:space="preserve">Выдача специального разрешения на движение по автомобильным дорогам местного </w:t>
      </w:r>
      <w:r w:rsidR="00424304" w:rsidRPr="0011610E">
        <w:rPr>
          <w:rFonts w:ascii="Times New Roman" w:hAnsi="Times New Roman" w:cs="Times New Roman"/>
          <w:bCs/>
          <w:color w:val="000000" w:themeColor="text1"/>
          <w:sz w:val="24"/>
          <w:szCs w:val="24"/>
        </w:rPr>
        <w:t>значения тяжеловесного и (или) крупногабаритного транспортного средства»</w:t>
      </w:r>
      <w:r w:rsidR="002F5939" w:rsidRPr="0011610E">
        <w:rPr>
          <w:rFonts w:ascii="Times New Roman" w:hAnsi="Times New Roman" w:cs="Times New Roman"/>
          <w:bCs/>
          <w:color w:val="000000" w:themeColor="text1"/>
          <w:sz w:val="24"/>
          <w:szCs w:val="24"/>
        </w:rPr>
        <w:t xml:space="preserve"> </w:t>
      </w:r>
      <w:r w:rsidR="00A9345C" w:rsidRPr="0011610E">
        <w:rPr>
          <w:rFonts w:ascii="Times New Roman" w:hAnsi="Times New Roman" w:cs="Times New Roman"/>
          <w:bCs/>
          <w:color w:val="000000" w:themeColor="text1"/>
          <w:sz w:val="24"/>
          <w:szCs w:val="24"/>
        </w:rPr>
        <w:t>согласно приложению</w:t>
      </w:r>
      <w:r w:rsidR="00C846B3" w:rsidRPr="0011610E">
        <w:rPr>
          <w:rFonts w:ascii="Times New Roman" w:hAnsi="Times New Roman" w:cs="Times New Roman"/>
          <w:color w:val="000000" w:themeColor="text1"/>
          <w:sz w:val="24"/>
          <w:szCs w:val="24"/>
        </w:rPr>
        <w:t>.</w:t>
      </w:r>
    </w:p>
    <w:p w:rsidR="004C111D" w:rsidRDefault="00FB6EE8" w:rsidP="00A9345C">
      <w:pPr>
        <w:tabs>
          <w:tab w:val="left" w:pos="567"/>
          <w:tab w:val="left" w:pos="709"/>
          <w:tab w:val="left" w:pos="851"/>
        </w:tabs>
        <w:ind w:firstLine="709"/>
        <w:jc w:val="both"/>
        <w:rPr>
          <w:rFonts w:ascii="Times New Roman" w:hAnsi="Times New Roman" w:cs="Times New Roman"/>
          <w:color w:val="000000" w:themeColor="text1"/>
          <w:sz w:val="24"/>
          <w:szCs w:val="24"/>
        </w:rPr>
      </w:pPr>
      <w:r w:rsidRPr="0011610E">
        <w:rPr>
          <w:rFonts w:ascii="Times New Roman" w:hAnsi="Times New Roman" w:cs="Times New Roman"/>
          <w:color w:val="000000" w:themeColor="text1"/>
          <w:sz w:val="24"/>
          <w:szCs w:val="24"/>
        </w:rPr>
        <w:t xml:space="preserve">2. </w:t>
      </w:r>
      <w:r w:rsidR="004C111D" w:rsidRPr="0011610E">
        <w:rPr>
          <w:rFonts w:ascii="Times New Roman" w:hAnsi="Times New Roman" w:cs="Times New Roman"/>
          <w:color w:val="000000" w:themeColor="text1"/>
          <w:sz w:val="24"/>
          <w:szCs w:val="24"/>
        </w:rPr>
        <w:t>Настоящее постановление вступает в силу со дня его официального опубликования (обнародования).</w:t>
      </w:r>
    </w:p>
    <w:p w:rsidR="00551280" w:rsidRPr="0011610E" w:rsidRDefault="004C111D" w:rsidP="00A9345C">
      <w:pPr>
        <w:tabs>
          <w:tab w:val="left" w:pos="567"/>
          <w:tab w:val="left" w:pos="709"/>
          <w:tab w:val="left" w:pos="851"/>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sidR="00F217DF" w:rsidRPr="0011610E">
        <w:rPr>
          <w:rFonts w:ascii="Times New Roman" w:hAnsi="Times New Roman" w:cs="Times New Roman"/>
          <w:color w:val="000000" w:themeColor="text1"/>
          <w:sz w:val="24"/>
          <w:szCs w:val="24"/>
        </w:rPr>
        <w:t>Контроль за</w:t>
      </w:r>
      <w:proofErr w:type="gramEnd"/>
      <w:r w:rsidR="00F217DF" w:rsidRPr="0011610E">
        <w:rPr>
          <w:rFonts w:ascii="Times New Roman" w:hAnsi="Times New Roman" w:cs="Times New Roman"/>
          <w:color w:val="000000" w:themeColor="text1"/>
          <w:sz w:val="24"/>
          <w:szCs w:val="24"/>
        </w:rPr>
        <w:t xml:space="preserve"> выполнением настоящего постановления </w:t>
      </w:r>
      <w:r w:rsidR="007A62DC" w:rsidRPr="0011610E">
        <w:rPr>
          <w:rFonts w:ascii="Times New Roman" w:hAnsi="Times New Roman" w:cs="Times New Roman"/>
          <w:color w:val="000000" w:themeColor="text1"/>
          <w:sz w:val="24"/>
          <w:szCs w:val="24"/>
        </w:rPr>
        <w:t>оставляю за собой.</w:t>
      </w:r>
    </w:p>
    <w:p w:rsidR="00F217DF" w:rsidRPr="0011610E" w:rsidRDefault="00F217DF" w:rsidP="009F236A">
      <w:pPr>
        <w:ind w:firstLine="567"/>
        <w:jc w:val="both"/>
        <w:rPr>
          <w:rFonts w:ascii="Times New Roman" w:hAnsi="Times New Roman" w:cs="Times New Roman"/>
          <w:color w:val="000000" w:themeColor="text1"/>
          <w:sz w:val="24"/>
          <w:szCs w:val="24"/>
        </w:rPr>
      </w:pPr>
    </w:p>
    <w:p w:rsidR="00FB6EE8" w:rsidRPr="0011610E" w:rsidRDefault="00FB6EE8" w:rsidP="009F236A">
      <w:pPr>
        <w:shd w:val="clear" w:color="auto" w:fill="FFFFFF"/>
        <w:tabs>
          <w:tab w:val="left" w:leader="hyphen" w:pos="9859"/>
        </w:tabs>
        <w:ind w:firstLine="567"/>
        <w:jc w:val="both"/>
        <w:rPr>
          <w:rFonts w:ascii="Times New Roman" w:hAnsi="Times New Roman" w:cs="Times New Roman"/>
          <w:color w:val="000000" w:themeColor="text1"/>
          <w:sz w:val="24"/>
          <w:szCs w:val="24"/>
        </w:rPr>
      </w:pPr>
    </w:p>
    <w:p w:rsidR="00FB6EE8" w:rsidRPr="0011610E" w:rsidRDefault="00FB6EE8" w:rsidP="009F236A">
      <w:pPr>
        <w:shd w:val="clear" w:color="auto" w:fill="FFFFFF"/>
        <w:tabs>
          <w:tab w:val="left" w:leader="hyphen" w:pos="9859"/>
        </w:tabs>
        <w:ind w:firstLine="567"/>
        <w:jc w:val="both"/>
        <w:rPr>
          <w:rFonts w:ascii="Times New Roman" w:hAnsi="Times New Roman" w:cs="Times New Roman"/>
          <w:color w:val="000000" w:themeColor="text1"/>
          <w:sz w:val="24"/>
          <w:szCs w:val="24"/>
        </w:rPr>
      </w:pPr>
    </w:p>
    <w:p w:rsidR="0011610E" w:rsidRPr="0011610E" w:rsidRDefault="002F5939" w:rsidP="0011610E">
      <w:pPr>
        <w:rPr>
          <w:rFonts w:ascii="Times New Roman" w:hAnsi="Times New Roman" w:cs="Times New Roman"/>
          <w:sz w:val="24"/>
          <w:szCs w:val="24"/>
        </w:rPr>
      </w:pPr>
      <w:r w:rsidRPr="0011610E">
        <w:rPr>
          <w:rFonts w:ascii="Times New Roman" w:hAnsi="Times New Roman" w:cs="Times New Roman"/>
          <w:sz w:val="24"/>
          <w:szCs w:val="24"/>
        </w:rPr>
        <w:t>Г</w:t>
      </w:r>
      <w:r w:rsidR="00E14E2E" w:rsidRPr="0011610E">
        <w:rPr>
          <w:rFonts w:ascii="Times New Roman" w:hAnsi="Times New Roman" w:cs="Times New Roman"/>
          <w:sz w:val="24"/>
          <w:szCs w:val="24"/>
        </w:rPr>
        <w:t>лав</w:t>
      </w:r>
      <w:r w:rsidRPr="0011610E">
        <w:rPr>
          <w:rFonts w:ascii="Times New Roman" w:hAnsi="Times New Roman" w:cs="Times New Roman"/>
          <w:sz w:val="24"/>
          <w:szCs w:val="24"/>
        </w:rPr>
        <w:t xml:space="preserve">а </w:t>
      </w:r>
      <w:r w:rsidR="0011610E" w:rsidRPr="0011610E">
        <w:rPr>
          <w:rFonts w:ascii="Times New Roman" w:hAnsi="Times New Roman" w:cs="Times New Roman"/>
          <w:sz w:val="24"/>
          <w:szCs w:val="24"/>
        </w:rPr>
        <w:t xml:space="preserve">Чаинского </w:t>
      </w:r>
      <w:r w:rsidR="00551280" w:rsidRPr="0011610E">
        <w:rPr>
          <w:rFonts w:ascii="Times New Roman" w:hAnsi="Times New Roman" w:cs="Times New Roman"/>
          <w:sz w:val="24"/>
          <w:szCs w:val="24"/>
        </w:rPr>
        <w:t>сельского поселения</w:t>
      </w:r>
      <w:r w:rsidR="009F236A" w:rsidRPr="0011610E">
        <w:rPr>
          <w:rFonts w:ascii="Times New Roman" w:hAnsi="Times New Roman" w:cs="Times New Roman"/>
          <w:sz w:val="24"/>
          <w:szCs w:val="24"/>
        </w:rPr>
        <w:tab/>
      </w:r>
      <w:r w:rsidR="009F236A" w:rsidRPr="0011610E">
        <w:rPr>
          <w:rFonts w:ascii="Times New Roman" w:hAnsi="Times New Roman" w:cs="Times New Roman"/>
          <w:sz w:val="24"/>
          <w:szCs w:val="24"/>
        </w:rPr>
        <w:tab/>
      </w:r>
      <w:r w:rsidR="009F236A" w:rsidRPr="0011610E">
        <w:rPr>
          <w:rFonts w:ascii="Times New Roman" w:hAnsi="Times New Roman" w:cs="Times New Roman"/>
          <w:sz w:val="24"/>
          <w:szCs w:val="24"/>
        </w:rPr>
        <w:tab/>
      </w:r>
      <w:r w:rsidR="009F236A" w:rsidRPr="0011610E">
        <w:rPr>
          <w:rFonts w:ascii="Times New Roman" w:hAnsi="Times New Roman" w:cs="Times New Roman"/>
          <w:sz w:val="24"/>
          <w:szCs w:val="24"/>
        </w:rPr>
        <w:tab/>
      </w:r>
      <w:r w:rsidR="009F236A" w:rsidRPr="0011610E">
        <w:rPr>
          <w:rFonts w:ascii="Times New Roman" w:hAnsi="Times New Roman" w:cs="Times New Roman"/>
          <w:sz w:val="24"/>
          <w:szCs w:val="24"/>
        </w:rPr>
        <w:tab/>
      </w:r>
      <w:r w:rsidR="0011610E" w:rsidRPr="0011610E">
        <w:rPr>
          <w:rFonts w:ascii="Times New Roman" w:hAnsi="Times New Roman" w:cs="Times New Roman"/>
          <w:sz w:val="24"/>
          <w:szCs w:val="24"/>
        </w:rPr>
        <w:t>В.Н. Аникин</w:t>
      </w:r>
      <w:bookmarkStart w:id="0" w:name="sub_1000"/>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11610E" w:rsidRDefault="0011610E" w:rsidP="0011610E">
      <w:pPr>
        <w:jc w:val="right"/>
        <w:rPr>
          <w:rFonts w:ascii="Times New Roman" w:hAnsi="Times New Roman" w:cs="Times New Roman"/>
          <w:sz w:val="20"/>
          <w:szCs w:val="20"/>
        </w:rPr>
      </w:pPr>
    </w:p>
    <w:p w:rsidR="00A9345C" w:rsidRPr="0011610E" w:rsidRDefault="0011610E" w:rsidP="0011610E">
      <w:pPr>
        <w:jc w:val="right"/>
        <w:rPr>
          <w:rFonts w:ascii="Times New Roman" w:eastAsia="Times New Roman" w:hAnsi="Times New Roman" w:cs="Times New Roman"/>
          <w:bCs/>
          <w:sz w:val="20"/>
          <w:szCs w:val="20"/>
        </w:rPr>
      </w:pPr>
      <w:r w:rsidRPr="0011610E">
        <w:rPr>
          <w:rFonts w:ascii="Times New Roman" w:hAnsi="Times New Roman" w:cs="Times New Roman"/>
          <w:sz w:val="20"/>
          <w:szCs w:val="20"/>
        </w:rPr>
        <w:lastRenderedPageBreak/>
        <w:t>Прило</w:t>
      </w:r>
      <w:r w:rsidR="00A9345C" w:rsidRPr="0011610E">
        <w:rPr>
          <w:rFonts w:ascii="Times New Roman" w:eastAsia="Times New Roman" w:hAnsi="Times New Roman" w:cs="Times New Roman"/>
          <w:bCs/>
          <w:sz w:val="20"/>
          <w:szCs w:val="20"/>
        </w:rPr>
        <w:t xml:space="preserve">жение </w:t>
      </w:r>
    </w:p>
    <w:p w:rsidR="00DF020A" w:rsidRPr="0011610E" w:rsidRDefault="00A9345C" w:rsidP="0011610E">
      <w:pPr>
        <w:ind w:left="4962"/>
        <w:jc w:val="right"/>
        <w:rPr>
          <w:rFonts w:ascii="Times New Roman" w:eastAsia="Times New Roman" w:hAnsi="Times New Roman" w:cs="Times New Roman"/>
          <w:sz w:val="20"/>
          <w:szCs w:val="20"/>
        </w:rPr>
      </w:pPr>
      <w:r w:rsidRPr="0011610E">
        <w:rPr>
          <w:rFonts w:ascii="Times New Roman" w:eastAsia="Times New Roman" w:hAnsi="Times New Roman" w:cs="Times New Roman"/>
          <w:bCs/>
          <w:sz w:val="20"/>
          <w:szCs w:val="20"/>
        </w:rPr>
        <w:t>к постановлению администрации Чаинского</w:t>
      </w:r>
      <w:r w:rsidR="00DF020A" w:rsidRPr="0011610E">
        <w:rPr>
          <w:rFonts w:ascii="Times New Roman" w:eastAsia="Times New Roman" w:hAnsi="Times New Roman" w:cs="Times New Roman"/>
          <w:bCs/>
          <w:sz w:val="20"/>
          <w:szCs w:val="20"/>
        </w:rPr>
        <w:t xml:space="preserve"> сельского поселения</w:t>
      </w:r>
      <w:r w:rsidR="00DF020A" w:rsidRPr="0011610E">
        <w:rPr>
          <w:rFonts w:ascii="Times New Roman" w:eastAsia="Times New Roman" w:hAnsi="Times New Roman" w:cs="Times New Roman"/>
          <w:bCs/>
          <w:sz w:val="20"/>
          <w:szCs w:val="20"/>
        </w:rPr>
        <w:br/>
        <w:t xml:space="preserve">от </w:t>
      </w:r>
      <w:r w:rsidR="0011610E">
        <w:rPr>
          <w:rFonts w:ascii="Times New Roman" w:eastAsia="Times New Roman" w:hAnsi="Times New Roman" w:cs="Times New Roman"/>
          <w:bCs/>
          <w:sz w:val="20"/>
          <w:szCs w:val="20"/>
        </w:rPr>
        <w:t>11</w:t>
      </w:r>
      <w:r w:rsidRPr="0011610E">
        <w:rPr>
          <w:rFonts w:ascii="Times New Roman" w:eastAsia="Times New Roman" w:hAnsi="Times New Roman" w:cs="Times New Roman"/>
          <w:bCs/>
          <w:sz w:val="20"/>
          <w:szCs w:val="20"/>
        </w:rPr>
        <w:t>.1</w:t>
      </w:r>
      <w:r w:rsidR="0011610E">
        <w:rPr>
          <w:rFonts w:ascii="Times New Roman" w:eastAsia="Times New Roman" w:hAnsi="Times New Roman" w:cs="Times New Roman"/>
          <w:bCs/>
          <w:sz w:val="20"/>
          <w:szCs w:val="20"/>
        </w:rPr>
        <w:t>2</w:t>
      </w:r>
      <w:r w:rsidRPr="0011610E">
        <w:rPr>
          <w:rFonts w:ascii="Times New Roman" w:eastAsia="Times New Roman" w:hAnsi="Times New Roman" w:cs="Times New Roman"/>
          <w:bCs/>
          <w:sz w:val="20"/>
          <w:szCs w:val="20"/>
        </w:rPr>
        <w:t>.</w:t>
      </w:r>
      <w:r w:rsidR="00F62C25" w:rsidRPr="0011610E">
        <w:rPr>
          <w:rFonts w:ascii="Times New Roman" w:eastAsia="Times New Roman" w:hAnsi="Times New Roman" w:cs="Times New Roman"/>
          <w:bCs/>
          <w:sz w:val="20"/>
          <w:szCs w:val="20"/>
        </w:rPr>
        <w:t xml:space="preserve">2019 № </w:t>
      </w:r>
      <w:r w:rsidR="0011610E">
        <w:rPr>
          <w:rFonts w:ascii="Times New Roman" w:eastAsia="Times New Roman" w:hAnsi="Times New Roman" w:cs="Times New Roman"/>
          <w:bCs/>
          <w:sz w:val="20"/>
          <w:szCs w:val="20"/>
        </w:rPr>
        <w:t>94а</w:t>
      </w:r>
    </w:p>
    <w:bookmarkEnd w:id="0"/>
    <w:p w:rsidR="00B80AA1" w:rsidRDefault="00B80AA1" w:rsidP="00A9345C">
      <w:pPr>
        <w:ind w:left="4962"/>
        <w:jc w:val="right"/>
        <w:outlineLvl w:val="1"/>
        <w:rPr>
          <w:color w:val="000000" w:themeColor="text1"/>
        </w:rPr>
      </w:pPr>
    </w:p>
    <w:p w:rsidR="00D7608B" w:rsidRDefault="00D7608B" w:rsidP="00DF020A">
      <w:pPr>
        <w:outlineLvl w:val="1"/>
        <w:rPr>
          <w:color w:val="000000" w:themeColor="text1"/>
        </w:rPr>
      </w:pPr>
    </w:p>
    <w:p w:rsidR="00CC08B6" w:rsidRPr="001C0EE6" w:rsidRDefault="00CC08B6" w:rsidP="00CC08B6">
      <w:pPr>
        <w:jc w:val="center"/>
        <w:rPr>
          <w:rFonts w:ascii="Times New Roman" w:hAnsi="Times New Roman" w:cs="Times New Roman"/>
          <w:b/>
          <w:sz w:val="24"/>
          <w:szCs w:val="24"/>
        </w:rPr>
      </w:pPr>
      <w:r w:rsidRPr="001C0EE6">
        <w:rPr>
          <w:rFonts w:ascii="Times New Roman" w:hAnsi="Times New Roman" w:cs="Times New Roman"/>
          <w:b/>
          <w:sz w:val="24"/>
          <w:szCs w:val="24"/>
        </w:rPr>
        <w:t>АДМИНИСТРАТИВНЫЙ РЕГЛАМЕНТ</w:t>
      </w:r>
    </w:p>
    <w:p w:rsidR="00EA5C1F" w:rsidRPr="001C0EE6" w:rsidRDefault="00E87E6B" w:rsidP="00E6795F">
      <w:pPr>
        <w:tabs>
          <w:tab w:val="left" w:pos="8931"/>
        </w:tabs>
        <w:ind w:left="567" w:right="849" w:firstLine="142"/>
        <w:jc w:val="center"/>
        <w:outlineLvl w:val="1"/>
        <w:rPr>
          <w:rFonts w:ascii="Times New Roman" w:hAnsi="Times New Roman"/>
          <w:b/>
          <w:sz w:val="24"/>
          <w:szCs w:val="24"/>
        </w:rPr>
      </w:pPr>
      <w:r w:rsidRPr="001C0EE6">
        <w:rPr>
          <w:rFonts w:ascii="Times New Roman" w:hAnsi="Times New Roman" w:cs="Times New Roman"/>
          <w:b/>
          <w:color w:val="000000" w:themeColor="text1"/>
          <w:sz w:val="24"/>
          <w:szCs w:val="24"/>
        </w:rPr>
        <w:t xml:space="preserve">предоставления </w:t>
      </w:r>
      <w:r w:rsidR="00092DBD" w:rsidRPr="001C0EE6">
        <w:rPr>
          <w:rFonts w:ascii="Times New Roman" w:hAnsi="Times New Roman" w:cs="Times New Roman"/>
          <w:b/>
          <w:color w:val="000000" w:themeColor="text1"/>
          <w:sz w:val="24"/>
          <w:szCs w:val="24"/>
        </w:rPr>
        <w:t>муниципальной услуги «</w:t>
      </w:r>
      <w:r w:rsidR="00092DBD" w:rsidRPr="001C0EE6">
        <w:rPr>
          <w:rFonts w:ascii="Times New Roman" w:hAnsi="Times New Roman" w:cs="Times New Roman"/>
          <w:b/>
          <w:bCs/>
          <w:color w:val="000000" w:themeColor="text1"/>
          <w:sz w:val="24"/>
          <w:szCs w:val="24"/>
        </w:rPr>
        <w:t xml:space="preserve">Выдача специального разрешения на движение по автомобильным дорогам местного </w:t>
      </w:r>
      <w:bookmarkStart w:id="1" w:name="sub_1100"/>
      <w:r w:rsidR="00E6795F" w:rsidRPr="001C0EE6">
        <w:rPr>
          <w:rFonts w:ascii="Times New Roman" w:hAnsi="Times New Roman" w:cs="Times New Roman"/>
          <w:b/>
          <w:bCs/>
          <w:color w:val="000000" w:themeColor="text1"/>
          <w:sz w:val="24"/>
          <w:szCs w:val="24"/>
        </w:rPr>
        <w:t>значения тяжеловесного и (или)</w:t>
      </w:r>
      <w:r w:rsidR="00A9345C" w:rsidRPr="001C0EE6">
        <w:rPr>
          <w:rFonts w:ascii="Times New Roman" w:hAnsi="Times New Roman" w:cs="Times New Roman"/>
          <w:b/>
          <w:bCs/>
          <w:color w:val="000000" w:themeColor="text1"/>
          <w:sz w:val="24"/>
          <w:szCs w:val="24"/>
        </w:rPr>
        <w:t xml:space="preserve"> </w:t>
      </w:r>
      <w:r w:rsidR="00E6795F" w:rsidRPr="001C0EE6">
        <w:rPr>
          <w:rFonts w:ascii="Times New Roman" w:hAnsi="Times New Roman" w:cs="Times New Roman"/>
          <w:b/>
          <w:bCs/>
          <w:color w:val="000000" w:themeColor="text1"/>
          <w:sz w:val="24"/>
          <w:szCs w:val="24"/>
        </w:rPr>
        <w:t>крупногабаритного транспортного средства»</w:t>
      </w:r>
    </w:p>
    <w:p w:rsidR="00E6795F" w:rsidRPr="001C0EE6" w:rsidRDefault="00E6795F" w:rsidP="00EA5C1F">
      <w:pPr>
        <w:pStyle w:val="1"/>
        <w:spacing w:before="0" w:after="0"/>
        <w:rPr>
          <w:rFonts w:ascii="Times New Roman" w:hAnsi="Times New Roman"/>
          <w:b w:val="0"/>
          <w:color w:val="auto"/>
        </w:rPr>
      </w:pPr>
    </w:p>
    <w:bookmarkEnd w:id="1"/>
    <w:p w:rsidR="00E87E6B" w:rsidRPr="001C0EE6" w:rsidRDefault="00E87E6B" w:rsidP="004C111D">
      <w:pPr>
        <w:jc w:val="center"/>
        <w:outlineLvl w:val="1"/>
        <w:rPr>
          <w:rFonts w:ascii="Times New Roman" w:hAnsi="Times New Roman" w:cs="Times New Roman"/>
          <w:sz w:val="24"/>
          <w:szCs w:val="24"/>
        </w:rPr>
      </w:pPr>
      <w:r w:rsidRPr="001C0EE6">
        <w:rPr>
          <w:rFonts w:ascii="Times New Roman" w:hAnsi="Times New Roman" w:cs="Times New Roman"/>
          <w:b/>
          <w:sz w:val="24"/>
          <w:szCs w:val="24"/>
        </w:rPr>
        <w:t>1. О</w:t>
      </w:r>
      <w:r w:rsidR="004C111D">
        <w:rPr>
          <w:rFonts w:ascii="Times New Roman" w:hAnsi="Times New Roman" w:cs="Times New Roman"/>
          <w:b/>
          <w:sz w:val="24"/>
          <w:szCs w:val="24"/>
        </w:rPr>
        <w:t>бщие положения</w:t>
      </w:r>
      <w:bookmarkStart w:id="2" w:name="Par43"/>
      <w:bookmarkEnd w:id="2"/>
    </w:p>
    <w:p w:rsidR="00E87E6B" w:rsidRPr="001C0EE6" w:rsidRDefault="00E87E6B" w:rsidP="00E87E6B">
      <w:pPr>
        <w:numPr>
          <w:ilvl w:val="1"/>
          <w:numId w:val="2"/>
        </w:numPr>
        <w:ind w:left="0"/>
        <w:jc w:val="center"/>
        <w:outlineLvl w:val="2"/>
        <w:rPr>
          <w:rFonts w:ascii="Times New Roman" w:hAnsi="Times New Roman" w:cs="Times New Roman"/>
          <w:b/>
          <w:sz w:val="24"/>
          <w:szCs w:val="24"/>
        </w:rPr>
      </w:pPr>
      <w:r w:rsidRPr="001C0EE6">
        <w:rPr>
          <w:rFonts w:ascii="Times New Roman" w:hAnsi="Times New Roman" w:cs="Times New Roman"/>
          <w:b/>
          <w:sz w:val="24"/>
          <w:szCs w:val="24"/>
        </w:rPr>
        <w:t>Предмет регулирования регламента</w:t>
      </w:r>
    </w:p>
    <w:p w:rsidR="00E87E6B" w:rsidRPr="001C0EE6" w:rsidRDefault="00E87E6B" w:rsidP="00E87E6B">
      <w:pPr>
        <w:ind w:firstLine="851"/>
        <w:jc w:val="center"/>
        <w:rPr>
          <w:rFonts w:ascii="Times New Roman" w:hAnsi="Times New Roman" w:cs="Times New Roman"/>
          <w:sz w:val="24"/>
          <w:szCs w:val="24"/>
        </w:rPr>
      </w:pPr>
    </w:p>
    <w:p w:rsidR="00E87E6B" w:rsidRPr="001C0EE6" w:rsidRDefault="00E87E6B" w:rsidP="00E87E6B">
      <w:pPr>
        <w:ind w:right="-1"/>
        <w:jc w:val="both"/>
        <w:outlineLvl w:val="1"/>
        <w:rPr>
          <w:rFonts w:ascii="Times New Roman" w:hAnsi="Times New Roman" w:cs="Times New Roman"/>
          <w:sz w:val="24"/>
          <w:szCs w:val="24"/>
        </w:rPr>
      </w:pPr>
      <w:r w:rsidRPr="001C0EE6">
        <w:rPr>
          <w:rFonts w:ascii="Times New Roman" w:hAnsi="Times New Roman" w:cs="Times New Roman"/>
          <w:sz w:val="24"/>
          <w:szCs w:val="24"/>
        </w:rPr>
        <w:tab/>
      </w:r>
      <w:proofErr w:type="gramStart"/>
      <w:r w:rsidRPr="001C0EE6">
        <w:rPr>
          <w:rFonts w:ascii="Times New Roman" w:hAnsi="Times New Roman" w:cs="Times New Roman"/>
          <w:sz w:val="24"/>
          <w:szCs w:val="24"/>
        </w:rPr>
        <w:t>Административный регламент предоставления муниципальной услуги «</w:t>
      </w:r>
      <w:r w:rsidRPr="001C0EE6">
        <w:rPr>
          <w:rFonts w:ascii="Times New Roman" w:hAnsi="Times New Roman" w:cs="Times New Roman"/>
          <w:bCs/>
          <w:color w:val="000000" w:themeColor="text1"/>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C0EE6">
        <w:rPr>
          <w:rFonts w:ascii="Times New Roman" w:hAnsi="Times New Roman" w:cs="Times New Roman"/>
          <w:sz w:val="24"/>
          <w:szCs w:val="24"/>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007AA7" w:rsidRPr="001C0EE6">
        <w:rPr>
          <w:rFonts w:ascii="Times New Roman" w:hAnsi="Times New Roman" w:cs="Times New Roman"/>
          <w:sz w:val="24"/>
          <w:szCs w:val="24"/>
        </w:rPr>
        <w:t xml:space="preserve">Чаинского </w:t>
      </w:r>
      <w:r w:rsidR="00AC18EF" w:rsidRPr="001C0EE6">
        <w:rPr>
          <w:rFonts w:ascii="Times New Roman" w:hAnsi="Times New Roman" w:cs="Times New Roman"/>
          <w:sz w:val="24"/>
          <w:szCs w:val="24"/>
        </w:rPr>
        <w:t xml:space="preserve">сельского поселения </w:t>
      </w:r>
      <w:r w:rsidR="00007AA7"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w:t>
      </w:r>
      <w:r w:rsidR="00D457E5" w:rsidRPr="001C0EE6">
        <w:rPr>
          <w:rFonts w:ascii="Times New Roman" w:hAnsi="Times New Roman" w:cs="Times New Roman"/>
          <w:sz w:val="24"/>
          <w:szCs w:val="24"/>
        </w:rPr>
        <w:t>«</w:t>
      </w:r>
      <w:r w:rsidR="00AC18EF" w:rsidRPr="001C0EE6">
        <w:rPr>
          <w:rFonts w:ascii="Times New Roman" w:hAnsi="Times New Roman" w:cs="Times New Roman"/>
          <w:bCs/>
          <w:color w:val="000000" w:themeColor="text1"/>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C0EE6">
        <w:rPr>
          <w:rFonts w:ascii="Times New Roman" w:hAnsi="Times New Roman" w:cs="Times New Roman"/>
          <w:sz w:val="24"/>
          <w:szCs w:val="24"/>
        </w:rPr>
        <w:t>»</w:t>
      </w:r>
      <w:r w:rsidR="00AC18EF" w:rsidRPr="001C0EE6">
        <w:rPr>
          <w:rFonts w:ascii="Times New Roman" w:hAnsi="Times New Roman" w:cs="Times New Roman"/>
          <w:sz w:val="24"/>
          <w:szCs w:val="24"/>
        </w:rPr>
        <w:t xml:space="preserve"> </w:t>
      </w:r>
      <w:r w:rsidRPr="001C0EE6">
        <w:rPr>
          <w:rFonts w:ascii="Times New Roman" w:hAnsi="Times New Roman" w:cs="Times New Roman"/>
          <w:sz w:val="24"/>
          <w:szCs w:val="24"/>
        </w:rPr>
        <w:t xml:space="preserve">(далее - Муниципальная услуга). </w:t>
      </w:r>
      <w:proofErr w:type="gramEnd"/>
    </w:p>
    <w:p w:rsidR="00EA5C1F" w:rsidRPr="001C0EE6" w:rsidRDefault="00EA5C1F" w:rsidP="00EA5C1F">
      <w:pPr>
        <w:ind w:firstLine="851"/>
        <w:jc w:val="center"/>
        <w:rPr>
          <w:rFonts w:ascii="Times New Roman" w:hAnsi="Times New Roman" w:cs="Times New Roman"/>
          <w:sz w:val="24"/>
          <w:szCs w:val="24"/>
        </w:rPr>
      </w:pPr>
    </w:p>
    <w:p w:rsidR="00EA5C1F" w:rsidRPr="001C0EE6" w:rsidRDefault="00EA5C1F" w:rsidP="00AC18EF">
      <w:pPr>
        <w:jc w:val="center"/>
        <w:rPr>
          <w:rFonts w:ascii="Times New Roman" w:hAnsi="Times New Roman" w:cs="Times New Roman"/>
          <w:b/>
          <w:sz w:val="24"/>
          <w:szCs w:val="24"/>
        </w:rPr>
      </w:pPr>
      <w:r w:rsidRPr="001C0EE6">
        <w:rPr>
          <w:rFonts w:ascii="Times New Roman" w:hAnsi="Times New Roman" w:cs="Times New Roman"/>
          <w:b/>
          <w:sz w:val="24"/>
          <w:szCs w:val="24"/>
        </w:rPr>
        <w:t>1.2. Круг заявителей</w:t>
      </w:r>
    </w:p>
    <w:p w:rsidR="00B80AA1" w:rsidRPr="001C0EE6" w:rsidRDefault="00B80AA1" w:rsidP="00D457E5">
      <w:pPr>
        <w:ind w:firstLine="708"/>
        <w:jc w:val="both"/>
        <w:rPr>
          <w:rFonts w:ascii="Times New Roman" w:hAnsi="Times New Roman" w:cs="Times New Roman"/>
          <w:color w:val="000000" w:themeColor="text1"/>
          <w:sz w:val="24"/>
          <w:szCs w:val="24"/>
        </w:rPr>
      </w:pPr>
      <w:r w:rsidRPr="001C0EE6">
        <w:rPr>
          <w:rFonts w:ascii="Times New Roman" w:hAnsi="Times New Roman" w:cs="Times New Roman"/>
          <w:color w:val="000000" w:themeColor="text1"/>
          <w:sz w:val="24"/>
          <w:szCs w:val="24"/>
        </w:rPr>
        <w:t xml:space="preserve">Заявителями, имеющими право на получение муниципальной услуги, являются </w:t>
      </w:r>
      <w:r w:rsidR="00867ABC" w:rsidRPr="001C0EE6">
        <w:rPr>
          <w:rFonts w:ascii="Times New Roman" w:hAnsi="Times New Roman" w:cs="Times New Roman"/>
          <w:color w:val="000000" w:themeColor="text1"/>
          <w:sz w:val="24"/>
          <w:szCs w:val="24"/>
        </w:rPr>
        <w:t xml:space="preserve">физические лица (индивидуальные предприниматели), юридические лица – владельцы </w:t>
      </w:r>
      <w:r w:rsidR="00D457E5" w:rsidRPr="001C0EE6">
        <w:rPr>
          <w:rFonts w:ascii="Times New Roman" w:hAnsi="Times New Roman" w:cs="Times New Roman"/>
          <w:color w:val="000000" w:themeColor="text1"/>
          <w:sz w:val="24"/>
          <w:szCs w:val="24"/>
        </w:rPr>
        <w:t>транспортных средств или их представители</w:t>
      </w:r>
      <w:r w:rsidR="00007AA7" w:rsidRPr="001C0EE6">
        <w:rPr>
          <w:rFonts w:ascii="Times New Roman" w:hAnsi="Times New Roman" w:cs="Times New Roman"/>
          <w:color w:val="000000" w:themeColor="text1"/>
          <w:sz w:val="24"/>
          <w:szCs w:val="24"/>
        </w:rPr>
        <w:t>,</w:t>
      </w:r>
      <w:r w:rsidR="00D457E5" w:rsidRPr="001C0EE6">
        <w:rPr>
          <w:rFonts w:ascii="Times New Roman" w:hAnsi="Times New Roman" w:cs="Times New Roman"/>
          <w:color w:val="000000" w:themeColor="text1"/>
          <w:sz w:val="24"/>
          <w:szCs w:val="24"/>
        </w:rPr>
        <w:t xml:space="preserve"> наделенные соответствующими полномочиями </w:t>
      </w:r>
      <w:r w:rsidR="00AC18EF" w:rsidRPr="001C0EE6">
        <w:rPr>
          <w:rFonts w:ascii="Times New Roman" w:hAnsi="Times New Roman" w:cs="Times New Roman"/>
          <w:color w:val="000000" w:themeColor="text1"/>
          <w:sz w:val="24"/>
          <w:szCs w:val="24"/>
        </w:rPr>
        <w:t>(далее - З</w:t>
      </w:r>
      <w:r w:rsidRPr="001C0EE6">
        <w:rPr>
          <w:rFonts w:ascii="Times New Roman" w:hAnsi="Times New Roman" w:cs="Times New Roman"/>
          <w:color w:val="000000" w:themeColor="text1"/>
          <w:sz w:val="24"/>
          <w:szCs w:val="24"/>
        </w:rPr>
        <w:t>аявители).</w:t>
      </w:r>
    </w:p>
    <w:p w:rsidR="00EA5C1F" w:rsidRPr="001C0EE6" w:rsidRDefault="00EA5C1F" w:rsidP="00EA5C1F">
      <w:pPr>
        <w:ind w:firstLine="851"/>
        <w:rPr>
          <w:rFonts w:ascii="Times New Roman" w:hAnsi="Times New Roman" w:cs="Times New Roman"/>
          <w:spacing w:val="-6"/>
          <w:sz w:val="24"/>
          <w:szCs w:val="24"/>
        </w:rPr>
      </w:pPr>
    </w:p>
    <w:p w:rsidR="0049219B" w:rsidRPr="001C0EE6" w:rsidRDefault="0049219B" w:rsidP="0049219B">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 xml:space="preserve">1.3. Требования к порядку информирования о предоставлении </w:t>
      </w:r>
      <w:r w:rsidR="00007AA7" w:rsidRPr="001C0EE6">
        <w:rPr>
          <w:rFonts w:ascii="Times New Roman" w:hAnsi="Times New Roman" w:cs="Times New Roman"/>
          <w:b/>
          <w:sz w:val="24"/>
          <w:szCs w:val="24"/>
        </w:rPr>
        <w:t>м</w:t>
      </w:r>
      <w:r w:rsidRPr="001C0EE6">
        <w:rPr>
          <w:rFonts w:ascii="Times New Roman" w:hAnsi="Times New Roman" w:cs="Times New Roman"/>
          <w:b/>
          <w:sz w:val="24"/>
          <w:szCs w:val="24"/>
        </w:rPr>
        <w:t>униципальной услуги</w:t>
      </w:r>
    </w:p>
    <w:p w:rsidR="0049219B" w:rsidRPr="001C0EE6" w:rsidRDefault="0049219B" w:rsidP="0049219B">
      <w:pPr>
        <w:jc w:val="center"/>
        <w:rPr>
          <w:rFonts w:ascii="Times New Roman" w:hAnsi="Times New Roman" w:cs="Times New Roman"/>
          <w:sz w:val="24"/>
          <w:szCs w:val="24"/>
        </w:rPr>
      </w:pP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1.3.1. Информирование о предоставлении </w:t>
      </w:r>
      <w:r w:rsidR="00007AA7"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осуществляется:</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1.3.1.1. В администрации </w:t>
      </w:r>
      <w:r w:rsidR="00007AA7" w:rsidRPr="001C0EE6">
        <w:rPr>
          <w:rFonts w:ascii="Times New Roman" w:hAnsi="Times New Roman" w:cs="Times New Roman"/>
          <w:sz w:val="24"/>
          <w:szCs w:val="24"/>
        </w:rPr>
        <w:t>Чаинского с</w:t>
      </w:r>
      <w:r w:rsidRPr="001C0EE6">
        <w:rPr>
          <w:rFonts w:ascii="Times New Roman" w:hAnsi="Times New Roman" w:cs="Times New Roman"/>
          <w:sz w:val="24"/>
          <w:szCs w:val="24"/>
        </w:rPr>
        <w:t>ельского поселения (далее - Администрация):</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в устной форме при личном обращении;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с использованием телефонной связи;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по письменным обращениям. </w:t>
      </w:r>
    </w:p>
    <w:p w:rsidR="0049219B" w:rsidRPr="001C0EE6" w:rsidRDefault="0049219B" w:rsidP="0049219B">
      <w:pPr>
        <w:ind w:firstLine="720"/>
        <w:jc w:val="both"/>
        <w:rPr>
          <w:rFonts w:ascii="Times New Roman" w:hAnsi="Times New Roman" w:cs="Times New Roman"/>
          <w:i/>
          <w:strike/>
          <w:sz w:val="24"/>
          <w:szCs w:val="24"/>
        </w:rPr>
      </w:pPr>
      <w:r w:rsidRPr="001C0EE6">
        <w:rPr>
          <w:rFonts w:ascii="Times New Roman" w:hAnsi="Times New Roman" w:cs="Times New Roman"/>
          <w:sz w:val="24"/>
          <w:szCs w:val="24"/>
        </w:rPr>
        <w:t xml:space="preserve">1.3.1.2. В </w:t>
      </w:r>
      <w:proofErr w:type="gramStart"/>
      <w:r w:rsidR="00007AA7" w:rsidRPr="001C0EE6">
        <w:rPr>
          <w:rFonts w:ascii="Times New Roman" w:hAnsi="Times New Roman" w:cs="Times New Roman"/>
          <w:sz w:val="24"/>
          <w:szCs w:val="24"/>
        </w:rPr>
        <w:t>Областно</w:t>
      </w:r>
      <w:r w:rsidR="0052532A" w:rsidRPr="001C0EE6">
        <w:rPr>
          <w:rFonts w:ascii="Times New Roman" w:hAnsi="Times New Roman" w:cs="Times New Roman"/>
          <w:sz w:val="24"/>
          <w:szCs w:val="24"/>
        </w:rPr>
        <w:t>м</w:t>
      </w:r>
      <w:proofErr w:type="gramEnd"/>
      <w:r w:rsidR="00007AA7" w:rsidRPr="001C0EE6">
        <w:rPr>
          <w:rFonts w:ascii="Times New Roman" w:hAnsi="Times New Roman" w:cs="Times New Roman"/>
          <w:sz w:val="24"/>
          <w:szCs w:val="24"/>
        </w:rPr>
        <w:t xml:space="preserve"> государственно</w:t>
      </w:r>
      <w:r w:rsidR="0052532A" w:rsidRPr="001C0EE6">
        <w:rPr>
          <w:rFonts w:ascii="Times New Roman" w:hAnsi="Times New Roman" w:cs="Times New Roman"/>
          <w:sz w:val="24"/>
          <w:szCs w:val="24"/>
        </w:rPr>
        <w:t>м</w:t>
      </w:r>
      <w:r w:rsidR="00007AA7" w:rsidRPr="001C0EE6">
        <w:rPr>
          <w:rFonts w:ascii="Times New Roman" w:hAnsi="Times New Roman" w:cs="Times New Roman"/>
          <w:sz w:val="24"/>
          <w:szCs w:val="24"/>
        </w:rPr>
        <w:t xml:space="preserve"> казенно</w:t>
      </w:r>
      <w:r w:rsidR="0052532A" w:rsidRPr="001C0EE6">
        <w:rPr>
          <w:rFonts w:ascii="Times New Roman" w:hAnsi="Times New Roman" w:cs="Times New Roman"/>
          <w:sz w:val="24"/>
          <w:szCs w:val="24"/>
        </w:rPr>
        <w:t>м</w:t>
      </w:r>
      <w:r w:rsidR="00007AA7" w:rsidRPr="001C0EE6">
        <w:rPr>
          <w:rFonts w:ascii="Times New Roman" w:hAnsi="Times New Roman" w:cs="Times New Roman"/>
          <w:sz w:val="24"/>
          <w:szCs w:val="24"/>
        </w:rPr>
        <w:t xml:space="preserve"> учреждение </w:t>
      </w:r>
      <w:r w:rsidR="0052532A" w:rsidRPr="001C0EE6">
        <w:rPr>
          <w:rFonts w:ascii="Times New Roman" w:hAnsi="Times New Roman" w:cs="Times New Roman"/>
          <w:sz w:val="24"/>
          <w:szCs w:val="24"/>
        </w:rPr>
        <w:t>«</w:t>
      </w:r>
      <w:r w:rsidR="00007AA7" w:rsidRPr="001C0EE6">
        <w:rPr>
          <w:rFonts w:ascii="Times New Roman" w:hAnsi="Times New Roman" w:cs="Times New Roman"/>
          <w:sz w:val="24"/>
          <w:szCs w:val="24"/>
        </w:rPr>
        <w:t>Многофункциональный центр предоставления государственных и муниципальных услуг Чаинского муниципального района Томской области</w:t>
      </w:r>
      <w:r w:rsidR="0052532A" w:rsidRPr="001C0EE6">
        <w:rPr>
          <w:rFonts w:ascii="Times New Roman" w:hAnsi="Times New Roman" w:cs="Times New Roman"/>
          <w:sz w:val="24"/>
          <w:szCs w:val="24"/>
        </w:rPr>
        <w:t xml:space="preserve">» </w:t>
      </w:r>
      <w:r w:rsidRPr="001C0EE6">
        <w:rPr>
          <w:rFonts w:ascii="Times New Roman" w:hAnsi="Times New Roman" w:cs="Times New Roman"/>
          <w:sz w:val="24"/>
          <w:szCs w:val="24"/>
        </w:rPr>
        <w:t xml:space="preserve">(далее – МФЦ):  </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при личном обращении;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посредством интернет-сайта - </w:t>
      </w:r>
      <w:r w:rsidR="0052532A" w:rsidRPr="001C0EE6">
        <w:rPr>
          <w:rFonts w:ascii="Times New Roman" w:hAnsi="Times New Roman" w:cs="Times New Roman"/>
          <w:sz w:val="24"/>
          <w:szCs w:val="24"/>
        </w:rPr>
        <w:t>http://mfc.tomsk.ru.</w:t>
      </w:r>
    </w:p>
    <w:p w:rsidR="0049219B" w:rsidRPr="001C0EE6" w:rsidRDefault="0049219B" w:rsidP="0049219B">
      <w:pPr>
        <w:ind w:firstLine="793"/>
        <w:jc w:val="both"/>
        <w:rPr>
          <w:rFonts w:ascii="Times New Roman" w:hAnsi="Times New Roman" w:cs="Times New Roman"/>
          <w:sz w:val="24"/>
          <w:szCs w:val="24"/>
        </w:rPr>
      </w:pPr>
      <w:r w:rsidRPr="001C0EE6">
        <w:rPr>
          <w:rFonts w:ascii="Times New Roman" w:hAnsi="Times New Roman" w:cs="Times New Roman"/>
          <w:sz w:val="24"/>
          <w:szCs w:val="24"/>
        </w:rPr>
        <w:t xml:space="preserve">1.3.1.3. Посредством размещения информации на официальном сайте </w:t>
      </w:r>
      <w:r w:rsidR="0052532A" w:rsidRPr="001C0EE6">
        <w:rPr>
          <w:rFonts w:ascii="Times New Roman" w:hAnsi="Times New Roman" w:cs="Times New Roman"/>
          <w:sz w:val="24"/>
          <w:szCs w:val="24"/>
        </w:rPr>
        <w:t xml:space="preserve">органов местного самоуправления Чаинского </w:t>
      </w:r>
      <w:r w:rsidRPr="001C0EE6">
        <w:rPr>
          <w:rFonts w:ascii="Times New Roman" w:hAnsi="Times New Roman" w:cs="Times New Roman"/>
          <w:sz w:val="24"/>
          <w:szCs w:val="24"/>
        </w:rPr>
        <w:t>сельского поселения, адрес официального сайта</w:t>
      </w:r>
      <w:r w:rsidRPr="001C0EE6">
        <w:rPr>
          <w:rFonts w:ascii="Times New Roman" w:eastAsia="Calibri" w:hAnsi="Times New Roman" w:cs="Times New Roman"/>
          <w:sz w:val="24"/>
          <w:szCs w:val="24"/>
          <w:lang w:eastAsia="en-US"/>
        </w:rPr>
        <w:t>: http://</w:t>
      </w:r>
      <w:r w:rsidRPr="001C0EE6">
        <w:rPr>
          <w:rFonts w:ascii="Times New Roman" w:eastAsia="Calibri" w:hAnsi="Times New Roman" w:cs="Times New Roman"/>
          <w:sz w:val="24"/>
          <w:szCs w:val="24"/>
          <w:lang w:val="en-US" w:eastAsia="en-US"/>
        </w:rPr>
        <w:t>www</w:t>
      </w:r>
      <w:r w:rsidRPr="001C0EE6">
        <w:rPr>
          <w:rFonts w:ascii="Times New Roman" w:eastAsia="Calibri" w:hAnsi="Times New Roman" w:cs="Times New Roman"/>
          <w:sz w:val="24"/>
          <w:szCs w:val="24"/>
          <w:lang w:eastAsia="en-US"/>
        </w:rPr>
        <w:t>.</w:t>
      </w:r>
      <w:r w:rsidR="0052532A" w:rsidRPr="001C0EE6">
        <w:rPr>
          <w:sz w:val="24"/>
          <w:szCs w:val="24"/>
        </w:rPr>
        <w:t xml:space="preserve"> </w:t>
      </w:r>
      <w:r w:rsidR="0052532A" w:rsidRPr="001C0EE6">
        <w:rPr>
          <w:rFonts w:ascii="Times New Roman" w:eastAsia="Calibri" w:hAnsi="Times New Roman" w:cs="Times New Roman"/>
          <w:sz w:val="24"/>
          <w:szCs w:val="24"/>
          <w:lang w:eastAsia="en-US"/>
        </w:rPr>
        <w:t>chainsksp.ru.</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1.3.1.4. </w:t>
      </w:r>
      <w:proofErr w:type="gramStart"/>
      <w:r w:rsidRPr="001C0EE6">
        <w:rPr>
          <w:rFonts w:ascii="Times New Roman" w:hAnsi="Times New Roman" w:cs="Times New Roman"/>
          <w:sz w:val="24"/>
          <w:szCs w:val="24"/>
        </w:rPr>
        <w:t xml:space="preserve">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w:t>
      </w:r>
      <w:r w:rsidR="0052532A" w:rsidRPr="001C0EE6">
        <w:rPr>
          <w:rFonts w:ascii="Times New Roman" w:hAnsi="Times New Roman" w:cs="Times New Roman"/>
          <w:sz w:val="24"/>
          <w:szCs w:val="24"/>
        </w:rPr>
        <w:t>Томской области</w:t>
      </w:r>
      <w:r w:rsidRPr="001C0EE6">
        <w:rPr>
          <w:rFonts w:ascii="Times New Roman" w:hAnsi="Times New Roman" w:cs="Times New Roman"/>
          <w:sz w:val="24"/>
          <w:szCs w:val="24"/>
        </w:rPr>
        <w:t xml:space="preserve"> (далее - Региональный портал) информационно-коммуникационной сети </w:t>
      </w:r>
      <w:r w:rsidR="0052532A" w:rsidRPr="001C0EE6">
        <w:rPr>
          <w:rFonts w:ascii="Times New Roman" w:hAnsi="Times New Roman" w:cs="Times New Roman"/>
          <w:sz w:val="24"/>
          <w:szCs w:val="24"/>
        </w:rPr>
        <w:t>«</w:t>
      </w:r>
      <w:r w:rsidRPr="001C0EE6">
        <w:rPr>
          <w:rFonts w:ascii="Times New Roman" w:hAnsi="Times New Roman" w:cs="Times New Roman"/>
          <w:sz w:val="24"/>
          <w:szCs w:val="24"/>
        </w:rPr>
        <w:t>Интернет</w:t>
      </w:r>
      <w:r w:rsidR="0052532A" w:rsidRPr="001C0EE6">
        <w:rPr>
          <w:rFonts w:ascii="Times New Roman" w:hAnsi="Times New Roman" w:cs="Times New Roman"/>
          <w:sz w:val="24"/>
          <w:szCs w:val="24"/>
        </w:rPr>
        <w:t>»</w:t>
      </w:r>
      <w:r w:rsidRPr="001C0EE6">
        <w:rPr>
          <w:rFonts w:ascii="Times New Roman" w:hAnsi="Times New Roman" w:cs="Times New Roman"/>
          <w:sz w:val="24"/>
          <w:szCs w:val="24"/>
        </w:rPr>
        <w:t>.</w:t>
      </w:r>
      <w:proofErr w:type="gramEnd"/>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1.3.1.5. Посредством размещения информационных стендов в МФЦ и </w:t>
      </w:r>
      <w:r w:rsidRPr="001C0EE6">
        <w:rPr>
          <w:rFonts w:ascii="Times New Roman" w:hAnsi="Times New Roman" w:cs="Times New Roman"/>
          <w:sz w:val="24"/>
          <w:szCs w:val="24"/>
        </w:rPr>
        <w:lastRenderedPageBreak/>
        <w:t>Администрации.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1.3.2. Информационные стенды, размещенные в МФЦ и Администрации, должны содержать:</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режим работы, адреса Администрации и МФЦ;</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адрес официального сайта </w:t>
      </w:r>
      <w:r w:rsidR="0052532A" w:rsidRPr="001C0EE6">
        <w:rPr>
          <w:rFonts w:ascii="Times New Roman" w:hAnsi="Times New Roman" w:cs="Times New Roman"/>
          <w:sz w:val="24"/>
          <w:szCs w:val="24"/>
        </w:rPr>
        <w:t xml:space="preserve">органов местного самоуправления Чаинского </w:t>
      </w:r>
      <w:r w:rsidRPr="001C0EE6">
        <w:rPr>
          <w:rFonts w:ascii="Times New Roman" w:hAnsi="Times New Roman" w:cs="Times New Roman"/>
          <w:sz w:val="24"/>
          <w:szCs w:val="24"/>
        </w:rPr>
        <w:t>сельского поселения, адрес электронной почты Администрации; почтовые адреса, телефоны, фамилии руководителей МФЦ и Администрации;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порядок получения консультаций о предоставлении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порядок и сроки предоставления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образцы заявлений о предоставлении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и образцы заполнения таких заявлений;</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перечень документов, необходимых для предоставления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основания для отказа в приеме документов о предоставлении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основания для отказа в предоставлении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иную информацию, необходимую для получения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Такая же информация размещается на официальном сайте </w:t>
      </w:r>
      <w:r w:rsidR="0052532A" w:rsidRPr="001C0EE6">
        <w:rPr>
          <w:rFonts w:ascii="Times New Roman" w:hAnsi="Times New Roman" w:cs="Times New Roman"/>
          <w:sz w:val="24"/>
          <w:szCs w:val="24"/>
        </w:rPr>
        <w:t>органов местного самоуправления Чаинского се</w:t>
      </w:r>
      <w:r w:rsidRPr="001C0EE6">
        <w:rPr>
          <w:rFonts w:ascii="Times New Roman" w:hAnsi="Times New Roman" w:cs="Times New Roman"/>
          <w:sz w:val="24"/>
          <w:szCs w:val="24"/>
        </w:rPr>
        <w:t>льского поселения и на сайте МФЦ.</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1.3.3. Консультирование по вопросам предоставления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осуществляется бесплатно.</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Специалист, осуществляющий консультирование (посредством телефонной связи или лично) по вопросам предоставления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должен корректно и внимательно относиться к Заявителям.</w:t>
      </w:r>
    </w:p>
    <w:p w:rsidR="0049219B" w:rsidRPr="001C0EE6" w:rsidRDefault="0049219B" w:rsidP="0049219B">
      <w:pPr>
        <w:ind w:firstLine="720"/>
        <w:jc w:val="both"/>
        <w:rPr>
          <w:rFonts w:ascii="Times New Roman" w:hAnsi="Times New Roman" w:cs="Times New Roman"/>
          <w:sz w:val="24"/>
          <w:szCs w:val="24"/>
        </w:rPr>
      </w:pPr>
      <w:proofErr w:type="gramStart"/>
      <w:r w:rsidRPr="001C0EE6">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9219B" w:rsidRPr="001C0EE6" w:rsidRDefault="0049219B" w:rsidP="0049219B">
      <w:pPr>
        <w:ind w:firstLine="720"/>
        <w:jc w:val="both"/>
        <w:rPr>
          <w:rFonts w:ascii="Times New Roman" w:hAnsi="Times New Roman" w:cs="Times New Roman"/>
          <w:sz w:val="24"/>
          <w:szCs w:val="24"/>
        </w:rPr>
      </w:pPr>
      <w:r w:rsidRPr="001C0EE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A5C1F" w:rsidRPr="001C0EE6" w:rsidRDefault="00EA5C1F" w:rsidP="008539AC">
      <w:pPr>
        <w:suppressAutoHyphens/>
        <w:autoSpaceDE/>
        <w:adjustRightInd/>
        <w:ind w:firstLine="708"/>
        <w:jc w:val="both"/>
        <w:textAlignment w:val="baseline"/>
        <w:rPr>
          <w:rFonts w:ascii="Times New Roman" w:eastAsia="SimSun" w:hAnsi="Times New Roman" w:cs="Times New Roman"/>
          <w:kern w:val="3"/>
          <w:sz w:val="24"/>
          <w:szCs w:val="24"/>
          <w:lang w:eastAsia="zh-CN" w:bidi="hi-IN"/>
        </w:rPr>
      </w:pPr>
    </w:p>
    <w:p w:rsidR="0049219B" w:rsidRPr="001C0EE6" w:rsidRDefault="0049219B" w:rsidP="0049219B">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2</w:t>
      </w:r>
      <w:r w:rsidRPr="001C0EE6">
        <w:rPr>
          <w:rFonts w:ascii="Times New Roman" w:hAnsi="Times New Roman" w:cs="Times New Roman"/>
          <w:sz w:val="24"/>
          <w:szCs w:val="24"/>
        </w:rPr>
        <w:t>.</w:t>
      </w:r>
      <w:r w:rsidRPr="001C0EE6">
        <w:rPr>
          <w:rFonts w:ascii="Times New Roman" w:hAnsi="Times New Roman" w:cs="Times New Roman"/>
          <w:b/>
          <w:sz w:val="24"/>
          <w:szCs w:val="24"/>
        </w:rPr>
        <w:t xml:space="preserve"> С</w:t>
      </w:r>
      <w:r w:rsidR="004C111D">
        <w:rPr>
          <w:rFonts w:ascii="Times New Roman" w:hAnsi="Times New Roman" w:cs="Times New Roman"/>
          <w:b/>
          <w:sz w:val="24"/>
          <w:szCs w:val="24"/>
        </w:rPr>
        <w:t>тандарт предоставления муниципальной услуги</w:t>
      </w:r>
    </w:p>
    <w:p w:rsidR="0049219B" w:rsidRPr="001C0EE6" w:rsidRDefault="0049219B" w:rsidP="0049219B">
      <w:pPr>
        <w:jc w:val="both"/>
        <w:rPr>
          <w:rFonts w:ascii="Times New Roman" w:hAnsi="Times New Roman" w:cs="Times New Roman"/>
          <w:sz w:val="24"/>
          <w:szCs w:val="24"/>
        </w:rPr>
      </w:pPr>
    </w:p>
    <w:p w:rsidR="0049219B" w:rsidRPr="001C0EE6" w:rsidRDefault="0049219B" w:rsidP="0049219B">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 xml:space="preserve">2.1. Наименование </w:t>
      </w:r>
      <w:r w:rsidR="0052532A" w:rsidRPr="001C0EE6">
        <w:rPr>
          <w:rFonts w:ascii="Times New Roman" w:hAnsi="Times New Roman" w:cs="Times New Roman"/>
          <w:b/>
          <w:sz w:val="24"/>
          <w:szCs w:val="24"/>
        </w:rPr>
        <w:t>м</w:t>
      </w:r>
      <w:r w:rsidRPr="001C0EE6">
        <w:rPr>
          <w:rFonts w:ascii="Times New Roman" w:hAnsi="Times New Roman" w:cs="Times New Roman"/>
          <w:b/>
          <w:sz w:val="24"/>
          <w:szCs w:val="24"/>
        </w:rPr>
        <w:t>униципальной услуги</w:t>
      </w:r>
    </w:p>
    <w:p w:rsidR="00B80AA1" w:rsidRPr="001C0EE6" w:rsidRDefault="0049219B" w:rsidP="0049219B">
      <w:pPr>
        <w:ind w:firstLine="709"/>
        <w:jc w:val="both"/>
        <w:rPr>
          <w:rFonts w:ascii="Times New Roman" w:hAnsi="Times New Roman" w:cs="Times New Roman"/>
          <w:color w:val="000000" w:themeColor="text1"/>
          <w:sz w:val="24"/>
          <w:szCs w:val="24"/>
        </w:rPr>
      </w:pPr>
      <w:r w:rsidRPr="001C0EE6">
        <w:rPr>
          <w:rFonts w:ascii="Times New Roman" w:hAnsi="Times New Roman" w:cs="Times New Roman"/>
          <w:sz w:val="24"/>
          <w:szCs w:val="24"/>
        </w:rPr>
        <w:t xml:space="preserve">Наименование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bookmarkStart w:id="3" w:name="Par146"/>
      <w:bookmarkEnd w:id="3"/>
      <w:r w:rsidRPr="001C0EE6">
        <w:rPr>
          <w:rFonts w:ascii="Times New Roman" w:hAnsi="Times New Roman" w:cs="Times New Roman"/>
          <w:sz w:val="24"/>
          <w:szCs w:val="24"/>
        </w:rPr>
        <w:t xml:space="preserve"> – </w:t>
      </w:r>
      <w:r w:rsidR="00625C7C" w:rsidRPr="001C0EE6">
        <w:rPr>
          <w:rFonts w:ascii="Times New Roman" w:hAnsi="Times New Roman" w:cs="Times New Roman"/>
          <w:color w:val="000000" w:themeColor="text1"/>
          <w:sz w:val="24"/>
          <w:szCs w:val="24"/>
        </w:rPr>
        <w:t>«</w:t>
      </w:r>
      <w:r w:rsidR="00B80AA1" w:rsidRPr="001C0EE6">
        <w:rPr>
          <w:rFonts w:ascii="Times New Roman" w:hAnsi="Times New Roman" w:cs="Times New Roman"/>
          <w:color w:val="000000" w:themeColor="text1"/>
          <w:sz w:val="24"/>
          <w:szCs w:val="24"/>
        </w:rPr>
        <w:t xml:space="preserve">Выдача специального разрешения на движение по автомобильным дорогам местного значения </w:t>
      </w:r>
      <w:r w:rsidR="00D457E5" w:rsidRPr="001C0EE6">
        <w:rPr>
          <w:rFonts w:ascii="Times New Roman" w:hAnsi="Times New Roman" w:cs="Times New Roman"/>
          <w:color w:val="000000" w:themeColor="text1"/>
          <w:sz w:val="24"/>
          <w:szCs w:val="24"/>
        </w:rPr>
        <w:t>тяжеловесного и (или) крупногабаритного транспортного средства</w:t>
      </w:r>
      <w:r w:rsidR="00625C7C" w:rsidRPr="001C0EE6">
        <w:rPr>
          <w:rFonts w:ascii="Times New Roman" w:hAnsi="Times New Roman" w:cs="Times New Roman"/>
          <w:color w:val="000000" w:themeColor="text1"/>
          <w:sz w:val="24"/>
          <w:szCs w:val="24"/>
        </w:rPr>
        <w:t>»</w:t>
      </w:r>
      <w:r w:rsidR="00B80AA1" w:rsidRPr="001C0EE6">
        <w:rPr>
          <w:rFonts w:ascii="Times New Roman" w:hAnsi="Times New Roman" w:cs="Times New Roman"/>
          <w:color w:val="000000" w:themeColor="text1"/>
          <w:sz w:val="24"/>
          <w:szCs w:val="24"/>
        </w:rPr>
        <w:t>.</w:t>
      </w:r>
    </w:p>
    <w:p w:rsidR="0049219B" w:rsidRPr="001C0EE6" w:rsidRDefault="0049219B" w:rsidP="0049219B">
      <w:pPr>
        <w:ind w:firstLine="709"/>
        <w:jc w:val="both"/>
        <w:rPr>
          <w:rFonts w:ascii="Times New Roman" w:hAnsi="Times New Roman" w:cs="Times New Roman"/>
          <w:sz w:val="24"/>
          <w:szCs w:val="24"/>
        </w:rPr>
      </w:pPr>
    </w:p>
    <w:p w:rsidR="0049219B" w:rsidRPr="001C0EE6" w:rsidRDefault="0049219B" w:rsidP="0049219B">
      <w:pPr>
        <w:numPr>
          <w:ilvl w:val="1"/>
          <w:numId w:val="3"/>
        </w:numPr>
        <w:ind w:left="0" w:firstLine="0"/>
        <w:jc w:val="center"/>
        <w:outlineLvl w:val="2"/>
        <w:rPr>
          <w:rFonts w:ascii="Times New Roman" w:hAnsi="Times New Roman" w:cs="Times New Roman"/>
          <w:b/>
          <w:sz w:val="24"/>
          <w:szCs w:val="24"/>
        </w:rPr>
      </w:pPr>
      <w:r w:rsidRPr="001C0EE6">
        <w:rPr>
          <w:rFonts w:ascii="Times New Roman" w:hAnsi="Times New Roman" w:cs="Times New Roman"/>
          <w:b/>
          <w:sz w:val="24"/>
          <w:szCs w:val="24"/>
        </w:rPr>
        <w:t>Наименование органа, предоставляющего</w:t>
      </w:r>
    </w:p>
    <w:p w:rsidR="0049219B" w:rsidRPr="001C0EE6" w:rsidRDefault="0052532A" w:rsidP="0049219B">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м</w:t>
      </w:r>
      <w:r w:rsidR="0049219B" w:rsidRPr="001C0EE6">
        <w:rPr>
          <w:rFonts w:ascii="Times New Roman" w:hAnsi="Times New Roman" w:cs="Times New Roman"/>
          <w:b/>
          <w:sz w:val="24"/>
          <w:szCs w:val="24"/>
        </w:rPr>
        <w:t>униципальную услугу</w:t>
      </w:r>
    </w:p>
    <w:p w:rsidR="0049219B" w:rsidRPr="001C0EE6" w:rsidRDefault="0049219B" w:rsidP="004E20D1">
      <w:pPr>
        <w:ind w:firstLine="708"/>
        <w:jc w:val="both"/>
        <w:rPr>
          <w:rFonts w:ascii="Times New Roman" w:hAnsi="Times New Roman" w:cs="Times New Roman"/>
          <w:color w:val="000000" w:themeColor="text1"/>
          <w:sz w:val="24"/>
          <w:szCs w:val="24"/>
        </w:rPr>
      </w:pPr>
      <w:r w:rsidRPr="001C0EE6">
        <w:rPr>
          <w:rFonts w:ascii="Times New Roman" w:hAnsi="Times New Roman" w:cs="Times New Roman"/>
          <w:sz w:val="24"/>
          <w:szCs w:val="24"/>
        </w:rPr>
        <w:t>2.2.1.</w:t>
      </w:r>
      <w:r w:rsidRPr="001C0EE6">
        <w:rPr>
          <w:rFonts w:ascii="Times New Roman" w:hAnsi="Times New Roman" w:cs="Times New Roman"/>
          <w:sz w:val="24"/>
          <w:szCs w:val="24"/>
        </w:rPr>
        <w:tab/>
        <w:t xml:space="preserve">Предоставление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осуществляется Администрацией</w:t>
      </w:r>
      <w:r w:rsidR="0052532A" w:rsidRPr="001C0EE6">
        <w:rPr>
          <w:rFonts w:ascii="Times New Roman" w:hAnsi="Times New Roman" w:cs="Times New Roman"/>
          <w:sz w:val="24"/>
          <w:szCs w:val="24"/>
        </w:rPr>
        <w:t xml:space="preserve"> </w:t>
      </w:r>
      <w:r w:rsidRPr="001C0EE6">
        <w:rPr>
          <w:rFonts w:ascii="Times New Roman" w:hAnsi="Times New Roman" w:cs="Times New Roman"/>
          <w:sz w:val="24"/>
          <w:szCs w:val="24"/>
        </w:rPr>
        <w:t>(далее - Уполномоченный орган).</w:t>
      </w:r>
    </w:p>
    <w:p w:rsidR="0049219B" w:rsidRPr="001C0EE6" w:rsidRDefault="0049219B" w:rsidP="0049219B">
      <w:pPr>
        <w:ind w:firstLine="708"/>
        <w:jc w:val="both"/>
        <w:rPr>
          <w:rFonts w:ascii="Times New Roman" w:hAnsi="Times New Roman" w:cs="Times New Roman"/>
          <w:sz w:val="24"/>
          <w:szCs w:val="24"/>
        </w:rPr>
      </w:pPr>
      <w:r w:rsidRPr="001C0EE6">
        <w:rPr>
          <w:rFonts w:ascii="Times New Roman" w:hAnsi="Times New Roman" w:cs="Times New Roman"/>
          <w:sz w:val="24"/>
          <w:szCs w:val="24"/>
        </w:rPr>
        <w:lastRenderedPageBreak/>
        <w:t xml:space="preserve">2.2.2. В предоставлении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участвуют многофункциональные центры предоставления государственных и муниципальных услуг </w:t>
      </w:r>
      <w:r w:rsidR="0052532A" w:rsidRPr="001C0EE6">
        <w:rPr>
          <w:rFonts w:ascii="Times New Roman" w:hAnsi="Times New Roman" w:cs="Times New Roman"/>
          <w:sz w:val="24"/>
          <w:szCs w:val="24"/>
        </w:rPr>
        <w:t>Томской области</w:t>
      </w:r>
      <w:r w:rsidRPr="001C0EE6">
        <w:rPr>
          <w:rFonts w:ascii="Times New Roman" w:hAnsi="Times New Roman" w:cs="Times New Roman"/>
          <w:sz w:val="24"/>
          <w:szCs w:val="24"/>
        </w:rPr>
        <w:t xml:space="preserve"> (далее – МФЦ).</w:t>
      </w:r>
    </w:p>
    <w:p w:rsidR="0049219B" w:rsidRPr="001C0EE6" w:rsidRDefault="0049219B" w:rsidP="0049219B">
      <w:pPr>
        <w:ind w:firstLine="708"/>
        <w:jc w:val="both"/>
        <w:rPr>
          <w:rFonts w:ascii="Times New Roman" w:hAnsi="Times New Roman" w:cs="Times New Roman"/>
          <w:sz w:val="24"/>
          <w:szCs w:val="24"/>
        </w:rPr>
      </w:pPr>
      <w:r w:rsidRPr="001C0EE6">
        <w:rPr>
          <w:rFonts w:ascii="Times New Roman" w:hAnsi="Times New Roman" w:cs="Times New Roman"/>
          <w:sz w:val="24"/>
          <w:szCs w:val="24"/>
        </w:rPr>
        <w:t xml:space="preserve">Перечень МФЦ предоставления государственных и муниципальных услуг </w:t>
      </w:r>
      <w:r w:rsidR="0052532A" w:rsidRPr="001C0EE6">
        <w:rPr>
          <w:rFonts w:ascii="Times New Roman" w:hAnsi="Times New Roman" w:cs="Times New Roman"/>
          <w:sz w:val="24"/>
          <w:szCs w:val="24"/>
        </w:rPr>
        <w:t xml:space="preserve">Томской области </w:t>
      </w:r>
      <w:r w:rsidRPr="001C0EE6">
        <w:rPr>
          <w:rFonts w:ascii="Times New Roman" w:hAnsi="Times New Roman" w:cs="Times New Roman"/>
          <w:sz w:val="24"/>
          <w:szCs w:val="24"/>
        </w:rPr>
        <w:t xml:space="preserve">размещен на сайте Единого портала многофункциональных центров предоставления государственных и муниципальных услуг </w:t>
      </w:r>
      <w:r w:rsidR="0052532A" w:rsidRPr="001C0EE6">
        <w:rPr>
          <w:rFonts w:ascii="Times New Roman" w:hAnsi="Times New Roman" w:cs="Times New Roman"/>
          <w:sz w:val="24"/>
          <w:szCs w:val="24"/>
        </w:rPr>
        <w:t>Томской области</w:t>
      </w:r>
      <w:r w:rsidRPr="001C0EE6">
        <w:rPr>
          <w:rFonts w:ascii="Times New Roman" w:hAnsi="Times New Roman" w:cs="Times New Roman"/>
          <w:sz w:val="24"/>
          <w:szCs w:val="24"/>
        </w:rPr>
        <w:t xml:space="preserve"> – </w:t>
      </w:r>
      <w:r w:rsidRPr="001C0EE6">
        <w:rPr>
          <w:rFonts w:ascii="Times New Roman" w:hAnsi="Times New Roman" w:cs="Times New Roman"/>
          <w:sz w:val="24"/>
          <w:szCs w:val="24"/>
          <w:lang w:val="en-US"/>
        </w:rPr>
        <w:t>www</w:t>
      </w:r>
      <w:r w:rsidRPr="001C0EE6">
        <w:rPr>
          <w:rFonts w:ascii="Times New Roman" w:hAnsi="Times New Roman" w:cs="Times New Roman"/>
          <w:sz w:val="24"/>
          <w:szCs w:val="24"/>
        </w:rPr>
        <w:t>.</w:t>
      </w:r>
      <w:proofErr w:type="gramStart"/>
      <w:r w:rsidRPr="001C0EE6">
        <w:rPr>
          <w:rFonts w:ascii="Times New Roman" w:hAnsi="Times New Roman" w:cs="Times New Roman"/>
          <w:sz w:val="24"/>
          <w:szCs w:val="24"/>
        </w:rPr>
        <w:t>е</w:t>
      </w:r>
      <w:proofErr w:type="gramEnd"/>
      <w:r w:rsidRPr="001C0EE6">
        <w:rPr>
          <w:rFonts w:ascii="Times New Roman" w:hAnsi="Times New Roman" w:cs="Times New Roman"/>
          <w:sz w:val="24"/>
          <w:szCs w:val="24"/>
        </w:rPr>
        <w:t>-</w:t>
      </w:r>
      <w:proofErr w:type="spellStart"/>
      <w:r w:rsidRPr="001C0EE6">
        <w:rPr>
          <w:rFonts w:ascii="Times New Roman" w:hAnsi="Times New Roman" w:cs="Times New Roman"/>
          <w:sz w:val="24"/>
          <w:szCs w:val="24"/>
          <w:lang w:val="en-US"/>
        </w:rPr>
        <w:t>mfc</w:t>
      </w:r>
      <w:proofErr w:type="spellEnd"/>
      <w:r w:rsidRPr="001C0EE6">
        <w:rPr>
          <w:rFonts w:ascii="Times New Roman" w:hAnsi="Times New Roman" w:cs="Times New Roman"/>
          <w:sz w:val="24"/>
          <w:szCs w:val="24"/>
        </w:rPr>
        <w:t>.</w:t>
      </w:r>
      <w:proofErr w:type="spellStart"/>
      <w:r w:rsidRPr="001C0EE6">
        <w:rPr>
          <w:rFonts w:ascii="Times New Roman" w:hAnsi="Times New Roman" w:cs="Times New Roman"/>
          <w:sz w:val="24"/>
          <w:szCs w:val="24"/>
          <w:lang w:val="en-US"/>
        </w:rPr>
        <w:t>ru</w:t>
      </w:r>
      <w:proofErr w:type="spellEnd"/>
      <w:r w:rsidRPr="001C0EE6">
        <w:rPr>
          <w:rFonts w:ascii="Times New Roman" w:hAnsi="Times New Roman" w:cs="Times New Roman"/>
          <w:sz w:val="24"/>
          <w:szCs w:val="24"/>
        </w:rPr>
        <w:t>.</w:t>
      </w:r>
    </w:p>
    <w:p w:rsidR="00D457E5" w:rsidRPr="001C0EE6" w:rsidRDefault="0049219B" w:rsidP="00D457E5">
      <w:pPr>
        <w:ind w:firstLine="708"/>
        <w:jc w:val="both"/>
        <w:rPr>
          <w:rFonts w:ascii="Times New Roman" w:hAnsi="Times New Roman" w:cs="Times New Roman"/>
          <w:sz w:val="24"/>
          <w:szCs w:val="24"/>
        </w:rPr>
      </w:pPr>
      <w:r w:rsidRPr="001C0EE6">
        <w:rPr>
          <w:rFonts w:ascii="Times New Roman" w:hAnsi="Times New Roman" w:cs="Times New Roman"/>
          <w:sz w:val="24"/>
          <w:szCs w:val="24"/>
        </w:rPr>
        <w:t xml:space="preserve">2.2.3. В процессе предоставления </w:t>
      </w:r>
      <w:r w:rsidR="0052532A"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Уполномоченный орган взаимодействует </w:t>
      </w:r>
      <w:proofErr w:type="gramStart"/>
      <w:r w:rsidRPr="001C0EE6">
        <w:rPr>
          <w:rFonts w:ascii="Times New Roman" w:hAnsi="Times New Roman" w:cs="Times New Roman"/>
          <w:sz w:val="24"/>
          <w:szCs w:val="24"/>
        </w:rPr>
        <w:t>с</w:t>
      </w:r>
      <w:proofErr w:type="gramEnd"/>
      <w:r w:rsidRPr="001C0EE6">
        <w:rPr>
          <w:rFonts w:ascii="Times New Roman" w:hAnsi="Times New Roman" w:cs="Times New Roman"/>
          <w:sz w:val="24"/>
          <w:szCs w:val="24"/>
        </w:rPr>
        <w:t>:</w:t>
      </w:r>
    </w:p>
    <w:p w:rsidR="00D457E5" w:rsidRPr="001C0EE6" w:rsidRDefault="00D457E5" w:rsidP="00D457E5">
      <w:pPr>
        <w:ind w:firstLine="708"/>
        <w:jc w:val="both"/>
        <w:rPr>
          <w:rFonts w:ascii="Times New Roman" w:hAnsi="Times New Roman" w:cs="Times New Roman"/>
          <w:sz w:val="24"/>
          <w:szCs w:val="24"/>
        </w:rPr>
      </w:pPr>
      <w:r w:rsidRPr="001C0EE6">
        <w:rPr>
          <w:rFonts w:ascii="Times New Roman" w:hAnsi="Times New Roman" w:cs="Times New Roman"/>
          <w:sz w:val="24"/>
          <w:szCs w:val="24"/>
        </w:rPr>
        <w:t xml:space="preserve">- Филиалом ФГБУ «Федеральная кадастровая палата Федеральной службы государственной регистрации, кадастра и картографии» по </w:t>
      </w:r>
      <w:r w:rsidR="00775E4B" w:rsidRPr="001C0EE6">
        <w:rPr>
          <w:rFonts w:ascii="Times New Roman" w:hAnsi="Times New Roman" w:cs="Times New Roman"/>
          <w:sz w:val="24"/>
          <w:szCs w:val="24"/>
        </w:rPr>
        <w:t>Томской области</w:t>
      </w:r>
      <w:r w:rsidRPr="001C0EE6">
        <w:rPr>
          <w:rFonts w:ascii="Times New Roman" w:hAnsi="Times New Roman" w:cs="Times New Roman"/>
          <w:sz w:val="24"/>
          <w:szCs w:val="24"/>
        </w:rPr>
        <w:t>;</w:t>
      </w:r>
    </w:p>
    <w:p w:rsidR="00D457E5" w:rsidRPr="001C0EE6" w:rsidRDefault="00D457E5" w:rsidP="00D457E5">
      <w:pPr>
        <w:ind w:firstLine="709"/>
        <w:jc w:val="both"/>
        <w:rPr>
          <w:rFonts w:ascii="Times New Roman" w:hAnsi="Times New Roman" w:cs="Times New Roman"/>
          <w:sz w:val="24"/>
          <w:szCs w:val="24"/>
        </w:rPr>
      </w:pPr>
      <w:r w:rsidRPr="001C0EE6">
        <w:rPr>
          <w:rFonts w:ascii="Times New Roman" w:hAnsi="Times New Roman" w:cs="Times New Roman"/>
          <w:sz w:val="24"/>
          <w:szCs w:val="24"/>
        </w:rPr>
        <w:t xml:space="preserve">- </w:t>
      </w:r>
      <w:proofErr w:type="spellStart"/>
      <w:r w:rsidR="00775E4B" w:rsidRPr="001C0EE6">
        <w:rPr>
          <w:rFonts w:ascii="Times New Roman" w:hAnsi="Times New Roman" w:cs="Times New Roman"/>
          <w:sz w:val="24"/>
          <w:szCs w:val="24"/>
        </w:rPr>
        <w:t>Чаински</w:t>
      </w:r>
      <w:r w:rsidR="001C0EE6" w:rsidRPr="001C0EE6">
        <w:rPr>
          <w:rFonts w:ascii="Times New Roman" w:hAnsi="Times New Roman" w:cs="Times New Roman"/>
          <w:sz w:val="24"/>
          <w:szCs w:val="24"/>
        </w:rPr>
        <w:t>м</w:t>
      </w:r>
      <w:proofErr w:type="spellEnd"/>
      <w:r w:rsidR="00775E4B" w:rsidRPr="001C0EE6">
        <w:rPr>
          <w:rFonts w:ascii="Times New Roman" w:hAnsi="Times New Roman" w:cs="Times New Roman"/>
          <w:sz w:val="24"/>
          <w:szCs w:val="24"/>
        </w:rPr>
        <w:t xml:space="preserve"> отдел</w:t>
      </w:r>
      <w:r w:rsidR="001C0EE6" w:rsidRPr="001C0EE6">
        <w:rPr>
          <w:rFonts w:ascii="Times New Roman" w:hAnsi="Times New Roman" w:cs="Times New Roman"/>
          <w:sz w:val="24"/>
          <w:szCs w:val="24"/>
        </w:rPr>
        <w:t>ом</w:t>
      </w:r>
      <w:r w:rsidR="00775E4B" w:rsidRPr="001C0EE6">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Томской области</w:t>
      </w:r>
      <w:r w:rsidRPr="001C0EE6">
        <w:rPr>
          <w:rFonts w:ascii="Times New Roman" w:hAnsi="Times New Roman" w:cs="Times New Roman"/>
          <w:sz w:val="24"/>
          <w:szCs w:val="24"/>
        </w:rPr>
        <w:t>;</w:t>
      </w:r>
    </w:p>
    <w:p w:rsidR="00D457E5" w:rsidRPr="001C0EE6" w:rsidRDefault="00D457E5" w:rsidP="0011610E">
      <w:pPr>
        <w:ind w:firstLine="709"/>
        <w:jc w:val="both"/>
        <w:rPr>
          <w:rFonts w:ascii="Times New Roman" w:hAnsi="Times New Roman" w:cs="Times New Roman"/>
          <w:sz w:val="24"/>
          <w:szCs w:val="24"/>
        </w:rPr>
      </w:pPr>
      <w:r w:rsidRPr="001C0EE6">
        <w:rPr>
          <w:rFonts w:ascii="Times New Roman" w:hAnsi="Times New Roman" w:cs="Times New Roman"/>
          <w:sz w:val="24"/>
          <w:szCs w:val="24"/>
        </w:rPr>
        <w:t xml:space="preserve">- Органом </w:t>
      </w:r>
      <w:proofErr w:type="gramStart"/>
      <w:r w:rsidRPr="001C0EE6">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 Российской</w:t>
      </w:r>
      <w:proofErr w:type="gramEnd"/>
      <w:r w:rsidRPr="001C0EE6">
        <w:rPr>
          <w:rFonts w:ascii="Times New Roman" w:hAnsi="Times New Roman" w:cs="Times New Roman"/>
          <w:sz w:val="24"/>
          <w:szCs w:val="24"/>
        </w:rPr>
        <w:t xml:space="preserve"> Федерации – ОГИБДД и ДПС ОМВД России по </w:t>
      </w:r>
      <w:proofErr w:type="spellStart"/>
      <w:r w:rsidR="00775E4B" w:rsidRPr="001C0EE6">
        <w:rPr>
          <w:rFonts w:ascii="Times New Roman" w:hAnsi="Times New Roman" w:cs="Times New Roman"/>
          <w:sz w:val="24"/>
          <w:szCs w:val="24"/>
        </w:rPr>
        <w:t>Чаинскому</w:t>
      </w:r>
      <w:proofErr w:type="spellEnd"/>
      <w:r w:rsidRPr="001C0EE6">
        <w:rPr>
          <w:rFonts w:ascii="Times New Roman" w:hAnsi="Times New Roman" w:cs="Times New Roman"/>
          <w:sz w:val="24"/>
          <w:szCs w:val="24"/>
        </w:rPr>
        <w:t xml:space="preserve"> району</w:t>
      </w:r>
      <w:r w:rsidR="00867ABC" w:rsidRPr="001C0EE6">
        <w:rPr>
          <w:rFonts w:ascii="Times New Roman" w:hAnsi="Times New Roman" w:cs="Times New Roman"/>
          <w:sz w:val="24"/>
          <w:szCs w:val="24"/>
        </w:rPr>
        <w:t xml:space="preserve"> </w:t>
      </w:r>
      <w:r w:rsidRPr="001C0EE6">
        <w:rPr>
          <w:rFonts w:ascii="Times New Roman" w:hAnsi="Times New Roman" w:cs="Times New Roman"/>
          <w:sz w:val="24"/>
          <w:szCs w:val="24"/>
        </w:rPr>
        <w:t>(далее - Госавтоинспекция).</w:t>
      </w:r>
    </w:p>
    <w:p w:rsidR="0049219B" w:rsidRPr="001C0EE6" w:rsidRDefault="0049219B" w:rsidP="0049219B">
      <w:pPr>
        <w:ind w:firstLine="708"/>
        <w:jc w:val="both"/>
        <w:rPr>
          <w:rFonts w:ascii="Times New Roman" w:hAnsi="Times New Roman" w:cs="Times New Roman"/>
          <w:sz w:val="24"/>
          <w:szCs w:val="24"/>
        </w:rPr>
      </w:pPr>
      <w:r w:rsidRPr="001C0EE6">
        <w:rPr>
          <w:rFonts w:ascii="Times New Roman" w:hAnsi="Times New Roman" w:cs="Times New Roman"/>
          <w:sz w:val="24"/>
          <w:szCs w:val="24"/>
        </w:rPr>
        <w:t xml:space="preserve">2.2.4. </w:t>
      </w:r>
      <w:proofErr w:type="gramStart"/>
      <w:r w:rsidRPr="001C0EE6">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11610E">
        <w:rPr>
          <w:rFonts w:ascii="Times New Roman" w:hAnsi="Times New Roman" w:cs="Times New Roman"/>
          <w:sz w:val="24"/>
          <w:szCs w:val="24"/>
        </w:rPr>
        <w:t xml:space="preserve"> </w:t>
      </w:r>
      <w:r w:rsidRPr="001C0EE6">
        <w:rPr>
          <w:rFonts w:ascii="Times New Roman" w:hAnsi="Times New Roman" w:cs="Times New Roman"/>
          <w:sz w:val="24"/>
          <w:szCs w:val="24"/>
        </w:rP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775E4B"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и связанных с обращением в иные органы местного самоуправления, госуд</w:t>
      </w:r>
      <w:r w:rsidR="008F44D3" w:rsidRPr="001C0EE6">
        <w:rPr>
          <w:rFonts w:ascii="Times New Roman" w:hAnsi="Times New Roman" w:cs="Times New Roman"/>
          <w:sz w:val="24"/>
          <w:szCs w:val="24"/>
        </w:rPr>
        <w:t>арственные органы</w:t>
      </w:r>
      <w:proofErr w:type="gramEnd"/>
      <w:r w:rsidR="008F44D3" w:rsidRPr="001C0EE6">
        <w:rPr>
          <w:rFonts w:ascii="Times New Roman" w:hAnsi="Times New Roman" w:cs="Times New Roman"/>
          <w:sz w:val="24"/>
          <w:szCs w:val="24"/>
        </w:rPr>
        <w:t>, организации.</w:t>
      </w:r>
    </w:p>
    <w:p w:rsidR="00EA5C1F" w:rsidRPr="0049219B" w:rsidRDefault="00EA5C1F" w:rsidP="00EA5C1F">
      <w:pPr>
        <w:jc w:val="center"/>
        <w:rPr>
          <w:rFonts w:ascii="Times New Roman" w:hAnsi="Times New Roman" w:cs="Times New Roman"/>
          <w:sz w:val="28"/>
          <w:szCs w:val="28"/>
        </w:rPr>
      </w:pPr>
    </w:p>
    <w:p w:rsidR="00223B44" w:rsidRPr="001C0EE6" w:rsidRDefault="00223B44" w:rsidP="00223B44">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 xml:space="preserve">2.3. Описание результата предоставления </w:t>
      </w:r>
    </w:p>
    <w:p w:rsidR="00223B44" w:rsidRPr="001C0EE6" w:rsidRDefault="00775E4B" w:rsidP="00223B44">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м</w:t>
      </w:r>
      <w:r w:rsidR="00223B44" w:rsidRPr="001C0EE6">
        <w:rPr>
          <w:rFonts w:ascii="Times New Roman" w:hAnsi="Times New Roman" w:cs="Times New Roman"/>
          <w:b/>
          <w:sz w:val="24"/>
          <w:szCs w:val="24"/>
        </w:rPr>
        <w:t>униципальной услуги</w:t>
      </w:r>
    </w:p>
    <w:p w:rsidR="00223B44" w:rsidRPr="001C0EE6" w:rsidRDefault="00223B44" w:rsidP="00223B44">
      <w:pPr>
        <w:ind w:firstLine="851"/>
        <w:jc w:val="both"/>
        <w:rPr>
          <w:rFonts w:ascii="Times New Roman" w:hAnsi="Times New Roman" w:cs="Times New Roman"/>
          <w:sz w:val="24"/>
          <w:szCs w:val="24"/>
        </w:rPr>
      </w:pPr>
      <w:r w:rsidRPr="001C0EE6">
        <w:rPr>
          <w:rFonts w:ascii="Times New Roman" w:hAnsi="Times New Roman" w:cs="Times New Roman"/>
          <w:sz w:val="24"/>
          <w:szCs w:val="24"/>
        </w:rPr>
        <w:t xml:space="preserve">Результатом предоставления </w:t>
      </w:r>
      <w:r w:rsidR="00775E4B"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является:</w:t>
      </w:r>
    </w:p>
    <w:p w:rsidR="00CA5F57" w:rsidRPr="001C0EE6" w:rsidRDefault="00CA5F57" w:rsidP="00CA5F57">
      <w:pPr>
        <w:pStyle w:val="ab"/>
        <w:numPr>
          <w:ilvl w:val="0"/>
          <w:numId w:val="4"/>
        </w:numPr>
        <w:ind w:left="0" w:firstLine="851"/>
        <w:jc w:val="both"/>
        <w:rPr>
          <w:rFonts w:ascii="Times New Roman" w:hAnsi="Times New Roman" w:cs="Times New Roman"/>
          <w:color w:val="000000" w:themeColor="text1"/>
          <w:sz w:val="24"/>
          <w:szCs w:val="24"/>
        </w:rPr>
      </w:pPr>
      <w:r w:rsidRPr="001C0EE6">
        <w:rPr>
          <w:rFonts w:ascii="Times New Roman" w:hAnsi="Times New Roman" w:cs="Times New Roman"/>
          <w:color w:val="000000" w:themeColor="text1"/>
          <w:sz w:val="24"/>
          <w:szCs w:val="24"/>
        </w:rPr>
        <w:t xml:space="preserve">выдача специального разрешения </w:t>
      </w:r>
      <w:r w:rsidR="00D457E5" w:rsidRPr="001C0EE6">
        <w:rPr>
          <w:rFonts w:ascii="Times New Roman" w:hAnsi="Times New Roman" w:cs="Times New Roman"/>
          <w:color w:val="000000" w:themeColor="text1"/>
          <w:sz w:val="24"/>
          <w:szCs w:val="24"/>
        </w:rPr>
        <w:t xml:space="preserve">на движение по автомобильным </w:t>
      </w:r>
      <w:r w:rsidR="00775E4B" w:rsidRPr="001C0EE6">
        <w:rPr>
          <w:rFonts w:ascii="Times New Roman" w:hAnsi="Times New Roman" w:cs="Times New Roman"/>
          <w:color w:val="000000" w:themeColor="text1"/>
          <w:sz w:val="24"/>
          <w:szCs w:val="24"/>
        </w:rPr>
        <w:t xml:space="preserve">дорогам </w:t>
      </w:r>
      <w:r w:rsidR="00D457E5" w:rsidRPr="001C0EE6">
        <w:rPr>
          <w:rFonts w:ascii="Times New Roman" w:hAnsi="Times New Roman" w:cs="Times New Roman"/>
          <w:color w:val="000000" w:themeColor="text1"/>
          <w:sz w:val="24"/>
          <w:szCs w:val="24"/>
        </w:rPr>
        <w:t xml:space="preserve">местного значения </w:t>
      </w:r>
      <w:r w:rsidR="00775E4B" w:rsidRPr="001C0EE6">
        <w:rPr>
          <w:rFonts w:ascii="Times New Roman" w:hAnsi="Times New Roman" w:cs="Times New Roman"/>
          <w:color w:val="000000" w:themeColor="text1"/>
          <w:sz w:val="24"/>
          <w:szCs w:val="24"/>
        </w:rPr>
        <w:t xml:space="preserve">Чаинского </w:t>
      </w:r>
      <w:r w:rsidRPr="001C0EE6">
        <w:rPr>
          <w:rFonts w:ascii="Times New Roman" w:hAnsi="Times New Roman" w:cs="Times New Roman"/>
          <w:color w:val="000000" w:themeColor="text1"/>
          <w:sz w:val="24"/>
          <w:szCs w:val="24"/>
        </w:rPr>
        <w:t xml:space="preserve">сельского поселения </w:t>
      </w:r>
      <w:r w:rsidR="00D457E5" w:rsidRPr="001C0EE6">
        <w:rPr>
          <w:rFonts w:ascii="Times New Roman" w:hAnsi="Times New Roman" w:cs="Times New Roman"/>
          <w:color w:val="000000" w:themeColor="text1"/>
          <w:sz w:val="24"/>
          <w:szCs w:val="24"/>
        </w:rPr>
        <w:t xml:space="preserve">тяжеловесного и (или) крупногабаритного транспортного средства </w:t>
      </w:r>
      <w:r w:rsidRPr="001C0EE6">
        <w:rPr>
          <w:rFonts w:ascii="Times New Roman" w:hAnsi="Times New Roman" w:cs="Times New Roman"/>
          <w:color w:val="000000" w:themeColor="text1"/>
          <w:sz w:val="24"/>
          <w:szCs w:val="24"/>
        </w:rPr>
        <w:t>(далее - разрешение)</w:t>
      </w:r>
    </w:p>
    <w:p w:rsidR="00223B44" w:rsidRPr="001C0EE6" w:rsidRDefault="00CA5F57" w:rsidP="00CA5F57">
      <w:pPr>
        <w:pStyle w:val="ab"/>
        <w:numPr>
          <w:ilvl w:val="0"/>
          <w:numId w:val="4"/>
        </w:numPr>
        <w:ind w:left="0" w:firstLine="851"/>
        <w:jc w:val="both"/>
        <w:rPr>
          <w:rFonts w:ascii="Times New Roman" w:hAnsi="Times New Roman" w:cs="Times New Roman"/>
          <w:sz w:val="24"/>
          <w:szCs w:val="24"/>
        </w:rPr>
      </w:pPr>
      <w:r w:rsidRPr="001C0EE6">
        <w:rPr>
          <w:rFonts w:ascii="Times New Roman" w:hAnsi="Times New Roman" w:cs="Times New Roman"/>
          <w:color w:val="000000" w:themeColor="text1"/>
          <w:sz w:val="24"/>
          <w:szCs w:val="24"/>
        </w:rPr>
        <w:t>уведомление об отказе в предоставлении муниципальной услуги (далее - уведомление)</w:t>
      </w:r>
      <w:r w:rsidR="00223B44" w:rsidRPr="001C0EE6">
        <w:rPr>
          <w:rFonts w:ascii="Times New Roman" w:hAnsi="Times New Roman" w:cs="Times New Roman"/>
          <w:i/>
          <w:sz w:val="24"/>
          <w:szCs w:val="24"/>
          <w:u w:val="single"/>
        </w:rPr>
        <w:t>.</w:t>
      </w:r>
    </w:p>
    <w:p w:rsidR="00223B44" w:rsidRPr="001C0EE6" w:rsidRDefault="00223B44" w:rsidP="00223B44">
      <w:pPr>
        <w:ind w:firstLine="709"/>
        <w:jc w:val="both"/>
        <w:rPr>
          <w:rFonts w:ascii="Times New Roman" w:hAnsi="Times New Roman" w:cs="Times New Roman"/>
          <w:sz w:val="24"/>
          <w:szCs w:val="24"/>
        </w:rPr>
      </w:pPr>
      <w:r w:rsidRPr="001C0EE6">
        <w:rPr>
          <w:rFonts w:ascii="Times New Roman" w:hAnsi="Times New Roman" w:cs="Times New Roman"/>
          <w:sz w:val="24"/>
          <w:szCs w:val="24"/>
        </w:rPr>
        <w:t xml:space="preserve">Результаты предоставления </w:t>
      </w:r>
      <w:r w:rsidR="00775E4B"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w:t>
      </w:r>
      <w:r w:rsidR="00775E4B"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w:t>
      </w:r>
    </w:p>
    <w:p w:rsidR="00223B44" w:rsidRPr="001C0EE6" w:rsidRDefault="00223B44" w:rsidP="00223B44">
      <w:pPr>
        <w:ind w:firstLine="708"/>
        <w:jc w:val="both"/>
        <w:rPr>
          <w:rFonts w:ascii="Times New Roman" w:hAnsi="Times New Roman" w:cs="Times New Roman"/>
          <w:sz w:val="24"/>
          <w:szCs w:val="24"/>
        </w:rPr>
      </w:pPr>
      <w:r w:rsidRPr="001C0EE6">
        <w:rPr>
          <w:rFonts w:ascii="Times New Roman" w:hAnsi="Times New Roman" w:cs="Times New Roman"/>
          <w:sz w:val="24"/>
          <w:szCs w:val="24"/>
        </w:rPr>
        <w:t xml:space="preserve">Для получения результата предоставления </w:t>
      </w:r>
      <w:r w:rsidR="00775E4B"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w:t>
      </w:r>
      <w:r w:rsidR="00775E4B" w:rsidRPr="001C0EE6">
        <w:rPr>
          <w:rFonts w:ascii="Times New Roman" w:hAnsi="Times New Roman" w:cs="Times New Roman"/>
          <w:sz w:val="24"/>
          <w:szCs w:val="24"/>
        </w:rPr>
        <w:t>м</w:t>
      </w:r>
      <w:r w:rsidR="001D09FA" w:rsidRPr="001C0EE6">
        <w:rPr>
          <w:rFonts w:ascii="Times New Roman" w:hAnsi="Times New Roman" w:cs="Times New Roman"/>
          <w:sz w:val="24"/>
          <w:szCs w:val="24"/>
        </w:rPr>
        <w:t>у</w:t>
      </w:r>
      <w:r w:rsidRPr="001C0EE6">
        <w:rPr>
          <w:rFonts w:ascii="Times New Roman" w:hAnsi="Times New Roman" w:cs="Times New Roman"/>
          <w:sz w:val="24"/>
          <w:szCs w:val="24"/>
        </w:rPr>
        <w:t>ниципальной услуги.</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Специальное разрешение</w:t>
      </w:r>
      <w:r w:rsidR="0092573C" w:rsidRPr="001C0EE6">
        <w:rPr>
          <w:rFonts w:ascii="Times New Roman" w:eastAsiaTheme="minorHAnsi" w:hAnsi="Times New Roman" w:cs="Times New Roman"/>
          <w:sz w:val="24"/>
          <w:szCs w:val="24"/>
          <w:lang w:eastAsia="en-US"/>
        </w:rPr>
        <w:t xml:space="preserve"> </w:t>
      </w:r>
      <w:r w:rsidRPr="001C0EE6">
        <w:rPr>
          <w:rFonts w:ascii="Times New Roman" w:eastAsiaTheme="minorHAnsi" w:hAnsi="Times New Roman" w:cs="Times New Roman"/>
          <w:sz w:val="24"/>
          <w:szCs w:val="24"/>
          <w:lang w:eastAsia="en-US"/>
        </w:rPr>
        <w:t>выдается владельцу транспортного средства или его представителю</w:t>
      </w:r>
      <w:r w:rsidR="0092573C" w:rsidRPr="001C0EE6">
        <w:rPr>
          <w:rFonts w:ascii="Times New Roman" w:eastAsiaTheme="minorHAnsi" w:hAnsi="Times New Roman" w:cs="Times New Roman"/>
          <w:sz w:val="24"/>
          <w:szCs w:val="24"/>
          <w:lang w:eastAsia="en-US"/>
        </w:rPr>
        <w:t xml:space="preserve"> </w:t>
      </w:r>
      <w:r w:rsidR="0011610E">
        <w:rPr>
          <w:rFonts w:ascii="Times New Roman" w:eastAsiaTheme="minorHAnsi" w:hAnsi="Times New Roman" w:cs="Times New Roman"/>
          <w:sz w:val="24"/>
          <w:szCs w:val="24"/>
          <w:lang w:eastAsia="en-US"/>
        </w:rPr>
        <w:t xml:space="preserve">согласно </w:t>
      </w:r>
      <w:r w:rsidR="0092573C" w:rsidRPr="001C0EE6">
        <w:rPr>
          <w:rFonts w:ascii="Times New Roman" w:eastAsiaTheme="minorHAnsi" w:hAnsi="Times New Roman" w:cs="Times New Roman"/>
          <w:sz w:val="24"/>
          <w:szCs w:val="24"/>
          <w:lang w:eastAsia="en-US"/>
        </w:rPr>
        <w:t>приложени</w:t>
      </w:r>
      <w:r w:rsidR="0011610E">
        <w:rPr>
          <w:rFonts w:ascii="Times New Roman" w:eastAsiaTheme="minorHAnsi" w:hAnsi="Times New Roman" w:cs="Times New Roman"/>
          <w:sz w:val="24"/>
          <w:szCs w:val="24"/>
          <w:lang w:eastAsia="en-US"/>
        </w:rPr>
        <w:t>ю</w:t>
      </w:r>
      <w:r w:rsidR="0092573C" w:rsidRPr="001C0EE6">
        <w:rPr>
          <w:rFonts w:ascii="Times New Roman" w:eastAsiaTheme="minorHAnsi" w:hAnsi="Times New Roman" w:cs="Times New Roman"/>
          <w:sz w:val="24"/>
          <w:szCs w:val="24"/>
          <w:lang w:eastAsia="en-US"/>
        </w:rPr>
        <w:t xml:space="preserve"> №1 к настоящему Административному регламенту</w:t>
      </w:r>
      <w:r w:rsidRPr="001C0EE6">
        <w:rPr>
          <w:rFonts w:ascii="Times New Roman" w:eastAsiaTheme="minorHAnsi" w:hAnsi="Times New Roman" w:cs="Times New Roman"/>
          <w:sz w:val="24"/>
          <w:szCs w:val="24"/>
          <w:lang w:eastAsia="en-US"/>
        </w:rPr>
        <w:t>.</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В специальном разрешении содержится следующая информация: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bookmarkStart w:id="4" w:name="sub_1310"/>
      <w:r w:rsidRPr="001C0EE6">
        <w:rPr>
          <w:rFonts w:ascii="Times New Roman" w:eastAsiaTheme="minorHAnsi" w:hAnsi="Times New Roman" w:cs="Times New Roman"/>
          <w:sz w:val="24"/>
          <w:szCs w:val="24"/>
          <w:lang w:eastAsia="en-US"/>
        </w:rPr>
        <w:t>1) на лицевой стороне:</w:t>
      </w:r>
    </w:p>
    <w:bookmarkEnd w:id="4"/>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номер специального разрешения;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вид перевозки (межрегиональная, местная);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календарный год действия специального разрешения;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количество разрешенных поездок;</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срок выполнения поездок;</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маршрут транспортного средства;</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сведения о транспортном средстве (автопоезде) (марка и модель транспортного средства (тягача, прицепа (полуприцепа));</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lastRenderedPageBreak/>
        <w:t>государственный регистрационный номер транспортного средства (тягача, прицепа (полуприцепа));</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наименование - для юридических лиц, фамилия, имя, отчество (при наличии) - для физических лиц;</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адрес и телефон владельца транспортного средства;</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характеристика груза (при наличии груза) (полное наименование, марка, модель, габариты, масса);</w:t>
      </w:r>
      <w:proofErr w:type="gramEnd"/>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roofErr w:type="gramEnd"/>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габариты транспортного средства (автопоезда) - длина, ширина, высота;</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наименование уполномоченного органа выдавшего специальное разрешение;</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должность лица, подписавшего специальное разрешение, его фамилия, имя, отчество (при наличии);</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печать уполномоченного органа, выдавшего специальное разрешение;</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дата оформления специального разрешения;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bookmarkStart w:id="5" w:name="sub_1320"/>
      <w:r w:rsidRPr="001C0EE6">
        <w:rPr>
          <w:rFonts w:ascii="Times New Roman" w:eastAsiaTheme="minorHAnsi" w:hAnsi="Times New Roman" w:cs="Times New Roman"/>
          <w:sz w:val="24"/>
          <w:szCs w:val="24"/>
          <w:lang w:eastAsia="en-US"/>
        </w:rPr>
        <w:t>2) на оборотной стороне:</w:t>
      </w:r>
    </w:p>
    <w:bookmarkEnd w:id="5"/>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вид сопровождения;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особые условия движения;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 xml:space="preserve">владельцы автомобильных дорог, сооружений, инженерных коммуникаций, подразделение Государственной </w:t>
      </w:r>
      <w:proofErr w:type="gramStart"/>
      <w:r w:rsidRPr="001C0EE6">
        <w:rPr>
          <w:rFonts w:ascii="Times New Roman" w:eastAsiaTheme="minorHAnsi" w:hAnsi="Times New Roman" w:cs="Times New Roman"/>
          <w:sz w:val="24"/>
          <w:szCs w:val="24"/>
          <w:lang w:eastAsia="en-US"/>
        </w:rPr>
        <w:t>инспекции безопасности дорожного движения Министерства внутренних дел Российской</w:t>
      </w:r>
      <w:proofErr w:type="gramEnd"/>
      <w:r w:rsidRPr="001C0EE6">
        <w:rPr>
          <w:rFonts w:ascii="Times New Roman" w:eastAsiaTheme="minorHAnsi" w:hAnsi="Times New Roman" w:cs="Times New Roman"/>
          <w:sz w:val="24"/>
          <w:szCs w:val="24"/>
          <w:lang w:eastAsia="en-US"/>
        </w:rPr>
        <w:t xml:space="preserve">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7827D7" w:rsidRPr="001C0EE6" w:rsidRDefault="007827D7" w:rsidP="007827D7">
      <w:pPr>
        <w:widowControl/>
        <w:ind w:firstLine="720"/>
        <w:jc w:val="both"/>
        <w:rPr>
          <w:rFonts w:eastAsiaTheme="minorHAnsi"/>
          <w:sz w:val="24"/>
          <w:szCs w:val="24"/>
          <w:lang w:eastAsia="en-US"/>
        </w:rPr>
      </w:pPr>
      <w:r w:rsidRPr="001C0EE6">
        <w:rPr>
          <w:rFonts w:ascii="Times New Roman" w:eastAsiaTheme="minorHAnsi" w:hAnsi="Times New Roman" w:cs="Times New Roman"/>
          <w:sz w:val="24"/>
          <w:szCs w:val="24"/>
          <w:lang w:eastAsia="en-US"/>
        </w:rPr>
        <w:t>особые отметки контролирующих органов</w:t>
      </w:r>
      <w:r w:rsidRPr="001C0EE6">
        <w:rPr>
          <w:rFonts w:eastAsiaTheme="minorHAnsi"/>
          <w:sz w:val="24"/>
          <w:szCs w:val="24"/>
          <w:lang w:eastAsia="en-US"/>
        </w:rPr>
        <w:t>.</w:t>
      </w:r>
    </w:p>
    <w:p w:rsidR="007827D7" w:rsidRPr="001C0EE6" w:rsidRDefault="007827D7" w:rsidP="007827D7">
      <w:pPr>
        <w:widowControl/>
        <w:ind w:firstLine="720"/>
        <w:jc w:val="both"/>
        <w:rPr>
          <w:rFonts w:eastAsiaTheme="minorHAnsi"/>
          <w:sz w:val="24"/>
          <w:szCs w:val="24"/>
          <w:lang w:eastAsia="en-US"/>
        </w:rPr>
      </w:pPr>
      <w:r w:rsidRPr="001C0EE6">
        <w:rPr>
          <w:rFonts w:ascii="Times New Roman" w:eastAsiaTheme="minorHAnsi" w:hAnsi="Times New Roman" w:cs="Times New Roman"/>
          <w:sz w:val="24"/>
          <w:szCs w:val="24"/>
          <w:lang w:eastAsia="en-US"/>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r w:rsidRPr="001C0EE6">
        <w:rPr>
          <w:rFonts w:eastAsiaTheme="minorHAnsi"/>
          <w:sz w:val="24"/>
          <w:szCs w:val="24"/>
          <w:lang w:eastAsia="en-US"/>
        </w:rPr>
        <w:t xml:space="preserve">. </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Вносить исправления в специальное разрешение не допускается, за исключением пункта</w:t>
      </w:r>
      <w:r w:rsidR="0011610E">
        <w:rPr>
          <w:rFonts w:ascii="Times New Roman" w:eastAsiaTheme="minorHAnsi" w:hAnsi="Times New Roman" w:cs="Times New Roman"/>
          <w:sz w:val="24"/>
          <w:szCs w:val="24"/>
          <w:lang w:eastAsia="en-US"/>
        </w:rPr>
        <w:t xml:space="preserve"> </w:t>
      </w:r>
      <w:hyperlink w:anchor="sub_11001" w:history="1">
        <w:r w:rsidRPr="001C0EE6">
          <w:rPr>
            <w:rFonts w:ascii="Times New Roman" w:eastAsiaTheme="minorHAnsi" w:hAnsi="Times New Roman" w:cs="Times New Roman"/>
            <w:sz w:val="24"/>
            <w:szCs w:val="24"/>
            <w:lang w:eastAsia="en-US"/>
          </w:rPr>
          <w:t>«Особые условия движения</w:t>
        </w:r>
      </w:hyperlink>
      <w:r w:rsidRPr="001C0EE6">
        <w:rPr>
          <w:rFonts w:ascii="Times New Roman" w:eastAsiaTheme="minorHAnsi" w:hAnsi="Times New Roman" w:cs="Times New Roman"/>
          <w:sz w:val="24"/>
          <w:szCs w:val="24"/>
          <w:lang w:eastAsia="en-US"/>
        </w:rPr>
        <w:t>», «</w:t>
      </w:r>
      <w:hyperlink w:anchor="sub_11002" w:history="1">
        <w:r w:rsidRPr="001C0EE6">
          <w:rPr>
            <w:rFonts w:ascii="Times New Roman" w:eastAsiaTheme="minorHAnsi" w:hAnsi="Times New Roman" w:cs="Times New Roman"/>
            <w:sz w:val="24"/>
            <w:szCs w:val="24"/>
            <w:lang w:eastAsia="en-US"/>
          </w:rPr>
          <w:t>Вид сопровождения»</w:t>
        </w:r>
      </w:hyperlink>
      <w:r w:rsidRPr="001C0EE6">
        <w:rPr>
          <w:rFonts w:ascii="Times New Roman" w:eastAsiaTheme="minorHAnsi" w:hAnsi="Times New Roman" w:cs="Times New Roman"/>
          <w:sz w:val="24"/>
          <w:szCs w:val="24"/>
          <w:lang w:eastAsia="en-US"/>
        </w:rP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В случае выдачи специального разрешения в электронной форме, специальное разрешение выдается на одну поездку и на срок до одного месяца.</w:t>
      </w:r>
    </w:p>
    <w:p w:rsidR="007827D7" w:rsidRPr="001C0EE6" w:rsidRDefault="007827D7" w:rsidP="007827D7">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lastRenderedPageBreak/>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CA5F57" w:rsidRPr="001C0EE6" w:rsidRDefault="00CA5F57" w:rsidP="00CA5F57">
      <w:pPr>
        <w:ind w:firstLine="851"/>
        <w:jc w:val="both"/>
        <w:rPr>
          <w:rFonts w:ascii="Times New Roman" w:hAnsi="Times New Roman" w:cs="Times New Roman"/>
          <w:b/>
          <w:sz w:val="24"/>
          <w:szCs w:val="24"/>
        </w:rPr>
      </w:pPr>
    </w:p>
    <w:p w:rsidR="00CA5F57" w:rsidRPr="001C0EE6" w:rsidRDefault="00CA5F57" w:rsidP="00CA5F57">
      <w:pPr>
        <w:ind w:firstLine="851"/>
        <w:jc w:val="both"/>
        <w:rPr>
          <w:rFonts w:ascii="Times New Roman" w:hAnsi="Times New Roman" w:cs="Times New Roman"/>
          <w:sz w:val="24"/>
          <w:szCs w:val="24"/>
        </w:rPr>
      </w:pPr>
      <w:r w:rsidRPr="001C0EE6">
        <w:rPr>
          <w:rFonts w:ascii="Times New Roman" w:hAnsi="Times New Roman" w:cs="Times New Roman"/>
          <w:b/>
          <w:sz w:val="24"/>
          <w:szCs w:val="24"/>
        </w:rPr>
        <w:t xml:space="preserve">2.4. Срок предоставления </w:t>
      </w:r>
      <w:r w:rsidR="002D26F7" w:rsidRPr="001C0EE6">
        <w:rPr>
          <w:rFonts w:ascii="Times New Roman" w:hAnsi="Times New Roman" w:cs="Times New Roman"/>
          <w:b/>
          <w:sz w:val="24"/>
          <w:szCs w:val="24"/>
        </w:rPr>
        <w:t>м</w:t>
      </w:r>
      <w:r w:rsidRPr="001C0EE6">
        <w:rPr>
          <w:rFonts w:ascii="Times New Roman" w:hAnsi="Times New Roman" w:cs="Times New Roman"/>
          <w:b/>
          <w:sz w:val="24"/>
          <w:szCs w:val="24"/>
        </w:rPr>
        <w:t xml:space="preserve">униципальной услуги, в том числе </w:t>
      </w:r>
    </w:p>
    <w:p w:rsidR="00CA5F57" w:rsidRPr="001C0EE6" w:rsidRDefault="00CA5F57" w:rsidP="00CA5F57">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 xml:space="preserve">с учетом необходимости обращения в организации, участвующие в предоставлении </w:t>
      </w:r>
      <w:r w:rsidR="002D26F7" w:rsidRPr="001C0EE6">
        <w:rPr>
          <w:rFonts w:ascii="Times New Roman" w:hAnsi="Times New Roman" w:cs="Times New Roman"/>
          <w:b/>
          <w:sz w:val="24"/>
          <w:szCs w:val="24"/>
        </w:rPr>
        <w:t>м</w:t>
      </w:r>
      <w:r w:rsidRPr="001C0EE6">
        <w:rPr>
          <w:rFonts w:ascii="Times New Roman" w:hAnsi="Times New Roman" w:cs="Times New Roman"/>
          <w:b/>
          <w:sz w:val="24"/>
          <w:szCs w:val="24"/>
        </w:rPr>
        <w:t xml:space="preserve">униципальной услуги, срок приостановления предоставления </w:t>
      </w:r>
      <w:r w:rsidR="002D26F7" w:rsidRPr="001C0EE6">
        <w:rPr>
          <w:rFonts w:ascii="Times New Roman" w:hAnsi="Times New Roman" w:cs="Times New Roman"/>
          <w:b/>
          <w:sz w:val="24"/>
          <w:szCs w:val="24"/>
        </w:rPr>
        <w:t>м</w:t>
      </w:r>
      <w:r w:rsidRPr="001C0EE6">
        <w:rPr>
          <w:rFonts w:ascii="Times New Roman" w:hAnsi="Times New Roman" w:cs="Times New Roman"/>
          <w:b/>
          <w:sz w:val="24"/>
          <w:szCs w:val="24"/>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2D26F7" w:rsidRPr="001C0EE6">
        <w:rPr>
          <w:rFonts w:ascii="Times New Roman" w:hAnsi="Times New Roman" w:cs="Times New Roman"/>
          <w:b/>
          <w:sz w:val="24"/>
          <w:szCs w:val="24"/>
        </w:rPr>
        <w:t>м</w:t>
      </w:r>
      <w:r w:rsidRPr="001C0EE6">
        <w:rPr>
          <w:rFonts w:ascii="Times New Roman" w:hAnsi="Times New Roman" w:cs="Times New Roman"/>
          <w:b/>
          <w:sz w:val="24"/>
          <w:szCs w:val="24"/>
        </w:rPr>
        <w:t>униципальной услуги</w:t>
      </w:r>
    </w:p>
    <w:p w:rsidR="00C52E46" w:rsidRPr="001C0EE6" w:rsidRDefault="00CA5F57" w:rsidP="00A26B04">
      <w:pPr>
        <w:ind w:firstLine="708"/>
        <w:jc w:val="both"/>
        <w:rPr>
          <w:rFonts w:ascii="Times New Roman" w:hAnsi="Times New Roman" w:cs="Times New Roman"/>
          <w:color w:val="000000" w:themeColor="text1"/>
          <w:sz w:val="24"/>
          <w:szCs w:val="24"/>
        </w:rPr>
      </w:pPr>
      <w:r w:rsidRPr="001C0EE6">
        <w:rPr>
          <w:rFonts w:ascii="Times New Roman" w:hAnsi="Times New Roman" w:cs="Times New Roman"/>
          <w:sz w:val="24"/>
          <w:szCs w:val="24"/>
        </w:rPr>
        <w:t xml:space="preserve">2.4.1. Срок предоставления </w:t>
      </w:r>
      <w:r w:rsidR="002D26F7"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составляет </w:t>
      </w:r>
      <w:r w:rsidR="00062DEB" w:rsidRPr="001C0EE6">
        <w:rPr>
          <w:rFonts w:ascii="Times New Roman" w:hAnsi="Times New Roman" w:cs="Times New Roman"/>
          <w:sz w:val="24"/>
          <w:szCs w:val="24"/>
        </w:rPr>
        <w:t xml:space="preserve">11 рабочих дней, </w:t>
      </w:r>
      <w:r w:rsidR="00F2472D" w:rsidRPr="001C0EE6">
        <w:rPr>
          <w:rFonts w:ascii="Times New Roman" w:hAnsi="Times New Roman" w:cs="Times New Roman"/>
          <w:sz w:val="24"/>
          <w:szCs w:val="24"/>
        </w:rPr>
        <w:t>со дня поступления заявления,</w:t>
      </w:r>
      <w:r w:rsidR="00F2472D" w:rsidRPr="001C0EE6">
        <w:rPr>
          <w:rFonts w:ascii="Times New Roman" w:hAnsi="Times New Roman" w:cs="Times New Roman"/>
          <w:color w:val="000000" w:themeColor="text1"/>
          <w:sz w:val="24"/>
          <w:szCs w:val="24"/>
        </w:rPr>
        <w:t xml:space="preserve"> </w:t>
      </w:r>
      <w:r w:rsidR="00062DEB" w:rsidRPr="001C0EE6">
        <w:rPr>
          <w:rFonts w:ascii="Times New Roman" w:hAnsi="Times New Roman" w:cs="Times New Roman"/>
          <w:color w:val="000000" w:themeColor="text1"/>
          <w:sz w:val="24"/>
          <w:szCs w:val="24"/>
        </w:rPr>
        <w:t xml:space="preserve">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 случае необходимости согласования маршрута транспортного средства Государственной инспекцией безопасности дорожного движения отдела внутренних дел Российской Федерации по </w:t>
      </w:r>
      <w:proofErr w:type="spellStart"/>
      <w:r w:rsidR="002D26F7" w:rsidRPr="001C0EE6">
        <w:rPr>
          <w:rFonts w:ascii="Times New Roman" w:hAnsi="Times New Roman" w:cs="Times New Roman"/>
          <w:color w:val="000000" w:themeColor="text1"/>
          <w:sz w:val="24"/>
          <w:szCs w:val="24"/>
        </w:rPr>
        <w:t>Чаинскому</w:t>
      </w:r>
      <w:proofErr w:type="spellEnd"/>
      <w:r w:rsidR="002D26F7" w:rsidRPr="001C0EE6">
        <w:rPr>
          <w:rFonts w:ascii="Times New Roman" w:hAnsi="Times New Roman" w:cs="Times New Roman"/>
          <w:color w:val="000000" w:themeColor="text1"/>
          <w:sz w:val="24"/>
          <w:szCs w:val="24"/>
        </w:rPr>
        <w:t xml:space="preserve"> </w:t>
      </w:r>
      <w:r w:rsidR="00062DEB" w:rsidRPr="001C0EE6">
        <w:rPr>
          <w:rFonts w:ascii="Times New Roman" w:hAnsi="Times New Roman" w:cs="Times New Roman"/>
          <w:color w:val="000000" w:themeColor="text1"/>
          <w:sz w:val="24"/>
          <w:szCs w:val="24"/>
        </w:rPr>
        <w:t xml:space="preserve">району (далее - Госавтоинспекция) - в течение 15 рабочих дней </w:t>
      </w:r>
      <w:proofErr w:type="gramStart"/>
      <w:r w:rsidR="00062DEB" w:rsidRPr="001C0EE6">
        <w:rPr>
          <w:rFonts w:ascii="Times New Roman" w:hAnsi="Times New Roman" w:cs="Times New Roman"/>
          <w:color w:val="000000" w:themeColor="text1"/>
          <w:sz w:val="24"/>
          <w:szCs w:val="24"/>
        </w:rPr>
        <w:t>с даты регистрации</w:t>
      </w:r>
      <w:proofErr w:type="gramEnd"/>
      <w:r w:rsidR="00062DEB" w:rsidRPr="001C0EE6">
        <w:rPr>
          <w:rFonts w:ascii="Times New Roman" w:hAnsi="Times New Roman" w:cs="Times New Roman"/>
          <w:color w:val="000000" w:themeColor="text1"/>
          <w:sz w:val="24"/>
          <w:szCs w:val="24"/>
        </w:rPr>
        <w:t xml:space="preserve"> заявления в Администрации.</w:t>
      </w:r>
      <w:r w:rsidR="00A26B04" w:rsidRPr="001C0EE6">
        <w:rPr>
          <w:rFonts w:ascii="Times New Roman" w:hAnsi="Times New Roman" w:cs="Times New Roman"/>
          <w:color w:val="000000" w:themeColor="text1"/>
          <w:sz w:val="24"/>
          <w:szCs w:val="24"/>
        </w:rPr>
        <w:t xml:space="preserve"> </w:t>
      </w:r>
    </w:p>
    <w:p w:rsidR="00C52E46" w:rsidRPr="001C0EE6" w:rsidRDefault="00C52E46" w:rsidP="00C52E46">
      <w:pPr>
        <w:ind w:firstLine="708"/>
        <w:jc w:val="both"/>
        <w:rPr>
          <w:rFonts w:ascii="Times New Roman" w:hAnsi="Times New Roman" w:cs="Times New Roman"/>
          <w:sz w:val="24"/>
          <w:szCs w:val="24"/>
        </w:rPr>
      </w:pPr>
      <w:r w:rsidRPr="001C0EE6">
        <w:rPr>
          <w:rFonts w:ascii="Times New Roman" w:hAnsi="Times New Roman" w:cs="Times New Roman"/>
          <w:sz w:val="24"/>
          <w:szCs w:val="24"/>
        </w:rPr>
        <w:t>В случае если для осуществления движения тяжеловесных и (или) крупногабаритных транспортных сре</w:t>
      </w:r>
      <w:proofErr w:type="gramStart"/>
      <w:r w:rsidRPr="001C0EE6">
        <w:rPr>
          <w:rFonts w:ascii="Times New Roman" w:hAnsi="Times New Roman" w:cs="Times New Roman"/>
          <w:sz w:val="24"/>
          <w:szCs w:val="24"/>
        </w:rPr>
        <w:t>дств тр</w:t>
      </w:r>
      <w:proofErr w:type="gramEnd"/>
      <w:r w:rsidRPr="001C0EE6">
        <w:rPr>
          <w:rFonts w:ascii="Times New Roman" w:hAnsi="Times New Roman" w:cs="Times New Roman"/>
          <w:sz w:val="24"/>
          <w:szCs w:val="24"/>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739A8" w:rsidRPr="001C0EE6" w:rsidRDefault="00A26B04" w:rsidP="00B739A8">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2D26F7" w:rsidRPr="001C0EE6">
        <w:rPr>
          <w:rFonts w:ascii="Times New Roman" w:eastAsiaTheme="minorHAnsi" w:hAnsi="Times New Roman" w:cs="Times New Roman"/>
          <w:sz w:val="24"/>
          <w:szCs w:val="24"/>
          <w:lang w:eastAsia="en-US"/>
        </w:rPr>
        <w:t>У</w:t>
      </w:r>
      <w:r w:rsidRPr="001C0EE6">
        <w:rPr>
          <w:rFonts w:ascii="Times New Roman" w:eastAsiaTheme="minorHAnsi" w:hAnsi="Times New Roman" w:cs="Times New Roman"/>
          <w:sz w:val="24"/>
          <w:szCs w:val="24"/>
          <w:lang w:eastAsia="en-US"/>
        </w:rPr>
        <w:t>полномоченным органом в течение одного рабочего</w:t>
      </w:r>
      <w:proofErr w:type="gramEnd"/>
      <w:r w:rsidRPr="001C0EE6">
        <w:rPr>
          <w:rFonts w:ascii="Times New Roman" w:eastAsiaTheme="minorHAnsi" w:hAnsi="Times New Roman" w:cs="Times New Roman"/>
          <w:sz w:val="24"/>
          <w:szCs w:val="24"/>
          <w:lang w:eastAsia="en-US"/>
        </w:rPr>
        <w:t xml:space="preserve"> дня </w:t>
      </w:r>
      <w:proofErr w:type="gramStart"/>
      <w:r w:rsidRPr="001C0EE6">
        <w:rPr>
          <w:rFonts w:ascii="Times New Roman" w:eastAsiaTheme="minorHAnsi" w:hAnsi="Times New Roman" w:cs="Times New Roman"/>
          <w:sz w:val="24"/>
          <w:szCs w:val="24"/>
          <w:lang w:eastAsia="en-US"/>
        </w:rPr>
        <w:t>с даты</w:t>
      </w:r>
      <w:proofErr w:type="gramEnd"/>
      <w:r w:rsidRPr="001C0EE6">
        <w:rPr>
          <w:rFonts w:ascii="Times New Roman" w:eastAsiaTheme="minorHAnsi" w:hAnsi="Times New Roman" w:cs="Times New Roman"/>
          <w:sz w:val="24"/>
          <w:szCs w:val="24"/>
          <w:lang w:eastAsia="en-US"/>
        </w:rPr>
        <w:t xml:space="preserve"> его поступления</w:t>
      </w:r>
      <w:r w:rsidRPr="001C0EE6">
        <w:rPr>
          <w:rFonts w:eastAsiaTheme="minorHAnsi"/>
          <w:sz w:val="24"/>
          <w:szCs w:val="24"/>
          <w:lang w:eastAsia="en-US"/>
        </w:rPr>
        <w:t>.</w:t>
      </w:r>
      <w:bookmarkStart w:id="6" w:name="sub_1044"/>
      <w:r w:rsidR="00B739A8" w:rsidRPr="001C0EE6">
        <w:rPr>
          <w:rFonts w:ascii="Times New Roman" w:eastAsiaTheme="minorHAnsi" w:hAnsi="Times New Roman" w:cs="Times New Roman"/>
          <w:sz w:val="24"/>
          <w:szCs w:val="24"/>
          <w:lang w:eastAsia="en-US"/>
        </w:rPr>
        <w:t xml:space="preserve"> </w:t>
      </w:r>
    </w:p>
    <w:p w:rsidR="00B739A8" w:rsidRPr="001C0EE6" w:rsidRDefault="00B739A8" w:rsidP="00B739A8">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1C0EE6">
        <w:rPr>
          <w:rFonts w:ascii="Times New Roman" w:eastAsiaTheme="minorHAnsi" w:hAnsi="Times New Roman" w:cs="Times New Roman"/>
          <w:sz w:val="24"/>
          <w:szCs w:val="24"/>
          <w:lang w:eastAsia="en-US"/>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bookmarkEnd w:id="6"/>
    <w:p w:rsidR="00CA5F57" w:rsidRPr="001C0EE6" w:rsidRDefault="00CA5F57" w:rsidP="00CA5F57">
      <w:pPr>
        <w:tabs>
          <w:tab w:val="left" w:pos="14570"/>
        </w:tabs>
        <w:ind w:firstLine="709"/>
        <w:jc w:val="both"/>
        <w:rPr>
          <w:rFonts w:ascii="Times New Roman" w:hAnsi="Times New Roman" w:cs="Times New Roman"/>
          <w:sz w:val="24"/>
          <w:szCs w:val="24"/>
        </w:rPr>
      </w:pPr>
      <w:r w:rsidRPr="001C0EE6">
        <w:rPr>
          <w:rFonts w:ascii="Times New Roman" w:hAnsi="Times New Roman" w:cs="Times New Roman"/>
          <w:sz w:val="24"/>
          <w:szCs w:val="24"/>
        </w:rPr>
        <w:t xml:space="preserve">2.4.2. Срок приостановления предоставления </w:t>
      </w:r>
      <w:r w:rsidR="002D26F7"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законодательством не предусмотрен.</w:t>
      </w:r>
    </w:p>
    <w:p w:rsidR="0049219B" w:rsidRPr="001C0EE6" w:rsidRDefault="0049219B" w:rsidP="00EA5C1F">
      <w:pPr>
        <w:jc w:val="center"/>
        <w:rPr>
          <w:rFonts w:ascii="Times New Roman" w:hAnsi="Times New Roman" w:cs="Times New Roman"/>
          <w:sz w:val="24"/>
          <w:szCs w:val="24"/>
        </w:rPr>
      </w:pPr>
    </w:p>
    <w:p w:rsidR="00C52E46" w:rsidRPr="001C0EE6" w:rsidRDefault="00C52E46" w:rsidP="00C52E46">
      <w:pPr>
        <w:jc w:val="center"/>
        <w:outlineLvl w:val="2"/>
        <w:rPr>
          <w:rFonts w:ascii="Times New Roman" w:hAnsi="Times New Roman" w:cs="Times New Roman"/>
          <w:b/>
          <w:sz w:val="24"/>
          <w:szCs w:val="24"/>
        </w:rPr>
      </w:pPr>
      <w:r w:rsidRPr="001C0EE6">
        <w:rPr>
          <w:rFonts w:ascii="Times New Roman" w:hAnsi="Times New Roman" w:cs="Times New Roman"/>
          <w:b/>
          <w:sz w:val="24"/>
          <w:szCs w:val="24"/>
        </w:rPr>
        <w:t>2.5. Нормативные правовые акты,</w:t>
      </w:r>
    </w:p>
    <w:p w:rsidR="00C52E46" w:rsidRPr="001C0EE6" w:rsidRDefault="00C52E46" w:rsidP="00C52E46">
      <w:pPr>
        <w:jc w:val="center"/>
        <w:outlineLvl w:val="2"/>
        <w:rPr>
          <w:rFonts w:ascii="Times New Roman" w:hAnsi="Times New Roman" w:cs="Times New Roman"/>
          <w:b/>
          <w:sz w:val="24"/>
          <w:szCs w:val="24"/>
        </w:rPr>
      </w:pPr>
      <w:proofErr w:type="gramStart"/>
      <w:r w:rsidRPr="001C0EE6">
        <w:rPr>
          <w:rFonts w:ascii="Times New Roman" w:hAnsi="Times New Roman" w:cs="Times New Roman"/>
          <w:b/>
          <w:sz w:val="24"/>
          <w:szCs w:val="24"/>
        </w:rPr>
        <w:t xml:space="preserve">регулирующие предоставление </w:t>
      </w:r>
      <w:r w:rsidR="002D26F7" w:rsidRPr="001C0EE6">
        <w:rPr>
          <w:rFonts w:ascii="Times New Roman" w:hAnsi="Times New Roman" w:cs="Times New Roman"/>
          <w:b/>
          <w:sz w:val="24"/>
          <w:szCs w:val="24"/>
        </w:rPr>
        <w:t>м</w:t>
      </w:r>
      <w:r w:rsidRPr="001C0EE6">
        <w:rPr>
          <w:rFonts w:ascii="Times New Roman" w:hAnsi="Times New Roman" w:cs="Times New Roman"/>
          <w:b/>
          <w:sz w:val="24"/>
          <w:szCs w:val="24"/>
        </w:rPr>
        <w:t>униципальной услуги</w:t>
      </w:r>
      <w:proofErr w:type="gramEnd"/>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 Конституцией Российской Федерации;</w:t>
      </w:r>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 xml:space="preserve">- Федеральным законом от 10.12.1995 № 196-ФЗ </w:t>
      </w:r>
      <w:r w:rsidR="001C0EE6" w:rsidRPr="001C0EE6">
        <w:rPr>
          <w:rFonts w:ascii="Times New Roman" w:hAnsi="Times New Roman" w:cs="Times New Roman"/>
          <w:sz w:val="24"/>
          <w:szCs w:val="24"/>
        </w:rPr>
        <w:t>«</w:t>
      </w:r>
      <w:r w:rsidRPr="001C0EE6">
        <w:rPr>
          <w:rFonts w:ascii="Times New Roman" w:hAnsi="Times New Roman" w:cs="Times New Roman"/>
          <w:sz w:val="24"/>
          <w:szCs w:val="24"/>
        </w:rPr>
        <w:t xml:space="preserve">О безопасности дорожного </w:t>
      </w:r>
      <w:r w:rsidRPr="001C0EE6">
        <w:rPr>
          <w:rFonts w:ascii="Times New Roman" w:hAnsi="Times New Roman" w:cs="Times New Roman"/>
          <w:sz w:val="24"/>
          <w:szCs w:val="24"/>
        </w:rPr>
        <w:lastRenderedPageBreak/>
        <w:t>движения»;</w:t>
      </w:r>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 xml:space="preserve">- Федеральным законом от 27.07.2010 </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 xml:space="preserve"> 210-ФЗ </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Об организации предоставления государственных и муниципальных услуг</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w:t>
      </w:r>
    </w:p>
    <w:p w:rsidR="002D26F7" w:rsidRPr="001C0EE6" w:rsidRDefault="002D26F7" w:rsidP="002D26F7">
      <w:pPr>
        <w:ind w:firstLine="793"/>
        <w:jc w:val="both"/>
        <w:rPr>
          <w:rFonts w:ascii="Times New Roman" w:hAnsi="Times New Roman" w:cs="Times New Roman"/>
          <w:sz w:val="24"/>
          <w:szCs w:val="24"/>
        </w:rPr>
      </w:pPr>
      <w:r w:rsidRPr="001C0EE6">
        <w:rPr>
          <w:rFonts w:ascii="Times New Roman" w:hAnsi="Times New Roman" w:cs="Times New Roman"/>
          <w:sz w:val="24"/>
          <w:szCs w:val="24"/>
        </w:rPr>
        <w:t xml:space="preserve">- Постановлением Правительства Российской Федерации от 16.11.2009 </w:t>
      </w:r>
      <w:r w:rsidR="003335DF" w:rsidRPr="001C0EE6">
        <w:rPr>
          <w:rFonts w:ascii="Times New Roman" w:hAnsi="Times New Roman" w:cs="Times New Roman"/>
          <w:sz w:val="24"/>
          <w:szCs w:val="24"/>
        </w:rPr>
        <w:t xml:space="preserve">№ </w:t>
      </w:r>
      <w:r w:rsidRPr="001C0EE6">
        <w:rPr>
          <w:rFonts w:ascii="Times New Roman" w:hAnsi="Times New Roman" w:cs="Times New Roman"/>
          <w:sz w:val="24"/>
          <w:szCs w:val="24"/>
        </w:rPr>
        <w:t xml:space="preserve">934 </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w:t>
      </w:r>
    </w:p>
    <w:p w:rsidR="002D26F7" w:rsidRPr="001C0EE6" w:rsidRDefault="002D26F7" w:rsidP="002D26F7">
      <w:pPr>
        <w:ind w:firstLine="793"/>
        <w:jc w:val="both"/>
        <w:rPr>
          <w:rFonts w:ascii="Times New Roman" w:hAnsi="Times New Roman" w:cs="Times New Roman"/>
          <w:sz w:val="24"/>
          <w:szCs w:val="24"/>
        </w:rPr>
      </w:pPr>
      <w:proofErr w:type="gramStart"/>
      <w:r w:rsidRPr="001C0EE6">
        <w:rPr>
          <w:rFonts w:ascii="Times New Roman" w:hAnsi="Times New Roman" w:cs="Times New Roman"/>
          <w:sz w:val="24"/>
          <w:szCs w:val="24"/>
        </w:rPr>
        <w:t xml:space="preserve">- Приказом Министерства транспорта Российской Федерации от 15.01.2014 </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 xml:space="preserve"> 7 </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3335DF" w:rsidRPr="001C0EE6">
        <w:rPr>
          <w:rFonts w:ascii="Times New Roman" w:hAnsi="Times New Roman" w:cs="Times New Roman"/>
          <w:sz w:val="24"/>
          <w:szCs w:val="24"/>
        </w:rPr>
        <w:t>»</w:t>
      </w:r>
      <w:r w:rsidRPr="001C0EE6">
        <w:rPr>
          <w:rFonts w:ascii="Times New Roman" w:hAnsi="Times New Roman" w:cs="Times New Roman"/>
          <w:sz w:val="24"/>
          <w:szCs w:val="24"/>
        </w:rPr>
        <w:t>;</w:t>
      </w:r>
      <w:proofErr w:type="gramEnd"/>
    </w:p>
    <w:p w:rsidR="003335DF" w:rsidRPr="001C0EE6" w:rsidRDefault="003335DF" w:rsidP="003335DF">
      <w:pPr>
        <w:ind w:firstLine="793"/>
        <w:jc w:val="both"/>
        <w:rPr>
          <w:rFonts w:ascii="Times New Roman" w:hAnsi="Times New Roman" w:cs="Times New Roman"/>
          <w:sz w:val="24"/>
          <w:szCs w:val="24"/>
        </w:rPr>
      </w:pPr>
      <w:r w:rsidRPr="001C0EE6">
        <w:rPr>
          <w:rFonts w:ascii="Times New Roman" w:hAnsi="Times New Roman" w:cs="Times New Roman"/>
          <w:sz w:val="24"/>
          <w:szCs w:val="24"/>
        </w:rPr>
        <w:t>- Приказом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52E46" w:rsidRPr="001C0EE6" w:rsidRDefault="002D26F7" w:rsidP="002D26F7">
      <w:pPr>
        <w:ind w:firstLine="793"/>
        <w:jc w:val="both"/>
        <w:rPr>
          <w:rFonts w:ascii="Times New Roman" w:eastAsia="Calibri" w:hAnsi="Times New Roman" w:cs="Times New Roman"/>
          <w:sz w:val="24"/>
          <w:szCs w:val="24"/>
          <w:lang w:eastAsia="en-US"/>
        </w:rPr>
      </w:pPr>
      <w:r w:rsidRPr="001C0EE6">
        <w:rPr>
          <w:rFonts w:ascii="Times New Roman" w:hAnsi="Times New Roman" w:cs="Times New Roman"/>
          <w:sz w:val="24"/>
          <w:szCs w:val="24"/>
        </w:rPr>
        <w:t xml:space="preserve">- Уставом муниципального образования </w:t>
      </w:r>
      <w:r w:rsidR="003335DF" w:rsidRPr="001C0EE6">
        <w:rPr>
          <w:rFonts w:ascii="Times New Roman" w:hAnsi="Times New Roman" w:cs="Times New Roman"/>
          <w:sz w:val="24"/>
          <w:szCs w:val="24"/>
        </w:rPr>
        <w:t>«Чаинское сельское поселение»</w:t>
      </w:r>
      <w:r w:rsidR="00C52E46" w:rsidRPr="001C0EE6">
        <w:rPr>
          <w:rFonts w:ascii="Times New Roman" w:eastAsia="Calibri" w:hAnsi="Times New Roman" w:cs="Times New Roman"/>
          <w:sz w:val="24"/>
          <w:szCs w:val="24"/>
          <w:lang w:eastAsia="en-US"/>
        </w:rPr>
        <w:t>.</w:t>
      </w:r>
    </w:p>
    <w:p w:rsidR="0049219B" w:rsidRDefault="0049219B" w:rsidP="00EA5C1F">
      <w:pPr>
        <w:jc w:val="center"/>
        <w:rPr>
          <w:rFonts w:ascii="Times New Roman" w:hAnsi="Times New Roman" w:cs="Times New Roman"/>
          <w:sz w:val="28"/>
          <w:szCs w:val="28"/>
        </w:rPr>
      </w:pPr>
    </w:p>
    <w:p w:rsidR="00C52E46" w:rsidRPr="001C0EE6" w:rsidRDefault="00C52E46" w:rsidP="00C52E4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2.6. Исчерпывающий перечень документов, необходимых </w:t>
      </w:r>
    </w:p>
    <w:p w:rsidR="00C52E46" w:rsidRPr="001C0EE6" w:rsidRDefault="00C52E46" w:rsidP="00C52E4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в соответствии с нормативно-правовыми актами для предоставления </w:t>
      </w:r>
      <w:r w:rsidR="003335DF" w:rsidRPr="001C0EE6">
        <w:rPr>
          <w:rFonts w:ascii="Times New Roman" w:hAnsi="Times New Roman" w:cs="Times New Roman"/>
          <w:b/>
          <w:sz w:val="24"/>
          <w:szCs w:val="24"/>
        </w:rPr>
        <w:t>м</w:t>
      </w:r>
      <w:r w:rsidRPr="001C0EE6">
        <w:rPr>
          <w:rFonts w:ascii="Times New Roman" w:hAnsi="Times New Roman" w:cs="Times New Roman"/>
          <w:b/>
          <w:sz w:val="24"/>
          <w:szCs w:val="24"/>
        </w:rPr>
        <w:t xml:space="preserve">униципальной услуги, и услуг, которые являются необходимыми </w:t>
      </w:r>
    </w:p>
    <w:p w:rsidR="00C52E46" w:rsidRPr="001C0EE6" w:rsidRDefault="00C52E46" w:rsidP="00C52E4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и </w:t>
      </w:r>
      <w:proofErr w:type="gramStart"/>
      <w:r w:rsidRPr="001C0EE6">
        <w:rPr>
          <w:rFonts w:ascii="Times New Roman" w:hAnsi="Times New Roman" w:cs="Times New Roman"/>
          <w:b/>
          <w:sz w:val="24"/>
          <w:szCs w:val="24"/>
        </w:rPr>
        <w:t>обязательными</w:t>
      </w:r>
      <w:proofErr w:type="gramEnd"/>
      <w:r w:rsidRPr="001C0EE6">
        <w:rPr>
          <w:rFonts w:ascii="Times New Roman" w:hAnsi="Times New Roman" w:cs="Times New Roman"/>
          <w:b/>
          <w:sz w:val="24"/>
          <w:szCs w:val="24"/>
        </w:rPr>
        <w:t xml:space="preserve"> для предоставления </w:t>
      </w:r>
      <w:r w:rsidR="003335DF" w:rsidRPr="001C0EE6">
        <w:rPr>
          <w:rFonts w:ascii="Times New Roman" w:hAnsi="Times New Roman" w:cs="Times New Roman"/>
          <w:b/>
          <w:sz w:val="24"/>
          <w:szCs w:val="24"/>
        </w:rPr>
        <w:t>м</w:t>
      </w:r>
      <w:r w:rsidRPr="001C0EE6">
        <w:rPr>
          <w:rFonts w:ascii="Times New Roman" w:hAnsi="Times New Roman" w:cs="Times New Roman"/>
          <w:b/>
          <w:sz w:val="24"/>
          <w:szCs w:val="24"/>
        </w:rPr>
        <w:t>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2E46" w:rsidRPr="001C0EE6" w:rsidRDefault="00C52E46" w:rsidP="00C52E46">
      <w:pPr>
        <w:ind w:firstLine="851"/>
        <w:jc w:val="both"/>
        <w:outlineLvl w:val="1"/>
        <w:rPr>
          <w:rFonts w:ascii="Times New Roman" w:hAnsi="Times New Roman" w:cs="Times New Roman"/>
          <w:sz w:val="24"/>
          <w:szCs w:val="24"/>
        </w:rPr>
      </w:pPr>
      <w:r w:rsidRPr="001C0EE6">
        <w:rPr>
          <w:rFonts w:ascii="Times New Roman" w:hAnsi="Times New Roman" w:cs="Times New Roman"/>
          <w:sz w:val="24"/>
          <w:szCs w:val="24"/>
        </w:rPr>
        <w:t xml:space="preserve">2.6.1. Для получения </w:t>
      </w:r>
      <w:r w:rsidR="003335DF"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Заявителем представляются следующие документы:</w:t>
      </w:r>
    </w:p>
    <w:p w:rsidR="003E4E8E" w:rsidRPr="001C0EE6" w:rsidRDefault="00C52E46" w:rsidP="003E4E8E">
      <w:pPr>
        <w:pStyle w:val="ac"/>
        <w:ind w:firstLine="708"/>
        <w:jc w:val="both"/>
        <w:rPr>
          <w:rFonts w:ascii="Times New Roman" w:hAnsi="Times New Roman"/>
          <w:sz w:val="24"/>
          <w:szCs w:val="24"/>
        </w:rPr>
      </w:pPr>
      <w:r w:rsidRPr="001C0EE6">
        <w:rPr>
          <w:rFonts w:ascii="Times New Roman" w:hAnsi="Times New Roman"/>
          <w:sz w:val="24"/>
          <w:szCs w:val="24"/>
        </w:rPr>
        <w:t>1)</w:t>
      </w:r>
      <w:r w:rsidR="003E4E8E" w:rsidRPr="001C0EE6">
        <w:rPr>
          <w:rFonts w:ascii="Times New Roman" w:hAnsi="Times New Roman"/>
          <w:sz w:val="24"/>
          <w:szCs w:val="24"/>
        </w:rPr>
        <w:t xml:space="preserve"> заявление на получение специального разрешения на движение по автомобильным дорогам </w:t>
      </w:r>
      <w:r w:rsidR="003E4E8E" w:rsidRPr="001C0EE6">
        <w:rPr>
          <w:rFonts w:ascii="Times New Roman" w:hAnsi="Times New Roman"/>
          <w:color w:val="000000" w:themeColor="text1"/>
          <w:sz w:val="24"/>
          <w:szCs w:val="24"/>
        </w:rPr>
        <w:t>местного значения тяжеловесного и (или) крупногабаритного транспортного средства, которое оформляется по форме</w:t>
      </w:r>
      <w:r w:rsidR="003E4E8E" w:rsidRPr="001C0EE6">
        <w:rPr>
          <w:rFonts w:ascii="Times New Roman" w:hAnsi="Times New Roman"/>
          <w:sz w:val="24"/>
          <w:szCs w:val="24"/>
        </w:rPr>
        <w:t xml:space="preserve"> согласно приложению № 2 к настоящему Административному регламенту;</w:t>
      </w:r>
    </w:p>
    <w:p w:rsidR="00C52E46" w:rsidRPr="001C0EE6" w:rsidRDefault="00C52E46" w:rsidP="00C52E46">
      <w:pPr>
        <w:pStyle w:val="s1"/>
        <w:shd w:val="clear" w:color="auto" w:fill="FFFFFF"/>
        <w:rPr>
          <w:rFonts w:ascii="Times New Roman" w:hAnsi="Times New Roman" w:cs="Times New Roman"/>
          <w:sz w:val="24"/>
          <w:szCs w:val="24"/>
        </w:rPr>
      </w:pPr>
      <w:r w:rsidRPr="001C0EE6">
        <w:rPr>
          <w:rFonts w:ascii="Times New Roman" w:hAnsi="Times New Roman" w:cs="Times New Roman"/>
          <w:sz w:val="24"/>
          <w:szCs w:val="24"/>
        </w:rPr>
        <w:t>2) документ, удостоверяющий личность Заявителя (представителя Заявителя);</w:t>
      </w:r>
    </w:p>
    <w:p w:rsidR="00C52E46" w:rsidRPr="001C0EE6" w:rsidRDefault="00C52E46" w:rsidP="00C52E46">
      <w:pPr>
        <w:pStyle w:val="s1"/>
        <w:shd w:val="clear" w:color="auto" w:fill="FFFFFF"/>
        <w:rPr>
          <w:rFonts w:ascii="Times New Roman" w:hAnsi="Times New Roman" w:cs="Times New Roman"/>
          <w:sz w:val="24"/>
          <w:szCs w:val="24"/>
        </w:rPr>
      </w:pPr>
      <w:r w:rsidRPr="001C0EE6">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 предоставлении </w:t>
      </w:r>
      <w:r w:rsidR="003335DF"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обращается представитель Заявителя;</w:t>
      </w:r>
    </w:p>
    <w:p w:rsidR="003E4E8E" w:rsidRPr="001C0EE6" w:rsidRDefault="00C52E46" w:rsidP="003E4E8E">
      <w:pPr>
        <w:ind w:firstLine="708"/>
        <w:jc w:val="both"/>
        <w:rPr>
          <w:rFonts w:ascii="Times New Roman" w:eastAsiaTheme="minorHAnsi" w:hAnsi="Times New Roman" w:cs="Times New Roman"/>
          <w:sz w:val="24"/>
          <w:szCs w:val="24"/>
          <w:lang w:eastAsia="en-US"/>
        </w:rPr>
      </w:pPr>
      <w:r w:rsidRPr="001C0EE6">
        <w:rPr>
          <w:rFonts w:ascii="Times New Roman" w:hAnsi="Times New Roman" w:cs="Times New Roman"/>
          <w:sz w:val="24"/>
          <w:szCs w:val="24"/>
        </w:rPr>
        <w:t>4)</w:t>
      </w:r>
      <w:r w:rsidR="003E4E8E" w:rsidRPr="001C0EE6">
        <w:rPr>
          <w:rFonts w:ascii="Times New Roman" w:hAnsi="Times New Roman" w:cs="Times New Roman"/>
          <w:sz w:val="24"/>
          <w:szCs w:val="24"/>
        </w:rPr>
        <w:t xml:space="preserve"> </w:t>
      </w:r>
      <w:r w:rsidR="003E4E8E" w:rsidRPr="001C0EE6">
        <w:rPr>
          <w:rFonts w:ascii="Times New Roman" w:eastAsiaTheme="minorHAnsi" w:hAnsi="Times New Roman" w:cs="Times New Roman"/>
          <w:sz w:val="24"/>
          <w:szCs w:val="24"/>
          <w:lang w:eastAsia="en-US"/>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EE6DF5" w:rsidRPr="001C0EE6" w:rsidRDefault="003E4E8E" w:rsidP="003E4E8E">
      <w:pPr>
        <w:ind w:firstLine="708"/>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5) схема тяжеловесного и (или) крупногабаритного транспортного средства (автопоезда) с изображением размещения груза (при наличии груза)</w:t>
      </w:r>
      <w:r w:rsidR="00EE6DF5" w:rsidRPr="001C0EE6">
        <w:rPr>
          <w:rFonts w:ascii="Times New Roman" w:eastAsiaTheme="minorHAnsi" w:hAnsi="Times New Roman" w:cs="Times New Roman"/>
          <w:sz w:val="24"/>
          <w:szCs w:val="24"/>
          <w:lang w:eastAsia="en-US"/>
        </w:rPr>
        <w:t xml:space="preserve">, которая оформляется </w:t>
      </w:r>
      <w:r w:rsidR="00EE6DF5" w:rsidRPr="001C0EE6">
        <w:rPr>
          <w:rFonts w:ascii="Times New Roman" w:hAnsi="Times New Roman"/>
          <w:color w:val="000000" w:themeColor="text1"/>
          <w:sz w:val="24"/>
          <w:szCs w:val="24"/>
        </w:rPr>
        <w:t>по форме</w:t>
      </w:r>
      <w:r w:rsidR="00EE6DF5" w:rsidRPr="001C0EE6">
        <w:rPr>
          <w:rFonts w:ascii="Times New Roman" w:hAnsi="Times New Roman"/>
          <w:sz w:val="24"/>
          <w:szCs w:val="24"/>
        </w:rPr>
        <w:t xml:space="preserve"> согласно приложению № 4 к настоящему Административному регламенту.</w:t>
      </w:r>
    </w:p>
    <w:p w:rsidR="003E4E8E" w:rsidRPr="001C0EE6" w:rsidRDefault="003E4E8E" w:rsidP="003E4E8E">
      <w:pPr>
        <w:ind w:firstLine="708"/>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1C0EE6">
        <w:rPr>
          <w:rFonts w:ascii="Times New Roman" w:eastAsiaTheme="minorHAnsi" w:hAnsi="Times New Roman" w:cs="Times New Roman"/>
          <w:sz w:val="24"/>
          <w:szCs w:val="24"/>
          <w:lang w:eastAsia="en-US"/>
        </w:rPr>
        <w:t xml:space="preserve"> (при наличии) (изображается вид в профиль, сзади), </w:t>
      </w:r>
      <w:r w:rsidRPr="001C0EE6">
        <w:rPr>
          <w:rFonts w:ascii="Times New Roman" w:eastAsiaTheme="minorHAnsi" w:hAnsi="Times New Roman" w:cs="Times New Roman"/>
          <w:sz w:val="24"/>
          <w:szCs w:val="24"/>
          <w:lang w:eastAsia="en-US"/>
        </w:rPr>
        <w:lastRenderedPageBreak/>
        <w:t>способы, места крепления груза;</w:t>
      </w:r>
    </w:p>
    <w:p w:rsidR="00EE6DF5" w:rsidRPr="001C0EE6" w:rsidRDefault="00EE6DF5" w:rsidP="00C625AB">
      <w:pPr>
        <w:ind w:firstLine="708"/>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6)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625AB" w:rsidRPr="001C0EE6" w:rsidRDefault="00202369" w:rsidP="00C625AB">
      <w:pPr>
        <w:ind w:firstLine="708"/>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 xml:space="preserve">7) </w:t>
      </w:r>
      <w:r w:rsidR="00C625AB" w:rsidRPr="001C0EE6">
        <w:rPr>
          <w:rFonts w:ascii="Times New Roman" w:eastAsiaTheme="minorHAnsi" w:hAnsi="Times New Roman" w:cs="Times New Roman"/>
          <w:sz w:val="24"/>
          <w:szCs w:val="24"/>
          <w:lang w:eastAsia="en-US"/>
        </w:rPr>
        <w:t>копия платежного документа, подтверждающего уплату государственной пошлины за выдачу специального разрешения;</w:t>
      </w:r>
    </w:p>
    <w:p w:rsidR="00C625AB" w:rsidRPr="001C0EE6" w:rsidRDefault="00C625AB" w:rsidP="00C625AB">
      <w:pPr>
        <w:ind w:firstLine="708"/>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04A41" w:rsidRPr="001C0EE6" w:rsidRDefault="00404A41" w:rsidP="00404A41">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B0590" w:rsidRPr="001C0EE6" w:rsidRDefault="00AB0590" w:rsidP="00AB0590">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Заявление, схема транспортного средства (автопоезда), а также копии документов, указанных в</w:t>
      </w:r>
      <w:r w:rsidRPr="001C0EE6">
        <w:rPr>
          <w:rFonts w:ascii="Times New Roman" w:hAnsi="Times New Roman" w:cs="Times New Roman"/>
          <w:sz w:val="24"/>
          <w:szCs w:val="24"/>
        </w:rPr>
        <w:t xml:space="preserve"> пункте 2.6.1 подраздела 2.6 раздела 2 настоящего Административного регламента,</w:t>
      </w:r>
      <w:hyperlink w:anchor="sub_1091" w:history="1"/>
      <w:r w:rsidRPr="001C0EE6">
        <w:rPr>
          <w:rFonts w:ascii="Times New Roman" w:eastAsiaTheme="minorHAnsi" w:hAnsi="Times New Roman" w:cs="Times New Roman"/>
          <w:sz w:val="24"/>
          <w:szCs w:val="24"/>
          <w:lang w:eastAsia="en-US"/>
        </w:rPr>
        <w:t xml:space="preserve">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202369" w:rsidRPr="001C0EE6" w:rsidRDefault="00202369" w:rsidP="00202369">
      <w:pPr>
        <w:ind w:firstLine="708"/>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2.6.2. В заявлении указывается:</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 xml:space="preserve">наименование </w:t>
      </w:r>
      <w:r w:rsidR="003335DF" w:rsidRPr="001C0EE6">
        <w:rPr>
          <w:rFonts w:ascii="Times New Roman" w:eastAsiaTheme="minorHAnsi" w:hAnsi="Times New Roman" w:cs="Times New Roman"/>
          <w:sz w:val="24"/>
          <w:szCs w:val="24"/>
          <w:lang w:eastAsia="en-US"/>
        </w:rPr>
        <w:t>У</w:t>
      </w:r>
      <w:r w:rsidRPr="001C0EE6">
        <w:rPr>
          <w:rFonts w:ascii="Times New Roman" w:eastAsiaTheme="minorHAnsi" w:hAnsi="Times New Roman" w:cs="Times New Roman"/>
          <w:sz w:val="24"/>
          <w:szCs w:val="24"/>
          <w:lang w:eastAsia="en-US"/>
        </w:rPr>
        <w:t>полномоченного органа;</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наименование и организационно-правовая форма - для юридических лиц;</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адрес местонахождения юридического лица, фамилия, имя, отчество (при наличии) руководителя, телефон;</w:t>
      </w:r>
      <w:proofErr w:type="gramEnd"/>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банковские реквизиты (наименование банка, расчетный счет, корреспондентский счет, банковский индивидуальный код);</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исходящий номер (при необходимости) и дата заявления;</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наименование, адрес и телефон владельца транспортного средства;</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вид перевозки (межрегиональная, местная), срок перевозки, количество поездок;</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характеристика груза (при наличии груза) (полное наименование, марка, модель, габариты, масса, делимость, длина свеса (при наличии);</w:t>
      </w:r>
      <w:proofErr w:type="gramEnd"/>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proofErr w:type="gramStart"/>
      <w:r w:rsidRPr="001C0EE6">
        <w:rPr>
          <w:rFonts w:ascii="Times New Roman" w:eastAsiaTheme="minorHAnsi" w:hAnsi="Times New Roman" w:cs="Times New Roman"/>
          <w:sz w:val="24"/>
          <w:szCs w:val="24"/>
          <w:lang w:eastAsia="en-US"/>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1C0EE6">
        <w:rPr>
          <w:rFonts w:ascii="Times New Roman" w:eastAsiaTheme="minorHAnsi" w:hAnsi="Times New Roman" w:cs="Times New Roman"/>
          <w:sz w:val="24"/>
          <w:szCs w:val="24"/>
          <w:lang w:eastAsia="en-US"/>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202369" w:rsidRPr="001C0EE6" w:rsidRDefault="00202369" w:rsidP="00202369">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lastRenderedPageBreak/>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52E46" w:rsidRPr="001C0EE6" w:rsidRDefault="00C52E46" w:rsidP="00C52E46">
      <w:pPr>
        <w:pStyle w:val="s1"/>
        <w:shd w:val="clear" w:color="auto" w:fill="FFFFFF"/>
        <w:rPr>
          <w:rFonts w:ascii="Times New Roman" w:hAnsi="Times New Roman" w:cs="Times New Roman"/>
          <w:sz w:val="24"/>
          <w:szCs w:val="24"/>
        </w:rPr>
      </w:pPr>
      <w:r w:rsidRPr="001C0EE6">
        <w:rPr>
          <w:rFonts w:ascii="Times New Roman" w:hAnsi="Times New Roman" w:cs="Times New Roman"/>
          <w:sz w:val="24"/>
          <w:szCs w:val="24"/>
        </w:rPr>
        <w:t>2.6.</w:t>
      </w:r>
      <w:r w:rsidR="00202369" w:rsidRPr="001C0EE6">
        <w:rPr>
          <w:rFonts w:ascii="Times New Roman" w:hAnsi="Times New Roman" w:cs="Times New Roman"/>
          <w:sz w:val="24"/>
          <w:szCs w:val="24"/>
        </w:rPr>
        <w:t>3</w:t>
      </w:r>
      <w:r w:rsidRPr="001C0EE6">
        <w:rPr>
          <w:rFonts w:ascii="Times New Roman" w:hAnsi="Times New Roman" w:cs="Times New Roman"/>
          <w:sz w:val="24"/>
          <w:szCs w:val="24"/>
        </w:rPr>
        <w:t>. В случае</w:t>
      </w:r>
      <w:proofErr w:type="gramStart"/>
      <w:r w:rsidRPr="001C0EE6">
        <w:rPr>
          <w:rFonts w:ascii="Times New Roman" w:hAnsi="Times New Roman" w:cs="Times New Roman"/>
          <w:sz w:val="24"/>
          <w:szCs w:val="24"/>
        </w:rPr>
        <w:t>,</w:t>
      </w:r>
      <w:proofErr w:type="gramEnd"/>
      <w:r w:rsidRPr="001C0EE6">
        <w:rPr>
          <w:rFonts w:ascii="Times New Roman" w:hAnsi="Times New Roman" w:cs="Times New Roman"/>
          <w:sz w:val="24"/>
          <w:szCs w:val="24"/>
        </w:rPr>
        <w:t xml:space="preserve"> если для предоставления </w:t>
      </w:r>
      <w:r w:rsidR="0017266D"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17266D"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52E46" w:rsidRPr="001C0EE6" w:rsidRDefault="00C52E46" w:rsidP="00C52E46">
      <w:pPr>
        <w:pStyle w:val="s1"/>
        <w:shd w:val="clear" w:color="auto" w:fill="FFFFFF"/>
        <w:rPr>
          <w:rFonts w:ascii="Times New Roman" w:hAnsi="Times New Roman" w:cs="Times New Roman"/>
          <w:sz w:val="24"/>
          <w:szCs w:val="24"/>
        </w:rPr>
      </w:pPr>
      <w:r w:rsidRPr="001C0EE6">
        <w:rPr>
          <w:rFonts w:ascii="Times New Roman" w:hAnsi="Times New Roman" w:cs="Times New Roman"/>
          <w:sz w:val="24"/>
          <w:szCs w:val="24"/>
        </w:rPr>
        <w:t>2.6.</w:t>
      </w:r>
      <w:r w:rsidR="00202369" w:rsidRPr="001C0EE6">
        <w:rPr>
          <w:rFonts w:ascii="Times New Roman" w:hAnsi="Times New Roman" w:cs="Times New Roman"/>
          <w:sz w:val="24"/>
          <w:szCs w:val="24"/>
        </w:rPr>
        <w:t>4</w:t>
      </w:r>
      <w:r w:rsidRPr="001C0EE6">
        <w:rPr>
          <w:rFonts w:ascii="Times New Roman" w:hAnsi="Times New Roman" w:cs="Times New Roman"/>
          <w:sz w:val="24"/>
          <w:szCs w:val="24"/>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C61EB6" w:rsidRPr="00C61EB6" w:rsidRDefault="00C61EB6" w:rsidP="00C61EB6">
      <w:pPr>
        <w:jc w:val="center"/>
        <w:outlineLvl w:val="1"/>
        <w:rPr>
          <w:rFonts w:ascii="Times New Roman" w:hAnsi="Times New Roman" w:cs="Times New Roman"/>
          <w:b/>
          <w:sz w:val="28"/>
          <w:szCs w:val="28"/>
        </w:rPr>
      </w:pP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2.7. Исчерпывающий перечень документов, необходимых </w:t>
      </w:r>
      <w:r w:rsidRPr="001C0EE6">
        <w:rPr>
          <w:rFonts w:ascii="Times New Roman" w:hAnsi="Times New Roman" w:cs="Times New Roman"/>
          <w:b/>
          <w:sz w:val="24"/>
          <w:szCs w:val="24"/>
        </w:rPr>
        <w:br/>
        <w:t xml:space="preserve">в соответствии с нормативными правовыми актами </w:t>
      </w:r>
      <w:proofErr w:type="gramStart"/>
      <w:r w:rsidRPr="001C0EE6">
        <w:rPr>
          <w:rFonts w:ascii="Times New Roman" w:hAnsi="Times New Roman" w:cs="Times New Roman"/>
          <w:b/>
          <w:sz w:val="24"/>
          <w:szCs w:val="24"/>
        </w:rPr>
        <w:t>для</w:t>
      </w:r>
      <w:proofErr w:type="gramEnd"/>
      <w:r w:rsidRPr="001C0EE6">
        <w:rPr>
          <w:rFonts w:ascii="Times New Roman" w:hAnsi="Times New Roman" w:cs="Times New Roman"/>
          <w:b/>
          <w:sz w:val="24"/>
          <w:szCs w:val="24"/>
        </w:rPr>
        <w:t xml:space="preserve"> </w:t>
      </w: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предоставления </w:t>
      </w:r>
      <w:r w:rsidR="0017266D" w:rsidRPr="001C0EE6">
        <w:rPr>
          <w:rFonts w:ascii="Times New Roman" w:hAnsi="Times New Roman" w:cs="Times New Roman"/>
          <w:b/>
          <w:sz w:val="24"/>
          <w:szCs w:val="24"/>
        </w:rPr>
        <w:t>м</w:t>
      </w:r>
      <w:r w:rsidRPr="001C0EE6">
        <w:rPr>
          <w:rFonts w:ascii="Times New Roman" w:hAnsi="Times New Roman" w:cs="Times New Roman"/>
          <w:b/>
          <w:sz w:val="24"/>
          <w:szCs w:val="24"/>
        </w:rPr>
        <w:t xml:space="preserve">униципальной услуги, которые </w:t>
      </w: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находятся в распоряжении государственных органов, </w:t>
      </w: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органов местного самоуправления и иных органов, </w:t>
      </w: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участвующих в предоставлении государственных</w:t>
      </w: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 или муниципальных услуг, и которые Заявитель вправе </w:t>
      </w:r>
    </w:p>
    <w:p w:rsidR="00BE4022"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 xml:space="preserve">представить, а также способы их получения Заявителями, </w:t>
      </w:r>
    </w:p>
    <w:p w:rsidR="00C61EB6" w:rsidRPr="001C0EE6" w:rsidRDefault="00C61EB6" w:rsidP="00C61EB6">
      <w:pPr>
        <w:jc w:val="center"/>
        <w:outlineLvl w:val="1"/>
        <w:rPr>
          <w:rFonts w:ascii="Times New Roman" w:hAnsi="Times New Roman" w:cs="Times New Roman"/>
          <w:b/>
          <w:sz w:val="24"/>
          <w:szCs w:val="24"/>
        </w:rPr>
      </w:pPr>
      <w:r w:rsidRPr="001C0EE6">
        <w:rPr>
          <w:rFonts w:ascii="Times New Roman" w:hAnsi="Times New Roman" w:cs="Times New Roman"/>
          <w:b/>
          <w:sz w:val="24"/>
          <w:szCs w:val="24"/>
        </w:rPr>
        <w:t>в том числе в электронной форме, порядок их представления</w:t>
      </w:r>
    </w:p>
    <w:p w:rsidR="00C61EB6" w:rsidRPr="001C0EE6" w:rsidRDefault="00C61EB6" w:rsidP="00C61EB6">
      <w:pPr>
        <w:ind w:firstLine="851"/>
        <w:jc w:val="both"/>
        <w:outlineLvl w:val="1"/>
        <w:rPr>
          <w:rFonts w:ascii="Times New Roman" w:hAnsi="Times New Roman" w:cs="Times New Roman"/>
          <w:sz w:val="24"/>
          <w:szCs w:val="24"/>
        </w:rPr>
      </w:pPr>
      <w:r w:rsidRPr="001C0EE6">
        <w:rPr>
          <w:rFonts w:ascii="Times New Roman" w:hAnsi="Times New Roman" w:cs="Times New Roman"/>
          <w:sz w:val="24"/>
          <w:szCs w:val="24"/>
        </w:rPr>
        <w:t xml:space="preserve">2.7.1. Документы, необходимые для предоставления </w:t>
      </w:r>
      <w:r w:rsidR="0017266D"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находящиеся в распоряжении органов государственной власти, органов местного самоуправления муниципальных образований </w:t>
      </w:r>
      <w:r w:rsidR="0017266D" w:rsidRPr="001C0EE6">
        <w:rPr>
          <w:rFonts w:ascii="Times New Roman" w:hAnsi="Times New Roman" w:cs="Times New Roman"/>
          <w:sz w:val="24"/>
          <w:szCs w:val="24"/>
        </w:rPr>
        <w:t>Томской области</w:t>
      </w:r>
      <w:r w:rsidRPr="001C0EE6">
        <w:rPr>
          <w:rFonts w:ascii="Times New Roman" w:hAnsi="Times New Roman" w:cs="Times New Roman"/>
          <w:sz w:val="24"/>
          <w:szCs w:val="24"/>
        </w:rPr>
        <w:t xml:space="preserve"> и иных органов, участвующих в предоставлении </w:t>
      </w:r>
      <w:r w:rsidR="0017266D" w:rsidRPr="001C0EE6">
        <w:rPr>
          <w:rFonts w:ascii="Times New Roman" w:hAnsi="Times New Roman" w:cs="Times New Roman"/>
          <w:sz w:val="24"/>
          <w:szCs w:val="24"/>
        </w:rPr>
        <w:t>м</w:t>
      </w:r>
      <w:r w:rsidRPr="001C0EE6">
        <w:rPr>
          <w:rFonts w:ascii="Times New Roman" w:hAnsi="Times New Roman" w:cs="Times New Roman"/>
          <w:sz w:val="24"/>
          <w:szCs w:val="24"/>
        </w:rPr>
        <w:t>униципальной услуги, которые Заявитель вправе представить:</w:t>
      </w:r>
    </w:p>
    <w:p w:rsidR="00E504C3" w:rsidRPr="001C0EE6" w:rsidRDefault="00C61EB6" w:rsidP="00C61EB6">
      <w:pPr>
        <w:widowControl/>
        <w:ind w:firstLine="720"/>
        <w:jc w:val="both"/>
        <w:rPr>
          <w:rFonts w:ascii="Times New Roman" w:eastAsiaTheme="minorHAnsi" w:hAnsi="Times New Roman" w:cs="Times New Roman"/>
          <w:sz w:val="24"/>
          <w:szCs w:val="24"/>
          <w:lang w:eastAsia="en-US"/>
        </w:rPr>
      </w:pPr>
      <w:r w:rsidRPr="001C0EE6">
        <w:rPr>
          <w:rFonts w:ascii="Times New Roman" w:eastAsiaTheme="minorHAnsi" w:hAnsi="Times New Roman" w:cs="Times New Roman"/>
          <w:sz w:val="24"/>
          <w:szCs w:val="24"/>
          <w:lang w:eastAsia="en-US"/>
        </w:rPr>
        <w:t>- сведения о государственной регистрации в качестве индивидуального предпринимателя или юридического лица</w:t>
      </w:r>
    </w:p>
    <w:p w:rsidR="00E504C3" w:rsidRPr="001C0EE6" w:rsidRDefault="00E504C3" w:rsidP="00E504C3">
      <w:pPr>
        <w:pStyle w:val="s1"/>
        <w:shd w:val="clear" w:color="auto" w:fill="FFFFFF"/>
        <w:rPr>
          <w:rFonts w:ascii="Times New Roman" w:eastAsia="Times New Roman" w:hAnsi="Times New Roman" w:cs="Times New Roman"/>
          <w:sz w:val="24"/>
          <w:szCs w:val="24"/>
        </w:rPr>
      </w:pPr>
      <w:r w:rsidRPr="001C0EE6">
        <w:rPr>
          <w:rFonts w:ascii="Times New Roman" w:eastAsia="Times New Roman" w:hAnsi="Times New Roman" w:cs="Times New Roman"/>
          <w:sz w:val="24"/>
          <w:szCs w:val="24"/>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61EB6" w:rsidRPr="001C0EE6" w:rsidRDefault="00C61EB6" w:rsidP="00C61EB6">
      <w:pPr>
        <w:pStyle w:val="s1"/>
        <w:shd w:val="clear" w:color="auto" w:fill="FFFFFF"/>
        <w:rPr>
          <w:rFonts w:ascii="Times New Roman" w:hAnsi="Times New Roman" w:cs="Times New Roman"/>
          <w:sz w:val="24"/>
          <w:szCs w:val="24"/>
        </w:rPr>
      </w:pPr>
      <w:r w:rsidRPr="001C0EE6">
        <w:rPr>
          <w:rFonts w:ascii="Times New Roman" w:hAnsi="Times New Roman" w:cs="Times New Roman"/>
          <w:sz w:val="24"/>
          <w:szCs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w:t>
      </w:r>
      <w:r w:rsidR="0017266D" w:rsidRPr="001C0EE6">
        <w:rPr>
          <w:rFonts w:ascii="Times New Roman" w:hAnsi="Times New Roman" w:cs="Times New Roman"/>
          <w:sz w:val="24"/>
          <w:szCs w:val="24"/>
        </w:rPr>
        <w:t>м</w:t>
      </w:r>
      <w:r w:rsidRPr="001C0EE6">
        <w:rPr>
          <w:rFonts w:ascii="Times New Roman" w:hAnsi="Times New Roman" w:cs="Times New Roman"/>
          <w:sz w:val="24"/>
          <w:szCs w:val="24"/>
        </w:rPr>
        <w:t xml:space="preserve">униципальной услуги. </w:t>
      </w:r>
    </w:p>
    <w:p w:rsidR="0049219B" w:rsidRDefault="0049219B" w:rsidP="00EA5C1F">
      <w:pPr>
        <w:jc w:val="center"/>
        <w:rPr>
          <w:rFonts w:ascii="Times New Roman" w:hAnsi="Times New Roman" w:cs="Times New Roman"/>
          <w:sz w:val="28"/>
          <w:szCs w:val="28"/>
        </w:rPr>
      </w:pPr>
    </w:p>
    <w:p w:rsidR="00C61EB6" w:rsidRPr="004E7490" w:rsidRDefault="00C61EB6" w:rsidP="00C61EB6">
      <w:pPr>
        <w:jc w:val="center"/>
        <w:rPr>
          <w:rFonts w:ascii="Times New Roman" w:hAnsi="Times New Roman" w:cs="Times New Roman"/>
          <w:b/>
          <w:sz w:val="24"/>
          <w:szCs w:val="24"/>
        </w:rPr>
      </w:pPr>
      <w:r w:rsidRPr="004E7490">
        <w:rPr>
          <w:rFonts w:ascii="Times New Roman" w:hAnsi="Times New Roman" w:cs="Times New Roman"/>
          <w:b/>
          <w:sz w:val="24"/>
          <w:szCs w:val="24"/>
        </w:rPr>
        <w:t>2.8. Указание на запрет требовать от Заявителя</w:t>
      </w:r>
    </w:p>
    <w:p w:rsidR="00C61EB6" w:rsidRPr="004E7490" w:rsidRDefault="00C61EB6" w:rsidP="00C61EB6">
      <w:pPr>
        <w:ind w:firstLine="709"/>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От Заявителя запрещено: </w:t>
      </w:r>
    </w:p>
    <w:p w:rsidR="00C61EB6" w:rsidRPr="004E7490" w:rsidRDefault="00C61EB6" w:rsidP="00C61EB6">
      <w:pPr>
        <w:ind w:firstLine="709"/>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C61EB6" w:rsidRPr="004E7490" w:rsidRDefault="00C61EB6" w:rsidP="00C61EB6">
      <w:pPr>
        <w:ind w:firstLine="851"/>
        <w:jc w:val="both"/>
        <w:outlineLvl w:val="1"/>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 требовать представления документов и информации, в том числе подтверждающих внесение Заявителем платы за предоставление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униципальных услуг, за </w:t>
      </w:r>
      <w:r w:rsidRPr="004E7490">
        <w:rPr>
          <w:rFonts w:ascii="Times New Roman" w:hAnsi="Times New Roman" w:cs="Times New Roman"/>
          <w:sz w:val="24"/>
          <w:szCs w:val="24"/>
        </w:rPr>
        <w:lastRenderedPageBreak/>
        <w:t>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4E7490">
        <w:rPr>
          <w:rFonts w:ascii="Times New Roman" w:hAnsi="Times New Roman" w:cs="Times New Roman"/>
          <w:sz w:val="24"/>
          <w:szCs w:val="24"/>
        </w:rPr>
        <w:t xml:space="preserve">, нормативными правовыми актами </w:t>
      </w:r>
      <w:r w:rsidR="0017266D" w:rsidRPr="004E7490">
        <w:rPr>
          <w:rFonts w:ascii="Times New Roman" w:hAnsi="Times New Roman" w:cs="Times New Roman"/>
          <w:sz w:val="24"/>
          <w:szCs w:val="24"/>
        </w:rPr>
        <w:t xml:space="preserve">Томской области </w:t>
      </w:r>
      <w:r w:rsidRPr="004E7490">
        <w:rPr>
          <w:rFonts w:ascii="Times New Roman" w:hAnsi="Times New Roman" w:cs="Times New Roman"/>
          <w:sz w:val="24"/>
          <w:szCs w:val="24"/>
        </w:rPr>
        <w:t>и муниципальными правовыми актами;</w:t>
      </w:r>
    </w:p>
    <w:p w:rsidR="00C61EB6" w:rsidRPr="004E7490" w:rsidRDefault="00C61EB6" w:rsidP="00C61EB6">
      <w:pPr>
        <w:ind w:firstLine="851"/>
        <w:jc w:val="both"/>
        <w:outlineLvl w:val="1"/>
        <w:rPr>
          <w:rFonts w:ascii="Times New Roman" w:hAnsi="Times New Roman" w:cs="Times New Roman"/>
          <w:sz w:val="24"/>
          <w:szCs w:val="24"/>
        </w:rPr>
      </w:pPr>
      <w:proofErr w:type="gramStart"/>
      <w:r w:rsidRPr="004E7490">
        <w:rPr>
          <w:rFonts w:ascii="Times New Roman" w:hAnsi="Times New Roman" w:cs="Times New Roman"/>
          <w:sz w:val="24"/>
          <w:szCs w:val="24"/>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C61EB6" w:rsidRPr="004E7490" w:rsidRDefault="00C61EB6" w:rsidP="00C61EB6">
      <w:pPr>
        <w:ind w:firstLine="708"/>
        <w:jc w:val="both"/>
        <w:outlineLvl w:val="2"/>
        <w:rPr>
          <w:rFonts w:ascii="Times New Roman" w:hAnsi="Times New Roman" w:cs="Times New Roman"/>
          <w:sz w:val="24"/>
          <w:szCs w:val="24"/>
        </w:rPr>
      </w:pPr>
      <w:r w:rsidRPr="004E7490">
        <w:rPr>
          <w:rFonts w:ascii="Times New Roman" w:hAnsi="Times New Roman" w:cs="Times New Roman"/>
          <w:sz w:val="24"/>
          <w:szCs w:val="24"/>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61EB6" w:rsidRPr="004E7490" w:rsidRDefault="00C61EB6" w:rsidP="00C61EB6">
      <w:pPr>
        <w:ind w:firstLine="851"/>
        <w:jc w:val="both"/>
        <w:rPr>
          <w:rFonts w:ascii="Times New Roman" w:hAnsi="Times New Roman" w:cs="Times New Roman"/>
          <w:sz w:val="24"/>
          <w:szCs w:val="24"/>
        </w:rPr>
      </w:pPr>
      <w:r w:rsidRPr="004E7490">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4E7490">
        <w:rPr>
          <w:rFonts w:ascii="Times New Roman" w:hAnsi="Times New Roman" w:cs="Times New Roman"/>
          <w:sz w:val="24"/>
          <w:szCs w:val="24"/>
        </w:rPr>
        <w:t>ии и ау</w:t>
      </w:r>
      <w:proofErr w:type="gramEnd"/>
      <w:r w:rsidRPr="004E7490">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61EB6" w:rsidRPr="004E7490" w:rsidRDefault="00C61EB6" w:rsidP="00C61EB6">
      <w:pPr>
        <w:ind w:firstLine="720"/>
        <w:jc w:val="both"/>
        <w:rPr>
          <w:rFonts w:ascii="Times New Roman" w:hAnsi="Times New Roman" w:cs="Times New Roman"/>
          <w:sz w:val="24"/>
          <w:szCs w:val="24"/>
        </w:rPr>
      </w:pPr>
      <w:r w:rsidRPr="004E7490">
        <w:rPr>
          <w:rFonts w:ascii="Times New Roman" w:hAnsi="Times New Roman" w:cs="Times New Roman"/>
          <w:sz w:val="24"/>
          <w:szCs w:val="24"/>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либо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за исключением следующих случаев:</w:t>
      </w:r>
    </w:p>
    <w:p w:rsidR="00C61EB6" w:rsidRPr="004E7490" w:rsidRDefault="00C61EB6" w:rsidP="00C61EB6">
      <w:pPr>
        <w:ind w:firstLine="720"/>
        <w:jc w:val="both"/>
        <w:rPr>
          <w:rFonts w:ascii="Times New Roman" w:hAnsi="Times New Roman" w:cs="Times New Roman"/>
          <w:sz w:val="24"/>
          <w:szCs w:val="24"/>
        </w:rPr>
      </w:pPr>
      <w:bookmarkStart w:id="7" w:name="sub_7141"/>
      <w:r w:rsidRPr="004E7490">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после первоначальной подачи заявления о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C61EB6" w:rsidRPr="004E7490" w:rsidRDefault="00C61EB6" w:rsidP="00C61EB6">
      <w:pPr>
        <w:ind w:firstLine="720"/>
        <w:jc w:val="both"/>
        <w:rPr>
          <w:rFonts w:ascii="Times New Roman" w:hAnsi="Times New Roman" w:cs="Times New Roman"/>
          <w:sz w:val="24"/>
          <w:szCs w:val="24"/>
        </w:rPr>
      </w:pPr>
      <w:bookmarkStart w:id="8" w:name="sub_7142"/>
      <w:bookmarkEnd w:id="7"/>
      <w:r w:rsidRPr="004E7490">
        <w:rPr>
          <w:rFonts w:ascii="Times New Roman" w:hAnsi="Times New Roman" w:cs="Times New Roman"/>
          <w:sz w:val="24"/>
          <w:szCs w:val="24"/>
        </w:rPr>
        <w:t xml:space="preserve">б) наличие ошибок в заявлении о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либо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и не включенных в представленный ранее комплект документов;</w:t>
      </w:r>
    </w:p>
    <w:p w:rsidR="00C61EB6" w:rsidRPr="004E7490" w:rsidRDefault="00C61EB6" w:rsidP="00C61EB6">
      <w:pPr>
        <w:ind w:firstLine="720"/>
        <w:jc w:val="both"/>
        <w:rPr>
          <w:rFonts w:ascii="Times New Roman" w:hAnsi="Times New Roman" w:cs="Times New Roman"/>
          <w:sz w:val="24"/>
          <w:szCs w:val="24"/>
        </w:rPr>
      </w:pPr>
      <w:bookmarkStart w:id="9" w:name="sub_7143"/>
      <w:bookmarkEnd w:id="8"/>
      <w:r w:rsidRPr="004E749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либо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C61EB6" w:rsidRPr="004E7490" w:rsidRDefault="00C61EB6" w:rsidP="00C61EB6">
      <w:pPr>
        <w:ind w:firstLine="709"/>
        <w:jc w:val="both"/>
        <w:rPr>
          <w:rFonts w:ascii="Times New Roman" w:hAnsi="Times New Roman" w:cs="Times New Roman"/>
          <w:sz w:val="24"/>
          <w:szCs w:val="24"/>
        </w:rPr>
      </w:pPr>
      <w:bookmarkStart w:id="10" w:name="sub_7144"/>
      <w:bookmarkEnd w:id="9"/>
      <w:proofErr w:type="gramStart"/>
      <w:r w:rsidRPr="004E749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либо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E7490">
        <w:rPr>
          <w:rFonts w:ascii="Times New Roman" w:hAnsi="Times New Roman" w:cs="Times New Roman"/>
          <w:sz w:val="24"/>
          <w:szCs w:val="24"/>
        </w:rPr>
        <w:t xml:space="preserve"> в приеме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0EE6" w:rsidRPr="004E7490" w:rsidRDefault="001C0EE6" w:rsidP="001C0EE6">
      <w:pPr>
        <w:ind w:firstLine="851"/>
        <w:jc w:val="both"/>
        <w:rPr>
          <w:rFonts w:ascii="Times New Roman" w:hAnsi="Times New Roman" w:cs="Times New Roman"/>
          <w:sz w:val="24"/>
          <w:szCs w:val="24"/>
        </w:rPr>
      </w:pPr>
      <w:r w:rsidRPr="004E7490">
        <w:rPr>
          <w:rFonts w:ascii="Times New Roman" w:hAnsi="Times New Roman" w:cs="Times New Roman"/>
          <w:sz w:val="24"/>
          <w:szCs w:val="24"/>
        </w:rPr>
        <w:t>Заявителю запрещено:</w:t>
      </w:r>
    </w:p>
    <w:p w:rsidR="001C0EE6" w:rsidRPr="004E7490" w:rsidRDefault="001C0EE6" w:rsidP="001C0EE6">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1C0EE6" w:rsidRPr="004E7490" w:rsidRDefault="001C0EE6" w:rsidP="004E7490">
      <w:pPr>
        <w:ind w:firstLine="851"/>
        <w:jc w:val="both"/>
        <w:rPr>
          <w:rFonts w:ascii="Times New Roman" w:hAnsi="Times New Roman" w:cs="Times New Roman"/>
          <w:sz w:val="24"/>
          <w:szCs w:val="24"/>
        </w:rPr>
      </w:pPr>
      <w:r w:rsidRPr="004E7490">
        <w:rPr>
          <w:rFonts w:ascii="Times New Roman" w:hAnsi="Times New Roman" w:cs="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004E7490" w:rsidRPr="004E7490">
        <w:rPr>
          <w:rFonts w:ascii="Times New Roman" w:hAnsi="Times New Roman" w:cs="Times New Roman"/>
          <w:sz w:val="24"/>
          <w:szCs w:val="24"/>
        </w:rPr>
        <w:t>.</w:t>
      </w:r>
    </w:p>
    <w:bookmarkEnd w:id="10"/>
    <w:p w:rsidR="00C61EB6" w:rsidRPr="004E7490" w:rsidRDefault="0017266D" w:rsidP="00C61EB6">
      <w:pPr>
        <w:ind w:firstLine="709"/>
        <w:jc w:val="both"/>
        <w:rPr>
          <w:rFonts w:ascii="Times New Roman" w:hAnsi="Times New Roman" w:cs="Times New Roman"/>
          <w:sz w:val="24"/>
          <w:szCs w:val="24"/>
        </w:rPr>
      </w:pPr>
      <w:r w:rsidRPr="004E7490">
        <w:rPr>
          <w:rFonts w:ascii="Times New Roman" w:hAnsi="Times New Roman" w:cs="Times New Roman"/>
          <w:sz w:val="24"/>
          <w:szCs w:val="24"/>
        </w:rPr>
        <w:lastRenderedPageBreak/>
        <w:t>При предоставлении м</w:t>
      </w:r>
      <w:r w:rsidR="00C61EB6" w:rsidRPr="004E7490">
        <w:rPr>
          <w:rFonts w:ascii="Times New Roman" w:hAnsi="Times New Roman" w:cs="Times New Roman"/>
          <w:sz w:val="24"/>
          <w:szCs w:val="24"/>
        </w:rPr>
        <w:t xml:space="preserve">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w:t>
      </w:r>
      <w:r w:rsidRPr="004E7490">
        <w:rPr>
          <w:rFonts w:ascii="Times New Roman" w:hAnsi="Times New Roman" w:cs="Times New Roman"/>
          <w:sz w:val="24"/>
          <w:szCs w:val="24"/>
        </w:rPr>
        <w:t>м</w:t>
      </w:r>
      <w:r w:rsidR="00C61EB6" w:rsidRPr="004E7490">
        <w:rPr>
          <w:rFonts w:ascii="Times New Roman" w:hAnsi="Times New Roman" w:cs="Times New Roman"/>
          <w:sz w:val="24"/>
          <w:szCs w:val="24"/>
        </w:rPr>
        <w:t>униципальной услуги.</w:t>
      </w:r>
    </w:p>
    <w:p w:rsidR="0049219B" w:rsidRDefault="0049219B" w:rsidP="00EA5C1F">
      <w:pPr>
        <w:jc w:val="center"/>
        <w:rPr>
          <w:rFonts w:ascii="Times New Roman" w:hAnsi="Times New Roman" w:cs="Times New Roman"/>
          <w:sz w:val="28"/>
          <w:szCs w:val="28"/>
        </w:rPr>
      </w:pPr>
    </w:p>
    <w:p w:rsidR="00C61EB6" w:rsidRPr="004E7490" w:rsidRDefault="00C61EB6" w:rsidP="00C61EB6">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2.9. Исчерпывающий перечень оснований для отказа</w:t>
      </w:r>
    </w:p>
    <w:p w:rsidR="00C61EB6" w:rsidRPr="004E7490" w:rsidRDefault="00C61EB6" w:rsidP="00C61EB6">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в приеме документов, необходимых для предоставления</w:t>
      </w:r>
    </w:p>
    <w:p w:rsidR="00C61EB6" w:rsidRPr="004E7490" w:rsidRDefault="0017266D" w:rsidP="00C61EB6">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м</w:t>
      </w:r>
      <w:r w:rsidR="00C61EB6" w:rsidRPr="004E7490">
        <w:rPr>
          <w:rFonts w:ascii="Times New Roman" w:hAnsi="Times New Roman" w:cs="Times New Roman"/>
          <w:b/>
          <w:sz w:val="24"/>
          <w:szCs w:val="24"/>
        </w:rPr>
        <w:t>униципальной услуги</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2.9.1. Основанием для отказа в приеме документов, </w:t>
      </w:r>
      <w:r w:rsidR="0017266D" w:rsidRPr="004E7490">
        <w:rPr>
          <w:rFonts w:ascii="Times New Roman" w:hAnsi="Times New Roman" w:cs="Times New Roman"/>
          <w:sz w:val="24"/>
          <w:szCs w:val="24"/>
        </w:rPr>
        <w:t>необходимых для предоставления м</w:t>
      </w:r>
      <w:r w:rsidRPr="004E7490">
        <w:rPr>
          <w:rFonts w:ascii="Times New Roman" w:hAnsi="Times New Roman" w:cs="Times New Roman"/>
          <w:sz w:val="24"/>
          <w:szCs w:val="24"/>
        </w:rPr>
        <w:t>униципальной услуги, является:</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1) представление не в полном объеме документов, указанных в пункте 2.6.1 подраздела 2.6 раздела 2 настоящего Административного регламента;</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61EB6" w:rsidRPr="004E7490" w:rsidRDefault="00C61EB6" w:rsidP="00C61EB6">
      <w:pPr>
        <w:pStyle w:val="s1"/>
        <w:shd w:val="clear" w:color="auto" w:fill="FFFFFF"/>
        <w:rPr>
          <w:rFonts w:ascii="Times New Roman" w:hAnsi="Times New Roman" w:cs="Times New Roman"/>
          <w:sz w:val="24"/>
          <w:szCs w:val="24"/>
        </w:rPr>
      </w:pPr>
      <w:proofErr w:type="gramStart"/>
      <w:r w:rsidRPr="004E7490">
        <w:rPr>
          <w:rFonts w:ascii="Times New Roman" w:hAnsi="Times New Roman" w:cs="Times New Roman"/>
          <w:sz w:val="24"/>
          <w:szCs w:val="24"/>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4E7490">
        <w:rPr>
          <w:rFonts w:ascii="Times New Roman" w:hAnsi="Times New Roman" w:cs="Times New Roman"/>
          <w:sz w:val="24"/>
          <w:szCs w:val="24"/>
        </w:rPr>
        <w:t xml:space="preserve">», условий признания действительности электронной подписи. </w:t>
      </w:r>
    </w:p>
    <w:p w:rsidR="001343D7" w:rsidRPr="004E7490" w:rsidRDefault="00C61EB6" w:rsidP="001343D7">
      <w:pPr>
        <w:pStyle w:val="s1"/>
        <w:shd w:val="clear" w:color="auto" w:fill="FFFFFF"/>
        <w:rPr>
          <w:rFonts w:ascii="Times New Roman" w:hAnsi="Times New Roman" w:cs="Times New Roman"/>
          <w:sz w:val="24"/>
          <w:szCs w:val="24"/>
        </w:rPr>
      </w:pPr>
      <w:proofErr w:type="gramStart"/>
      <w:r w:rsidRPr="004E7490">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4E7490">
        <w:rPr>
          <w:rFonts w:ascii="Times New Roman" w:hAnsi="Times New Roman" w:cs="Times New Roman"/>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7502FD" w:rsidRPr="004E7490">
        <w:rPr>
          <w:rFonts w:ascii="Times New Roman" w:hAnsi="Times New Roman" w:cs="Times New Roman"/>
          <w:sz w:val="24"/>
          <w:szCs w:val="24"/>
        </w:rPr>
        <w:t>;</w:t>
      </w:r>
    </w:p>
    <w:p w:rsidR="001343D7" w:rsidRPr="004E7490" w:rsidRDefault="001343D7" w:rsidP="001343D7">
      <w:pPr>
        <w:pStyle w:val="s1"/>
        <w:numPr>
          <w:ilvl w:val="0"/>
          <w:numId w:val="8"/>
        </w:numPr>
        <w:shd w:val="clear" w:color="auto" w:fill="FFFFFF"/>
        <w:tabs>
          <w:tab w:val="left" w:pos="1843"/>
        </w:tabs>
        <w:ind w:left="0" w:firstLine="851"/>
        <w:rPr>
          <w:rFonts w:ascii="Times New Roman" w:hAnsi="Times New Roman" w:cs="Times New Roman"/>
          <w:sz w:val="24"/>
          <w:szCs w:val="24"/>
        </w:rPr>
      </w:pPr>
      <w:r w:rsidRPr="004E7490">
        <w:rPr>
          <w:rFonts w:ascii="Times New Roman" w:eastAsiaTheme="minorHAnsi" w:hAnsi="Times New Roman" w:cs="Times New Roman"/>
          <w:sz w:val="24"/>
          <w:szCs w:val="24"/>
          <w:lang w:eastAsia="en-US"/>
        </w:rPr>
        <w:t>заявление подписано лицом, не имеющим полномочий на подписание данного заявления;</w:t>
      </w:r>
    </w:p>
    <w:p w:rsidR="001343D7" w:rsidRPr="004E7490" w:rsidRDefault="001343D7" w:rsidP="001343D7">
      <w:pPr>
        <w:pStyle w:val="ab"/>
        <w:widowControl/>
        <w:numPr>
          <w:ilvl w:val="0"/>
          <w:numId w:val="8"/>
        </w:numPr>
        <w:ind w:left="0" w:firstLine="851"/>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заявление не содержит сведений, установленных пунктом 2.6.2 подраздела 2.6 раздела 2 настоящего Административного регламента.</w:t>
      </w:r>
    </w:p>
    <w:p w:rsidR="001343D7" w:rsidRPr="004E7490" w:rsidRDefault="001343D7" w:rsidP="001343D7">
      <w:pPr>
        <w:pStyle w:val="ab"/>
        <w:widowControl/>
        <w:numPr>
          <w:ilvl w:val="0"/>
          <w:numId w:val="8"/>
        </w:numPr>
        <w:ind w:left="0" w:firstLine="851"/>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 xml:space="preserve">прилагаемые к заявлению документы не соответствуют требованиям </w:t>
      </w:r>
      <w:r w:rsidRPr="004E7490">
        <w:rPr>
          <w:rFonts w:ascii="Times New Roman" w:hAnsi="Times New Roman" w:cs="Times New Roman"/>
          <w:sz w:val="24"/>
          <w:szCs w:val="24"/>
        </w:rPr>
        <w:t>пункта 2.6.1 подраздела 2.6 раздела 2 настоящего Административного регламента</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783A" w:rsidRPr="004E7490" w:rsidRDefault="000A783A" w:rsidP="000A783A">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 xml:space="preserve">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уполномоченного органа и выдается заявителю с указанием причин </w:t>
      </w:r>
      <w:r w:rsidRPr="004E7490">
        <w:rPr>
          <w:rFonts w:ascii="Times New Roman" w:eastAsiaTheme="minorHAnsi" w:hAnsi="Times New Roman" w:cs="Times New Roman"/>
          <w:sz w:val="24"/>
          <w:szCs w:val="24"/>
          <w:lang w:eastAsia="en-US"/>
        </w:rPr>
        <w:lastRenderedPageBreak/>
        <w:t>отказа не позднее одного рабочего дня со дня обращения заявителя за получением муниципальной услуги.</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2.9.3. Не допускается отказ в приеме заявления и иных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случае, если заявление и документы, необходимые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поданы в соответствии с информацией о сроках и порядке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опубликованной на Портале.</w:t>
      </w:r>
    </w:p>
    <w:p w:rsidR="00C61EB6" w:rsidRPr="004E7490" w:rsidRDefault="00C61EB6" w:rsidP="00C61EB6">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2.9.4. Отказ в приеме документов, необходимых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не препятствует повторному обращению после устранения причины, послужившей основанием для отказа.</w:t>
      </w:r>
    </w:p>
    <w:p w:rsidR="0049219B" w:rsidRDefault="0049219B" w:rsidP="00EA5C1F">
      <w:pPr>
        <w:jc w:val="center"/>
        <w:rPr>
          <w:rFonts w:ascii="Times New Roman" w:hAnsi="Times New Roman" w:cs="Times New Roman"/>
          <w:sz w:val="28"/>
          <w:szCs w:val="28"/>
        </w:rPr>
      </w:pPr>
    </w:p>
    <w:p w:rsidR="00DE7F3F" w:rsidRPr="004E7490" w:rsidRDefault="00DE7F3F" w:rsidP="00DE7F3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2.10. Исчерпывающий перечень оснований для приостановления </w:t>
      </w:r>
    </w:p>
    <w:p w:rsidR="00DE7F3F" w:rsidRPr="004E7490" w:rsidRDefault="00DE7F3F" w:rsidP="00DE7F3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или отказа в предоставлении </w:t>
      </w:r>
      <w:r w:rsidR="0017266D"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w:t>
      </w:r>
    </w:p>
    <w:p w:rsidR="00DE7F3F" w:rsidRPr="004E7490" w:rsidRDefault="00DE7F3F" w:rsidP="00DE7F3F">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2.10.1. Оснований для приостановления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законодательством Российской Федерации не предусмотрено.</w:t>
      </w:r>
    </w:p>
    <w:p w:rsidR="00DE7F3F" w:rsidRPr="004E7490" w:rsidRDefault="00DE7F3F" w:rsidP="00DE7F3F">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2.10.2. Основанием для отказа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являются:</w:t>
      </w:r>
    </w:p>
    <w:p w:rsidR="001343D7" w:rsidRPr="004E7490" w:rsidRDefault="001343D7" w:rsidP="001343D7">
      <w:pPr>
        <w:ind w:firstLine="708"/>
        <w:jc w:val="both"/>
        <w:rPr>
          <w:rFonts w:ascii="Times New Roman" w:eastAsiaTheme="minorHAnsi" w:hAnsi="Times New Roman" w:cs="Times New Roman"/>
          <w:sz w:val="24"/>
          <w:szCs w:val="24"/>
          <w:lang w:eastAsia="en-US"/>
        </w:rPr>
      </w:pPr>
      <w:r w:rsidRPr="004E7490">
        <w:rPr>
          <w:rFonts w:ascii="Times New Roman" w:hAnsi="Times New Roman" w:cs="Times New Roman"/>
          <w:sz w:val="24"/>
          <w:szCs w:val="24"/>
        </w:rPr>
        <w:t xml:space="preserve">1) </w:t>
      </w:r>
      <w:bookmarkStart w:id="11" w:name="sub_21022"/>
      <w:r w:rsidR="007A62DC">
        <w:rPr>
          <w:rFonts w:ascii="Times New Roman" w:hAnsi="Times New Roman" w:cs="Times New Roman"/>
          <w:sz w:val="24"/>
          <w:szCs w:val="24"/>
        </w:rPr>
        <w:t>у</w:t>
      </w:r>
      <w:r w:rsidRPr="004E7490">
        <w:rPr>
          <w:rFonts w:ascii="Times New Roman" w:hAnsi="Times New Roman" w:cs="Times New Roman"/>
          <w:sz w:val="24"/>
          <w:szCs w:val="24"/>
        </w:rPr>
        <w:t xml:space="preserve">полномоченный орган </w:t>
      </w:r>
      <w:r w:rsidRPr="004E7490">
        <w:rPr>
          <w:rFonts w:ascii="Times New Roman" w:eastAsiaTheme="minorHAnsi" w:hAnsi="Times New Roman" w:cs="Times New Roman"/>
          <w:sz w:val="24"/>
          <w:szCs w:val="24"/>
          <w:lang w:eastAsia="en-US"/>
        </w:rPr>
        <w:t>не вправе,  выдавать специальные разрешения по заявленному маршруту;</w:t>
      </w:r>
      <w:bookmarkEnd w:id="11"/>
    </w:p>
    <w:p w:rsidR="001343D7" w:rsidRPr="004E7490" w:rsidRDefault="001343D7" w:rsidP="001343D7">
      <w:pPr>
        <w:ind w:firstLine="708"/>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r w:rsidR="0017266D" w:rsidRPr="004E7490">
        <w:rPr>
          <w:rFonts w:ascii="Times New Roman" w:eastAsiaTheme="minorHAnsi" w:hAnsi="Times New Roman" w:cs="Times New Roman"/>
          <w:sz w:val="24"/>
          <w:szCs w:val="24"/>
          <w:lang w:eastAsia="en-US"/>
        </w:rPr>
        <w:t>;</w:t>
      </w:r>
    </w:p>
    <w:p w:rsidR="001343D7" w:rsidRPr="004E7490" w:rsidRDefault="001343D7" w:rsidP="001343D7">
      <w:pPr>
        <w:ind w:firstLine="708"/>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343D7" w:rsidRPr="004E7490" w:rsidRDefault="001343D7" w:rsidP="001343D7">
      <w:pPr>
        <w:ind w:firstLine="708"/>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4) установленные требования о перевозке делимого груза не соблюдены;</w:t>
      </w:r>
    </w:p>
    <w:p w:rsidR="001343D7" w:rsidRPr="004E7490" w:rsidRDefault="001343D7" w:rsidP="001343D7">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местного значения, искусственного сооружения или инженерных коммуникаций, а также по требованиям безопасности дорожного движения;</w:t>
      </w:r>
    </w:p>
    <w:p w:rsidR="001343D7" w:rsidRPr="004E7490" w:rsidRDefault="001343D7" w:rsidP="001343D7">
      <w:pPr>
        <w:widowControl/>
        <w:ind w:firstLine="720"/>
        <w:jc w:val="both"/>
        <w:rPr>
          <w:rFonts w:eastAsiaTheme="minorHAnsi"/>
          <w:sz w:val="24"/>
          <w:szCs w:val="24"/>
          <w:lang w:eastAsia="en-US"/>
        </w:rPr>
      </w:pPr>
      <w:r w:rsidRPr="004E7490">
        <w:rPr>
          <w:rFonts w:ascii="Times New Roman" w:eastAsiaTheme="minorHAnsi" w:hAnsi="Times New Roman" w:cs="Times New Roman"/>
          <w:sz w:val="24"/>
          <w:szCs w:val="24"/>
          <w:lang w:eastAsia="en-US"/>
        </w:rPr>
        <w:t xml:space="preserve">6) отсутствует согласие заявителя </w:t>
      </w:r>
      <w:proofErr w:type="gramStart"/>
      <w:r w:rsidRPr="004E7490">
        <w:rPr>
          <w:rFonts w:ascii="Times New Roman" w:eastAsiaTheme="minorHAnsi" w:hAnsi="Times New Roman" w:cs="Times New Roman"/>
          <w:sz w:val="24"/>
          <w:szCs w:val="24"/>
          <w:lang w:eastAsia="en-US"/>
        </w:rPr>
        <w:t>на</w:t>
      </w:r>
      <w:proofErr w:type="gramEnd"/>
      <w:r w:rsidRPr="004E7490">
        <w:rPr>
          <w:rFonts w:eastAsiaTheme="minorHAnsi"/>
          <w:sz w:val="24"/>
          <w:szCs w:val="24"/>
          <w:lang w:eastAsia="en-US"/>
        </w:rPr>
        <w:t>:</w:t>
      </w:r>
    </w:p>
    <w:p w:rsidR="001343D7" w:rsidRPr="004E7490" w:rsidRDefault="001343D7" w:rsidP="001343D7">
      <w:pPr>
        <w:widowControl/>
        <w:ind w:firstLine="720"/>
        <w:jc w:val="both"/>
        <w:rPr>
          <w:rFonts w:eastAsiaTheme="minorHAnsi"/>
          <w:sz w:val="24"/>
          <w:szCs w:val="24"/>
          <w:lang w:eastAsia="en-US"/>
        </w:rPr>
      </w:pPr>
      <w:r w:rsidRPr="004E7490">
        <w:rPr>
          <w:rFonts w:eastAsiaTheme="minorHAnsi"/>
          <w:sz w:val="24"/>
          <w:szCs w:val="24"/>
          <w:lang w:eastAsia="en-US"/>
        </w:rPr>
        <w:t xml:space="preserve">- </w:t>
      </w:r>
      <w:r w:rsidRPr="004E7490">
        <w:rPr>
          <w:rFonts w:ascii="Times New Roman" w:eastAsiaTheme="minorHAnsi" w:hAnsi="Times New Roman" w:cs="Times New Roman"/>
          <w:sz w:val="24"/>
          <w:szCs w:val="24"/>
          <w:lang w:eastAsia="en-US"/>
        </w:rPr>
        <w:t>проведение оценки технического состояния автомобильной дороги местного значения; принятие специальных мер по обустройству пересекающих автомобильную дорогу местного значения сооружений и инженерных коммуникаций, определенных согласно проведенной оценке технического состояния автомобильной дороги местного значения и в установленных законодательством случаях</w:t>
      </w:r>
      <w:r w:rsidRPr="004E7490">
        <w:rPr>
          <w:rFonts w:eastAsiaTheme="minorHAnsi"/>
          <w:sz w:val="24"/>
          <w:szCs w:val="24"/>
          <w:lang w:eastAsia="en-US"/>
        </w:rPr>
        <w:t>;</w:t>
      </w:r>
    </w:p>
    <w:p w:rsidR="001343D7" w:rsidRPr="004E7490" w:rsidRDefault="001343D7" w:rsidP="001343D7">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укрепление автомобильных дорог местного значения или принятие специальных мер по обустройству автомобильных дорог местного значения или их участков, определенных согласно проведенной оценке технического состояния автомобильной дороги местного значения и в установленных законодательством случаях;</w:t>
      </w:r>
    </w:p>
    <w:p w:rsidR="001343D7" w:rsidRPr="004E7490" w:rsidRDefault="001343D7" w:rsidP="001343D7">
      <w:pPr>
        <w:pStyle w:val="ab"/>
        <w:widowControl/>
        <w:numPr>
          <w:ilvl w:val="0"/>
          <w:numId w:val="8"/>
        </w:numPr>
        <w:ind w:left="0" w:firstLine="851"/>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 xml:space="preserve">заявитель не произвел оплату оценки технического состояния автомобильных дорог местного значения, их укрепления в случае, если такие работы были проведены по согласованию с заявителем и не </w:t>
      </w:r>
      <w:r w:rsidRPr="004E7490">
        <w:rPr>
          <w:rFonts w:eastAsiaTheme="minorHAnsi"/>
          <w:sz w:val="24"/>
          <w:szCs w:val="24"/>
          <w:lang w:eastAsia="en-US"/>
        </w:rPr>
        <w:t xml:space="preserve"> </w:t>
      </w:r>
      <w:r w:rsidRPr="004E7490">
        <w:rPr>
          <w:rFonts w:ascii="Times New Roman" w:eastAsiaTheme="minorHAnsi" w:hAnsi="Times New Roman" w:cs="Times New Roman"/>
          <w:sz w:val="24"/>
          <w:szCs w:val="24"/>
          <w:lang w:eastAsia="en-US"/>
        </w:rPr>
        <w:t>предоставил копии платежных документов, подтверждающих такую оплату;</w:t>
      </w:r>
    </w:p>
    <w:p w:rsidR="001343D7" w:rsidRPr="004E7490" w:rsidRDefault="001343D7" w:rsidP="001343D7">
      <w:pPr>
        <w:pStyle w:val="ab"/>
        <w:widowControl/>
        <w:numPr>
          <w:ilvl w:val="0"/>
          <w:numId w:val="8"/>
        </w:numPr>
        <w:ind w:left="0" w:firstLine="709"/>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заявитель не произвел оплату принятия специальных мер по обустройству автомобильных дорог местного значения, их участков, а также пересекающих автомобильную дорогу местного значения сооружений и инженерных коммуникаций, если такие работы были проведены по согласованию с заявителем;</w:t>
      </w:r>
    </w:p>
    <w:p w:rsidR="001343D7" w:rsidRPr="004E7490" w:rsidRDefault="001343D7" w:rsidP="001343D7">
      <w:pPr>
        <w:pStyle w:val="ab"/>
        <w:widowControl/>
        <w:numPr>
          <w:ilvl w:val="0"/>
          <w:numId w:val="8"/>
        </w:numPr>
        <w:ind w:left="0"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lastRenderedPageBreak/>
        <w:t>заявитель не внес плату в счет возмещения вреда, причиняемого автомобильным дорогам местного значения транспортным средством, осуществляющим перевозку тяжеловесных грузов;</w:t>
      </w:r>
    </w:p>
    <w:p w:rsidR="001343D7" w:rsidRPr="004E7490" w:rsidRDefault="001343D7" w:rsidP="001343D7">
      <w:pPr>
        <w:pStyle w:val="ab"/>
        <w:widowControl/>
        <w:numPr>
          <w:ilvl w:val="0"/>
          <w:numId w:val="8"/>
        </w:numPr>
        <w:ind w:left="0"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отсутствуют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343D7" w:rsidRPr="004E7490" w:rsidRDefault="001343D7" w:rsidP="001343D7">
      <w:pPr>
        <w:pStyle w:val="ab"/>
        <w:widowControl/>
        <w:numPr>
          <w:ilvl w:val="0"/>
          <w:numId w:val="8"/>
        </w:numPr>
        <w:ind w:left="0"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bookmarkStart w:id="12" w:name="sub_13912"/>
    </w:p>
    <w:p w:rsidR="001343D7" w:rsidRPr="004E7490" w:rsidRDefault="001343D7" w:rsidP="001343D7">
      <w:pPr>
        <w:pStyle w:val="ab"/>
        <w:widowControl/>
        <w:numPr>
          <w:ilvl w:val="0"/>
          <w:numId w:val="8"/>
        </w:numPr>
        <w:ind w:left="0"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отсутствует специальный проект, проект организации дорожного движения (при необходимости);</w:t>
      </w:r>
      <w:bookmarkStart w:id="13" w:name="sub_13913"/>
      <w:bookmarkEnd w:id="12"/>
    </w:p>
    <w:p w:rsidR="001343D7" w:rsidRPr="004E7490" w:rsidRDefault="001343D7" w:rsidP="001343D7">
      <w:pPr>
        <w:pStyle w:val="ab"/>
        <w:widowControl/>
        <w:numPr>
          <w:ilvl w:val="0"/>
          <w:numId w:val="8"/>
        </w:numPr>
        <w:ind w:left="0"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 xml:space="preserve"> крупногабаритная сельскохозяйственная техника (комбайн, трактор) в случае повторной подачи заявления в соответствии с пунктом 8 подраздела 2.6.1 раздела 2 настоящего Административного регламента является тяжеловесным транспортным средством.</w:t>
      </w:r>
    </w:p>
    <w:bookmarkEnd w:id="13"/>
    <w:p w:rsidR="00DE7F3F" w:rsidRPr="004E7490" w:rsidRDefault="00DE7F3F" w:rsidP="00DE7F3F">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2.10.3. Не допускается отказ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случае, если заявление и документы, необходимые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поданы в соответствии с информацией о с</w:t>
      </w:r>
      <w:r w:rsidR="0017266D" w:rsidRPr="004E7490">
        <w:rPr>
          <w:rFonts w:ascii="Times New Roman" w:hAnsi="Times New Roman" w:cs="Times New Roman"/>
          <w:sz w:val="24"/>
          <w:szCs w:val="24"/>
        </w:rPr>
        <w:t>роках и порядке предоставления м</w:t>
      </w:r>
      <w:r w:rsidRPr="004E7490">
        <w:rPr>
          <w:rFonts w:ascii="Times New Roman" w:hAnsi="Times New Roman" w:cs="Times New Roman"/>
          <w:sz w:val="24"/>
          <w:szCs w:val="24"/>
        </w:rPr>
        <w:t>униципальной услуги, опубликованной на Портале и официальном сайте Уполномоченного органа.</w:t>
      </w:r>
    </w:p>
    <w:p w:rsidR="00DE7F3F" w:rsidRPr="004E7490" w:rsidRDefault="00DE7F3F" w:rsidP="00DE7F3F">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2.10.4. Отказ в предоставлении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не препятствует повторному обращению после устранения причины, послужившей основанием для отказа.</w:t>
      </w:r>
    </w:p>
    <w:p w:rsidR="001E541E" w:rsidRPr="004E7490" w:rsidRDefault="001E541E" w:rsidP="00BA4ECF">
      <w:pPr>
        <w:jc w:val="center"/>
        <w:outlineLvl w:val="1"/>
        <w:rPr>
          <w:rFonts w:ascii="Times New Roman" w:hAnsi="Times New Roman" w:cs="Times New Roman"/>
          <w:b/>
          <w:sz w:val="24"/>
          <w:szCs w:val="24"/>
        </w:rPr>
      </w:pPr>
    </w:p>
    <w:p w:rsidR="00BA4ECF" w:rsidRPr="004E7490" w:rsidRDefault="00BA4ECF" w:rsidP="00BA4EC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2.11. Перечень услуг, которые являются необходимыми </w:t>
      </w:r>
      <w:r w:rsidRPr="004E7490">
        <w:rPr>
          <w:rFonts w:ascii="Times New Roman" w:hAnsi="Times New Roman" w:cs="Times New Roman"/>
          <w:b/>
          <w:sz w:val="24"/>
          <w:szCs w:val="24"/>
        </w:rPr>
        <w:br/>
        <w:t xml:space="preserve">и обязательными для предоставления </w:t>
      </w:r>
      <w:r w:rsidR="0017266D"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услуги, </w:t>
      </w:r>
    </w:p>
    <w:p w:rsidR="00BA4ECF" w:rsidRPr="004E7490" w:rsidRDefault="00BA4ECF" w:rsidP="00BA4EC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в том числе сведения о документе (документах), выдаваемом </w:t>
      </w:r>
    </w:p>
    <w:p w:rsidR="00BA4ECF" w:rsidRPr="004E7490" w:rsidRDefault="00BA4ECF" w:rsidP="00BA4EC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w:t>
      </w:r>
      <w:proofErr w:type="gramStart"/>
      <w:r w:rsidRPr="004E7490">
        <w:rPr>
          <w:rFonts w:ascii="Times New Roman" w:hAnsi="Times New Roman" w:cs="Times New Roman"/>
          <w:b/>
          <w:sz w:val="24"/>
          <w:szCs w:val="24"/>
        </w:rPr>
        <w:t>выдаваемых</w:t>
      </w:r>
      <w:proofErr w:type="gramEnd"/>
      <w:r w:rsidRPr="004E7490">
        <w:rPr>
          <w:rFonts w:ascii="Times New Roman" w:hAnsi="Times New Roman" w:cs="Times New Roman"/>
          <w:b/>
          <w:sz w:val="24"/>
          <w:szCs w:val="24"/>
        </w:rPr>
        <w:t xml:space="preserve">) организациями, участвующими в предоставлении </w:t>
      </w:r>
      <w:r w:rsidR="0017266D"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w:t>
      </w:r>
    </w:p>
    <w:p w:rsidR="00BA4ECF" w:rsidRPr="004E7490" w:rsidRDefault="00BA4ECF" w:rsidP="00BA4ECF">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Услуги, которые являются необходимыми и обязательными для предоставления </w:t>
      </w:r>
      <w:r w:rsidR="0017266D"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законодательством Российской Федерации не предусмотрены.</w:t>
      </w:r>
    </w:p>
    <w:p w:rsidR="00BA4ECF" w:rsidRPr="00BA4ECF" w:rsidRDefault="00BA4ECF" w:rsidP="00BA4ECF">
      <w:pPr>
        <w:ind w:firstLine="708"/>
        <w:jc w:val="both"/>
        <w:outlineLvl w:val="1"/>
        <w:rPr>
          <w:rFonts w:ascii="Times New Roman" w:hAnsi="Times New Roman" w:cs="Times New Roman"/>
          <w:sz w:val="28"/>
          <w:szCs w:val="28"/>
        </w:rPr>
      </w:pPr>
    </w:p>
    <w:p w:rsidR="00BA4ECF" w:rsidRPr="004E7490" w:rsidRDefault="00BA4ECF" w:rsidP="00BA4EC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2.12. Порядок, размер и основания взимания </w:t>
      </w:r>
      <w:proofErr w:type="gramStart"/>
      <w:r w:rsidRPr="004E7490">
        <w:rPr>
          <w:rFonts w:ascii="Times New Roman" w:hAnsi="Times New Roman" w:cs="Times New Roman"/>
          <w:b/>
          <w:sz w:val="24"/>
          <w:szCs w:val="24"/>
        </w:rPr>
        <w:t>государственной</w:t>
      </w:r>
      <w:proofErr w:type="gramEnd"/>
      <w:r w:rsidRPr="004E7490">
        <w:rPr>
          <w:rFonts w:ascii="Times New Roman" w:hAnsi="Times New Roman" w:cs="Times New Roman"/>
          <w:b/>
          <w:sz w:val="24"/>
          <w:szCs w:val="24"/>
        </w:rPr>
        <w:t xml:space="preserve"> </w:t>
      </w:r>
    </w:p>
    <w:p w:rsidR="00BA4ECF" w:rsidRPr="004E7490" w:rsidRDefault="00BA4ECF" w:rsidP="00BA4EC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пошлины или иной платы, взимаемой за предоставление </w:t>
      </w:r>
    </w:p>
    <w:p w:rsidR="00BA4ECF" w:rsidRPr="004E7490" w:rsidRDefault="0017266D" w:rsidP="00BA4ECF">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м</w:t>
      </w:r>
      <w:r w:rsidR="00BA4ECF" w:rsidRPr="004E7490">
        <w:rPr>
          <w:rFonts w:ascii="Times New Roman" w:hAnsi="Times New Roman" w:cs="Times New Roman"/>
          <w:b/>
          <w:sz w:val="24"/>
          <w:szCs w:val="24"/>
        </w:rPr>
        <w:t>униципальной услуги</w:t>
      </w:r>
    </w:p>
    <w:p w:rsidR="00455526" w:rsidRPr="004E7490" w:rsidRDefault="00455526" w:rsidP="00455526">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 xml:space="preserve">За выдачу специального разрешения взимается государственная пошлина, размеры и порядок взимания которой установлены </w:t>
      </w:r>
      <w:hyperlink r:id="rId10" w:history="1">
        <w:r w:rsidR="00404A41" w:rsidRPr="004E7490">
          <w:rPr>
            <w:rFonts w:ascii="Times New Roman" w:eastAsiaTheme="minorHAnsi" w:hAnsi="Times New Roman" w:cs="Times New Roman"/>
            <w:sz w:val="24"/>
            <w:szCs w:val="24"/>
            <w:lang w:eastAsia="en-US"/>
          </w:rPr>
          <w:t>подпунктом 111 пункта 1 статьи 333.33</w:t>
        </w:r>
      </w:hyperlink>
      <w:r w:rsidR="00404A41" w:rsidRPr="004E7490">
        <w:rPr>
          <w:sz w:val="24"/>
          <w:szCs w:val="24"/>
        </w:rPr>
        <w:t xml:space="preserve"> </w:t>
      </w:r>
      <w:hyperlink r:id="rId11" w:history="1">
        <w:r w:rsidRPr="004E7490">
          <w:rPr>
            <w:rFonts w:ascii="Times New Roman" w:eastAsiaTheme="minorHAnsi" w:hAnsi="Times New Roman" w:cs="Times New Roman"/>
            <w:sz w:val="24"/>
            <w:szCs w:val="24"/>
            <w:lang w:eastAsia="en-US"/>
          </w:rPr>
          <w:t>глав</w:t>
        </w:r>
        <w:r w:rsidR="00551444" w:rsidRPr="004E7490">
          <w:rPr>
            <w:rFonts w:ascii="Times New Roman" w:eastAsiaTheme="minorHAnsi" w:hAnsi="Times New Roman" w:cs="Times New Roman"/>
            <w:sz w:val="24"/>
            <w:szCs w:val="24"/>
            <w:lang w:eastAsia="en-US"/>
          </w:rPr>
          <w:t>ы</w:t>
        </w:r>
        <w:r w:rsidRPr="004E7490">
          <w:rPr>
            <w:rFonts w:ascii="Times New Roman" w:eastAsiaTheme="minorHAnsi" w:hAnsi="Times New Roman" w:cs="Times New Roman"/>
            <w:sz w:val="24"/>
            <w:szCs w:val="24"/>
            <w:lang w:eastAsia="en-US"/>
          </w:rPr>
          <w:t xml:space="preserve"> 25.3</w:t>
        </w:r>
      </w:hyperlink>
      <w:r w:rsidRPr="004E7490">
        <w:rPr>
          <w:rFonts w:ascii="Times New Roman" w:eastAsiaTheme="minorHAnsi" w:hAnsi="Times New Roman" w:cs="Times New Roman"/>
          <w:sz w:val="24"/>
          <w:szCs w:val="24"/>
          <w:lang w:eastAsia="en-US"/>
        </w:rPr>
        <w:t xml:space="preserve"> Налогового кодекса Российской Федерации.</w:t>
      </w:r>
    </w:p>
    <w:p w:rsidR="0049219B" w:rsidRPr="00E504C3" w:rsidRDefault="0049219B" w:rsidP="00EA5C1F">
      <w:pPr>
        <w:jc w:val="center"/>
        <w:rPr>
          <w:rFonts w:ascii="Times New Roman" w:hAnsi="Times New Roman" w:cs="Times New Roman"/>
          <w:sz w:val="28"/>
          <w:szCs w:val="28"/>
        </w:rPr>
      </w:pP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2.13. Порядок, размер и основания взимания платы </w:t>
      </w:r>
      <w:r w:rsidRPr="004E7490">
        <w:rPr>
          <w:rFonts w:ascii="Times New Roman" w:hAnsi="Times New Roman" w:cs="Times New Roman"/>
          <w:b/>
          <w:sz w:val="24"/>
          <w:szCs w:val="24"/>
        </w:rPr>
        <w:br/>
        <w:t xml:space="preserve">за предоставление услуг, которые являются необходимыми </w:t>
      </w:r>
      <w:r w:rsidRPr="004E7490">
        <w:rPr>
          <w:rFonts w:ascii="Times New Roman" w:hAnsi="Times New Roman" w:cs="Times New Roman"/>
          <w:b/>
          <w:sz w:val="24"/>
          <w:szCs w:val="24"/>
        </w:rPr>
        <w:br/>
        <w:t xml:space="preserve">и обязательными для предоставления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услуги, </w:t>
      </w:r>
      <w:r w:rsidRPr="004E7490">
        <w:rPr>
          <w:rFonts w:ascii="Times New Roman" w:hAnsi="Times New Roman" w:cs="Times New Roman"/>
          <w:b/>
          <w:sz w:val="24"/>
          <w:szCs w:val="24"/>
        </w:rPr>
        <w:br/>
        <w:t>включая информацию о методике расчета размера такой платы</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Взимание платы за предоставление услуг, которые являются необходимыми и обязательными для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не предусмотрено. </w:t>
      </w:r>
    </w:p>
    <w:p w:rsidR="00E504C3" w:rsidRPr="004E7490" w:rsidRDefault="00E504C3" w:rsidP="00E504C3">
      <w:pPr>
        <w:ind w:firstLine="708"/>
        <w:jc w:val="both"/>
        <w:outlineLvl w:val="1"/>
        <w:rPr>
          <w:rFonts w:ascii="Times New Roman" w:hAnsi="Times New Roman" w:cs="Times New Roman"/>
          <w:sz w:val="24"/>
          <w:szCs w:val="24"/>
        </w:rPr>
      </w:pP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2.14. Максимальный срок ожидания в очереди при подаче</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запроса о предоставлении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услуги, услуги, предоставляемой организацией, участвующей в предоставлении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 и при получении результата предоставления таких услуг</w:t>
      </w:r>
    </w:p>
    <w:p w:rsidR="00E504C3" w:rsidRPr="004E7490" w:rsidRDefault="00E504C3" w:rsidP="00E504C3">
      <w:pPr>
        <w:ind w:firstLine="709"/>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Срок ожидания в очереди при подаче заявления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документов, указанных в пункте 2.6.1 подраздела 2.6 раздела 2 настоящего </w:t>
      </w:r>
      <w:r w:rsidRPr="004E7490">
        <w:rPr>
          <w:rFonts w:ascii="Times New Roman" w:hAnsi="Times New Roman" w:cs="Times New Roman"/>
          <w:sz w:val="24"/>
          <w:szCs w:val="24"/>
        </w:rPr>
        <w:lastRenderedPageBreak/>
        <w:t xml:space="preserve">Административного регламента, а также при получении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на личном приеме не должен превышать 15 минут.</w:t>
      </w:r>
    </w:p>
    <w:p w:rsidR="00E504C3" w:rsidRDefault="00E504C3" w:rsidP="00E504C3">
      <w:pPr>
        <w:ind w:firstLine="709"/>
        <w:jc w:val="both"/>
        <w:outlineLvl w:val="1"/>
        <w:rPr>
          <w:rFonts w:ascii="Times New Roman" w:hAnsi="Times New Roman" w:cs="Times New Roman"/>
          <w:sz w:val="28"/>
          <w:szCs w:val="28"/>
        </w:rPr>
      </w:pP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2.15. Срок и порядок регистрации запроса Заявителя </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о предоставлении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услуги и услуги, предоставляемой организацией, участвующей в предоставлении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услуги, в том числе в электронной форме</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Регистрация заявления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(или) документов (содержащихся в них сведений), необходимых для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осуществляется в день их поступления.</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Регистрация заявления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Срок регистрации заявления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документов (содержащихся в них сведений), представленных Заявителем, не может превышать двадцати минут. </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Прием заявлений и документов, связанных с предоставлением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6D6742" w:rsidRPr="00E504C3" w:rsidRDefault="006D6742" w:rsidP="00B9704B">
      <w:pPr>
        <w:ind w:firstLine="709"/>
        <w:jc w:val="both"/>
        <w:rPr>
          <w:rFonts w:ascii="Times New Roman" w:hAnsi="Times New Roman" w:cs="Times New Roman"/>
          <w:sz w:val="28"/>
          <w:szCs w:val="28"/>
        </w:rPr>
      </w:pP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2.16. </w:t>
      </w:r>
      <w:proofErr w:type="gramStart"/>
      <w:r w:rsidRPr="004E7490">
        <w:rPr>
          <w:rFonts w:ascii="Times New Roman" w:hAnsi="Times New Roman" w:cs="Times New Roman"/>
          <w:b/>
          <w:sz w:val="24"/>
          <w:szCs w:val="24"/>
        </w:rPr>
        <w:t xml:space="preserve">Требования к помещениям, в которых предоставляется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униципальная услуга, к залу ожидания, местам для заполнения запросов о предоставлении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 информационным стендам с образцами их заполнения и перечнем документов, необходимых для предоставления</w:t>
      </w:r>
      <w:r w:rsidR="00551444" w:rsidRPr="004E7490">
        <w:rPr>
          <w:rFonts w:ascii="Times New Roman" w:hAnsi="Times New Roman" w:cs="Times New Roman"/>
          <w:b/>
          <w:sz w:val="24"/>
          <w:szCs w:val="24"/>
        </w:rPr>
        <w:t xml:space="preserve"> м</w:t>
      </w:r>
      <w:r w:rsidRPr="004E7490">
        <w:rPr>
          <w:rFonts w:ascii="Times New Roman" w:hAnsi="Times New Roman" w:cs="Times New Roman"/>
          <w:b/>
          <w:sz w:val="24"/>
          <w:szCs w:val="24"/>
        </w:rPr>
        <w:t>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E7490">
        <w:rPr>
          <w:rFonts w:ascii="Times New Roman" w:hAnsi="Times New Roman" w:cs="Times New Roman"/>
          <w:b/>
          <w:sz w:val="24"/>
          <w:szCs w:val="24"/>
        </w:rPr>
        <w:t xml:space="preserve"> Российской Федерации о социальной защите инвалидов</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а также оборудован лестницей с поручнями, пандусами для беспрепятственного передвижения граждан.</w:t>
      </w:r>
    </w:p>
    <w:p w:rsidR="00E504C3" w:rsidRPr="004E7490" w:rsidRDefault="00551444"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Места предоставления м</w:t>
      </w:r>
      <w:r w:rsidR="00E504C3" w:rsidRPr="004E7490">
        <w:rPr>
          <w:rFonts w:ascii="Times New Roman" w:hAnsi="Times New Roman" w:cs="Times New Roman"/>
          <w:sz w:val="24"/>
          <w:szCs w:val="24"/>
        </w:rPr>
        <w:t>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04C3" w:rsidRPr="004E7490" w:rsidRDefault="00E504C3" w:rsidP="00551444">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E7490">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4E7490">
        <w:rPr>
          <w:rFonts w:ascii="Times New Roman" w:hAnsi="Times New Roman" w:cs="Times New Roman"/>
          <w:sz w:val="24"/>
          <w:szCs w:val="24"/>
        </w:rPr>
        <w:t>сурдопереводчика</w:t>
      </w:r>
      <w:proofErr w:type="spellEnd"/>
      <w:r w:rsidRPr="004E7490">
        <w:rPr>
          <w:rFonts w:ascii="Times New Roman" w:hAnsi="Times New Roman" w:cs="Times New Roman"/>
          <w:sz w:val="24"/>
          <w:szCs w:val="24"/>
        </w:rPr>
        <w:t xml:space="preserve"> и </w:t>
      </w:r>
      <w:proofErr w:type="spellStart"/>
      <w:r w:rsidRPr="004E7490">
        <w:rPr>
          <w:rFonts w:ascii="Times New Roman" w:hAnsi="Times New Roman" w:cs="Times New Roman"/>
          <w:sz w:val="24"/>
          <w:szCs w:val="24"/>
        </w:rPr>
        <w:t>тифлосурдопереводчика</w:t>
      </w:r>
      <w:proofErr w:type="spellEnd"/>
      <w:r w:rsidRPr="004E7490">
        <w:rPr>
          <w:rFonts w:ascii="Times New Roman" w:hAnsi="Times New Roman" w:cs="Times New Roman"/>
          <w:sz w:val="24"/>
          <w:szCs w:val="24"/>
        </w:rPr>
        <w:t>;</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Помещения, в которых предоставляется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Информационные стенды размещаются на видном, доступном месте.</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E7490">
        <w:rPr>
          <w:rFonts w:ascii="Times New Roman" w:hAnsi="Times New Roman" w:cs="Times New Roman"/>
          <w:sz w:val="24"/>
          <w:szCs w:val="24"/>
        </w:rPr>
        <w:t>TimesNewRoman</w:t>
      </w:r>
      <w:proofErr w:type="spellEnd"/>
      <w:r w:rsidRPr="004E7490">
        <w:rPr>
          <w:rFonts w:ascii="Times New Roman" w:hAnsi="Times New Roman" w:cs="Times New Roman"/>
          <w:sz w:val="24"/>
          <w:szCs w:val="24"/>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образцов заявлений, перечней документов требования к размеру шрифта и формату листа могут быть снижены.</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комфортное расположение Заявителя и должностного лица Уполномоченного органа;</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возможность и удобство оформления Заявителем письменного обращения;</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телефонную связь;</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возможность копирования документов;</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доступ к нормативным правовым актам, регулирующим 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наличие письменных принадлежностей и бумаги формата A4.</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2.16.5. Для ожидания Заявителями приема, заполнения необходимых для получения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2.16.6. Прием Заявителей при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w:t>
      </w:r>
      <w:r w:rsidRPr="004E7490">
        <w:rPr>
          <w:rFonts w:ascii="Times New Roman" w:hAnsi="Times New Roman" w:cs="Times New Roman"/>
          <w:sz w:val="24"/>
          <w:szCs w:val="24"/>
        </w:rPr>
        <w:lastRenderedPageBreak/>
        <w:t>времени.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2.16.7. Рабочее место специалиста Уполномоченного органа, ответственного за 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должно быть оборудовано персональным компьютером с доступом к информационным ресурсам Уполномоченного органа.</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Кабинеты приема получателей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униципальных услуг должны быть оснащены информационными табличками (вывесками) с указанием номера кабинета.</w:t>
      </w:r>
    </w:p>
    <w:p w:rsidR="00E504C3" w:rsidRPr="004E7490" w:rsidRDefault="00E504C3" w:rsidP="00E504C3">
      <w:pPr>
        <w:ind w:firstLine="708"/>
        <w:jc w:val="both"/>
        <w:outlineLvl w:val="1"/>
        <w:rPr>
          <w:rFonts w:ascii="Times New Roman" w:hAnsi="Times New Roman" w:cs="Times New Roman"/>
          <w:b/>
          <w:sz w:val="24"/>
          <w:szCs w:val="24"/>
        </w:rPr>
      </w:pPr>
      <w:r w:rsidRPr="004E7490">
        <w:rPr>
          <w:rFonts w:ascii="Times New Roman" w:hAnsi="Times New Roman" w:cs="Times New Roman"/>
          <w:sz w:val="24"/>
          <w:szCs w:val="24"/>
        </w:rPr>
        <w:t xml:space="preserve">Специалисты, осуществляющие прием получателей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униципальных услуг, обеспечиваются личными нагрудными идентификационными карточками (</w:t>
      </w:r>
      <w:proofErr w:type="spellStart"/>
      <w:r w:rsidRPr="004E7490">
        <w:rPr>
          <w:rFonts w:ascii="Times New Roman" w:hAnsi="Times New Roman" w:cs="Times New Roman"/>
          <w:sz w:val="24"/>
          <w:szCs w:val="24"/>
        </w:rPr>
        <w:t>бейджами</w:t>
      </w:r>
      <w:proofErr w:type="spellEnd"/>
      <w:r w:rsidRPr="004E7490">
        <w:rPr>
          <w:rFonts w:ascii="Times New Roman" w:hAnsi="Times New Roman" w:cs="Times New Roman"/>
          <w:sz w:val="24"/>
          <w:szCs w:val="24"/>
        </w:rPr>
        <w:t>) и (или) настольными табличками.</w:t>
      </w:r>
    </w:p>
    <w:p w:rsidR="004B7AA3" w:rsidRPr="00E504C3" w:rsidRDefault="004B7AA3" w:rsidP="00E504C3">
      <w:pPr>
        <w:jc w:val="center"/>
        <w:outlineLvl w:val="1"/>
        <w:rPr>
          <w:rFonts w:ascii="Times New Roman" w:hAnsi="Times New Roman" w:cs="Times New Roman"/>
          <w:sz w:val="28"/>
          <w:szCs w:val="28"/>
        </w:rPr>
      </w:pP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2.17. Показатели доступности и качества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в том числе количество взаимодействий Заявителя с должностными лицами при предоставлении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 и их</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продолжительность, возможность получения информации о ходе предоставления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услуги, в том числе </w:t>
      </w:r>
      <w:r w:rsidRPr="004E7490">
        <w:rPr>
          <w:rFonts w:ascii="Times New Roman" w:hAnsi="Times New Roman" w:cs="Times New Roman"/>
          <w:b/>
          <w:sz w:val="24"/>
          <w:szCs w:val="24"/>
        </w:rPr>
        <w:br/>
        <w:t xml:space="preserve">с использованием информационно-коммуникационных технологий, возможность либо невозможность получения </w:t>
      </w:r>
      <w:r w:rsidR="00551444" w:rsidRPr="004E7490">
        <w:rPr>
          <w:rFonts w:ascii="Times New Roman" w:hAnsi="Times New Roman" w:cs="Times New Roman"/>
          <w:b/>
          <w:sz w:val="24"/>
          <w:szCs w:val="24"/>
        </w:rPr>
        <w:t>м</w:t>
      </w:r>
      <w:r w:rsidRPr="004E7490">
        <w:rPr>
          <w:rFonts w:ascii="Times New Roman" w:hAnsi="Times New Roman" w:cs="Times New Roman"/>
          <w:b/>
          <w:sz w:val="24"/>
          <w:szCs w:val="24"/>
        </w:rPr>
        <w:t xml:space="preserve">униципальной услуги </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в Многофункциональном центре предоставления государственных </w:t>
      </w:r>
      <w:r w:rsidRPr="004E7490">
        <w:rPr>
          <w:rFonts w:ascii="Times New Roman" w:hAnsi="Times New Roman" w:cs="Times New Roman"/>
          <w:b/>
          <w:sz w:val="24"/>
          <w:szCs w:val="24"/>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E504C3" w:rsidRPr="004E7490" w:rsidRDefault="00E504C3" w:rsidP="00E504C3">
      <w:pPr>
        <w:jc w:val="center"/>
        <w:outlineLvl w:val="1"/>
        <w:rPr>
          <w:rFonts w:ascii="Times New Roman" w:hAnsi="Times New Roman" w:cs="Times New Roman"/>
          <w:b/>
          <w:sz w:val="24"/>
          <w:szCs w:val="24"/>
        </w:rPr>
      </w:pPr>
      <w:r w:rsidRPr="004E7490">
        <w:rPr>
          <w:rFonts w:ascii="Times New Roman" w:hAnsi="Times New Roman" w:cs="Times New Roman"/>
          <w:b/>
          <w:sz w:val="24"/>
          <w:szCs w:val="24"/>
        </w:rPr>
        <w:t xml:space="preserve">предусмотренного статьей 15.1 Федерального закона № 210-ФЗ </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Основными показателями доступности и качества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являются:</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количество взаимодействий Заявителя с должностными лицами при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их продолжительность. В процессе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возможность подачи запроса Заявителя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выдачи Заявителям документов по результатам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в МФЦ;</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возможность получения информации о ходе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в том числе с использованием Регионального портала;</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установление должностных лиц, ответственных за 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 xml:space="preserve">установление и соблюдение срока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том числе срока ожидания в очереди при подаче заявления и при получении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504C3" w:rsidRPr="004E7490" w:rsidRDefault="00E504C3" w:rsidP="00E504C3">
      <w:pPr>
        <w:ind w:firstLine="709"/>
        <w:jc w:val="both"/>
        <w:rPr>
          <w:rFonts w:ascii="Times New Roman" w:hAnsi="Times New Roman" w:cs="Times New Roman"/>
          <w:sz w:val="24"/>
          <w:szCs w:val="24"/>
        </w:rPr>
      </w:pPr>
      <w:r w:rsidRPr="004E7490">
        <w:rPr>
          <w:rFonts w:ascii="Times New Roman" w:hAnsi="Times New Roman" w:cs="Times New Roman"/>
          <w:sz w:val="24"/>
          <w:szCs w:val="24"/>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8E5BC0" w:rsidRPr="004E7490">
        <w:rPr>
          <w:rFonts w:ascii="Times New Roman" w:hAnsi="Times New Roman" w:cs="Times New Roman"/>
          <w:sz w:val="24"/>
          <w:szCs w:val="24"/>
        </w:rPr>
        <w:t xml:space="preserve"> </w:t>
      </w:r>
      <w:r w:rsidRPr="004E7490">
        <w:rPr>
          <w:rFonts w:ascii="Times New Roman" w:hAnsi="Times New Roman" w:cs="Times New Roman"/>
          <w:sz w:val="24"/>
          <w:szCs w:val="24"/>
        </w:rPr>
        <w:t xml:space="preserve">обращаться в любой по его выбору МФЦ в пределах территории </w:t>
      </w:r>
      <w:r w:rsidR="00551444" w:rsidRPr="004E7490">
        <w:rPr>
          <w:rFonts w:ascii="Times New Roman" w:hAnsi="Times New Roman" w:cs="Times New Roman"/>
          <w:sz w:val="24"/>
          <w:szCs w:val="24"/>
        </w:rPr>
        <w:t>Томской области для предоставления ему м</w:t>
      </w:r>
      <w:r w:rsidRPr="004E7490">
        <w:rPr>
          <w:rFonts w:ascii="Times New Roman" w:hAnsi="Times New Roman" w:cs="Times New Roman"/>
          <w:sz w:val="24"/>
          <w:szCs w:val="24"/>
        </w:rPr>
        <w:t>униципальной услуги по экстерриториальному принципу.</w:t>
      </w:r>
    </w:p>
    <w:p w:rsidR="00E504C3" w:rsidRPr="004E7490" w:rsidRDefault="00E504C3" w:rsidP="00E504C3">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E504C3" w:rsidRPr="004E7490" w:rsidRDefault="00E504C3" w:rsidP="00E504C3">
      <w:pPr>
        <w:ind w:firstLine="708"/>
        <w:jc w:val="both"/>
        <w:outlineLvl w:val="1"/>
        <w:rPr>
          <w:rFonts w:ascii="Times New Roman" w:hAnsi="Times New Roman" w:cs="Times New Roman"/>
          <w:sz w:val="24"/>
          <w:szCs w:val="24"/>
        </w:rPr>
      </w:pPr>
      <w:r w:rsidRPr="004E7490">
        <w:rPr>
          <w:rFonts w:ascii="Times New Roman" w:hAnsi="Times New Roman" w:cs="Times New Roman"/>
          <w:sz w:val="24"/>
          <w:szCs w:val="24"/>
        </w:rPr>
        <w:lastRenderedPageBreak/>
        <w:t xml:space="preserve">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E504C3" w:rsidRPr="004E7490" w:rsidRDefault="00E504C3" w:rsidP="00E504C3">
      <w:pPr>
        <w:ind w:firstLine="720"/>
        <w:jc w:val="both"/>
        <w:rPr>
          <w:rFonts w:ascii="Times New Roman" w:hAnsi="Times New Roman" w:cs="Times New Roman"/>
          <w:sz w:val="24"/>
          <w:szCs w:val="24"/>
        </w:rPr>
      </w:pPr>
      <w:r w:rsidRPr="004E7490">
        <w:rPr>
          <w:rFonts w:ascii="Times New Roman" w:hAnsi="Times New Roman" w:cs="Times New Roman"/>
          <w:sz w:val="24"/>
          <w:szCs w:val="24"/>
        </w:rPr>
        <w:t xml:space="preserve">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в МФЦ в полном объеме,</w:t>
      </w:r>
      <w:r w:rsidR="008E5BC0" w:rsidRPr="004E7490">
        <w:rPr>
          <w:rFonts w:ascii="Times New Roman" w:hAnsi="Times New Roman" w:cs="Times New Roman"/>
          <w:sz w:val="24"/>
          <w:szCs w:val="24"/>
        </w:rPr>
        <w:t xml:space="preserve"> </w:t>
      </w:r>
      <w:r w:rsidRPr="004E7490">
        <w:rPr>
          <w:rFonts w:ascii="Times New Roman" w:hAnsi="Times New Roman" w:cs="Times New Roman"/>
          <w:sz w:val="24"/>
          <w:szCs w:val="24"/>
        </w:rPr>
        <w:t xml:space="preserve">включая принятие решения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или об отказе в ее предоставлении, составление и подписание соответствующих документов по результатам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либо совершение надписей или иных юридически значимых действий, являющихся результатом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невозможно.</w:t>
      </w:r>
    </w:p>
    <w:p w:rsidR="001E541E" w:rsidRPr="004E7490" w:rsidRDefault="001E541E" w:rsidP="00B9704B">
      <w:pPr>
        <w:ind w:firstLine="709"/>
        <w:jc w:val="both"/>
        <w:rPr>
          <w:rFonts w:ascii="Times New Roman" w:hAnsi="Times New Roman" w:cs="Times New Roman"/>
          <w:sz w:val="24"/>
          <w:szCs w:val="24"/>
        </w:rPr>
      </w:pPr>
    </w:p>
    <w:p w:rsidR="008E5BC0" w:rsidRPr="004E7490" w:rsidRDefault="008E5BC0" w:rsidP="008E5BC0">
      <w:pPr>
        <w:jc w:val="center"/>
        <w:rPr>
          <w:rFonts w:ascii="Times New Roman" w:hAnsi="Times New Roman" w:cs="Times New Roman"/>
          <w:sz w:val="24"/>
          <w:szCs w:val="24"/>
        </w:rPr>
      </w:pPr>
      <w:r w:rsidRPr="004E7490">
        <w:rPr>
          <w:rFonts w:ascii="Times New Roman" w:hAnsi="Times New Roman" w:cs="Times New Roman"/>
          <w:b/>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5BC0" w:rsidRPr="004E7490" w:rsidRDefault="008E5BC0" w:rsidP="008E5BC0">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2.18.1. Для получения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Заявителям предоставляется возможность направить заявление </w:t>
      </w:r>
      <w:r w:rsidR="00551444" w:rsidRPr="004E7490">
        <w:rPr>
          <w:rFonts w:ascii="Times New Roman" w:hAnsi="Times New Roman" w:cs="Times New Roman"/>
          <w:sz w:val="24"/>
          <w:szCs w:val="24"/>
        </w:rPr>
        <w:t>о предоставлении м</w:t>
      </w:r>
      <w:r w:rsidRPr="004E7490">
        <w:rPr>
          <w:rFonts w:ascii="Times New Roman" w:hAnsi="Times New Roman" w:cs="Times New Roman"/>
          <w:sz w:val="24"/>
          <w:szCs w:val="24"/>
        </w:rPr>
        <w:t>униципальной услуги, в том числе в форме электронного документа:</w:t>
      </w:r>
    </w:p>
    <w:p w:rsidR="008E5BC0" w:rsidRPr="004E7490" w:rsidRDefault="008E5BC0" w:rsidP="008E5BC0">
      <w:pPr>
        <w:ind w:firstLine="709"/>
        <w:jc w:val="both"/>
        <w:rPr>
          <w:rFonts w:ascii="Times New Roman" w:hAnsi="Times New Roman" w:cs="Times New Roman"/>
          <w:sz w:val="24"/>
          <w:szCs w:val="24"/>
        </w:rPr>
      </w:pPr>
      <w:r w:rsidRPr="004E7490">
        <w:rPr>
          <w:rFonts w:ascii="Times New Roman" w:hAnsi="Times New Roman" w:cs="Times New Roman"/>
          <w:sz w:val="24"/>
          <w:szCs w:val="24"/>
        </w:rPr>
        <w:t>в Уполномоченный орган;</w:t>
      </w:r>
    </w:p>
    <w:p w:rsidR="008E5BC0" w:rsidRPr="004E7490" w:rsidRDefault="008E5BC0" w:rsidP="008E5BC0">
      <w:pPr>
        <w:ind w:firstLine="709"/>
        <w:jc w:val="both"/>
        <w:rPr>
          <w:rFonts w:ascii="Times New Roman" w:hAnsi="Times New Roman" w:cs="Times New Roman"/>
          <w:sz w:val="24"/>
          <w:szCs w:val="24"/>
        </w:rPr>
      </w:pPr>
      <w:r w:rsidRPr="004E7490">
        <w:rPr>
          <w:rFonts w:ascii="Times New Roman" w:hAnsi="Times New Roman" w:cs="Times New Roman"/>
          <w:sz w:val="24"/>
          <w:szCs w:val="24"/>
        </w:rPr>
        <w:t>через МФЦ в Уполномоченный орган;</w:t>
      </w:r>
    </w:p>
    <w:p w:rsidR="008E5BC0" w:rsidRPr="004E7490" w:rsidRDefault="008E5BC0" w:rsidP="008E5BC0">
      <w:pPr>
        <w:ind w:firstLine="709"/>
        <w:jc w:val="both"/>
        <w:rPr>
          <w:rFonts w:ascii="Times New Roman" w:hAnsi="Times New Roman" w:cs="Times New Roman"/>
          <w:sz w:val="24"/>
          <w:szCs w:val="24"/>
        </w:rPr>
      </w:pPr>
      <w:r w:rsidRPr="004E7490">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w:t>
      </w:r>
      <w:r w:rsidR="00392889">
        <w:rPr>
          <w:rFonts w:ascii="Times New Roman" w:hAnsi="Times New Roman" w:cs="Times New Roman"/>
          <w:sz w:val="24"/>
          <w:szCs w:val="24"/>
        </w:rPr>
        <w:t xml:space="preserve"> </w:t>
      </w:r>
      <w:r w:rsidRPr="004E7490">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5BC0" w:rsidRPr="004E7490" w:rsidRDefault="008E5BC0" w:rsidP="008E5BC0">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2.18.2. </w:t>
      </w:r>
      <w:proofErr w:type="gramStart"/>
      <w:r w:rsidRPr="004E7490">
        <w:rPr>
          <w:rFonts w:ascii="Times New Roman" w:hAnsi="Times New Roman" w:cs="Times New Roman"/>
          <w:sz w:val="24"/>
          <w:szCs w:val="24"/>
        </w:rPr>
        <w:t xml:space="preserve">При обращении в МФЦ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МФЦ, расположенный на территории </w:t>
      </w:r>
      <w:r w:rsidR="00551444" w:rsidRPr="004E7490">
        <w:rPr>
          <w:rFonts w:ascii="Times New Roman" w:hAnsi="Times New Roman" w:cs="Times New Roman"/>
          <w:sz w:val="24"/>
          <w:szCs w:val="24"/>
        </w:rPr>
        <w:t>Томской области</w:t>
      </w:r>
      <w:r w:rsidRPr="004E7490">
        <w:rPr>
          <w:rFonts w:ascii="Times New Roman" w:hAnsi="Times New Roman" w:cs="Times New Roman"/>
          <w:sz w:val="24"/>
          <w:szCs w:val="24"/>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E5BC0" w:rsidRPr="004E7490" w:rsidRDefault="008E5BC0" w:rsidP="008E5BC0">
      <w:pPr>
        <w:spacing w:line="0" w:lineRule="atLeast"/>
        <w:ind w:right="-1" w:firstLine="709"/>
        <w:jc w:val="both"/>
        <w:rPr>
          <w:rFonts w:ascii="Times New Roman" w:hAnsi="Times New Roman" w:cs="Times New Roman"/>
          <w:color w:val="000000"/>
          <w:sz w:val="24"/>
          <w:szCs w:val="24"/>
        </w:rPr>
      </w:pPr>
      <w:r w:rsidRPr="004E7490">
        <w:rPr>
          <w:rFonts w:ascii="Times New Roman" w:hAnsi="Times New Roman" w:cs="Times New Roman"/>
          <w:color w:val="000000"/>
          <w:sz w:val="24"/>
          <w:szCs w:val="24"/>
        </w:rPr>
        <w:t xml:space="preserve">2.18.3. МФЦ при обращении Заявителя (представителя Заявителя) за предоставлением </w:t>
      </w:r>
      <w:r w:rsidR="00551444" w:rsidRPr="004E7490">
        <w:rPr>
          <w:rFonts w:ascii="Times New Roman" w:hAnsi="Times New Roman" w:cs="Times New Roman"/>
          <w:color w:val="000000"/>
          <w:sz w:val="24"/>
          <w:szCs w:val="24"/>
        </w:rPr>
        <w:t>м</w:t>
      </w:r>
      <w:r w:rsidRPr="004E7490">
        <w:rPr>
          <w:rFonts w:ascii="Times New Roman" w:hAnsi="Times New Roman" w:cs="Times New Roman"/>
          <w:color w:val="000000"/>
          <w:sz w:val="24"/>
          <w:szCs w:val="24"/>
        </w:rPr>
        <w:t xml:space="preserve">униципальной услуги осуществляют: </w:t>
      </w:r>
    </w:p>
    <w:p w:rsidR="008E5BC0" w:rsidRPr="004E7490" w:rsidRDefault="008E5BC0" w:rsidP="008E5BC0">
      <w:pPr>
        <w:spacing w:line="0" w:lineRule="atLeast"/>
        <w:ind w:right="-1" w:firstLine="709"/>
        <w:jc w:val="both"/>
        <w:rPr>
          <w:rFonts w:ascii="Times New Roman" w:hAnsi="Times New Roman" w:cs="Times New Roman"/>
          <w:color w:val="000000"/>
          <w:sz w:val="24"/>
          <w:szCs w:val="24"/>
        </w:rPr>
      </w:pPr>
      <w:r w:rsidRPr="004E7490">
        <w:rPr>
          <w:rFonts w:ascii="Times New Roman" w:hAnsi="Times New Roman" w:cs="Times New Roman"/>
          <w:color w:val="000000"/>
          <w:sz w:val="24"/>
          <w:szCs w:val="24"/>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bookmarkStart w:id="14" w:name="_GoBack"/>
      <w:bookmarkEnd w:id="14"/>
      <w:r w:rsidRPr="004E7490">
        <w:rPr>
          <w:rFonts w:ascii="Times New Roman" w:hAnsi="Times New Roman" w:cs="Times New Roman"/>
          <w:color w:val="000000"/>
          <w:sz w:val="24"/>
          <w:szCs w:val="24"/>
        </w:rPr>
        <w:t>порядке;</w:t>
      </w:r>
    </w:p>
    <w:p w:rsidR="008E5BC0" w:rsidRPr="004E7490" w:rsidRDefault="008E5BC0" w:rsidP="008E5BC0">
      <w:pPr>
        <w:spacing w:line="0" w:lineRule="atLeast"/>
        <w:ind w:right="-1" w:firstLine="709"/>
        <w:jc w:val="both"/>
        <w:rPr>
          <w:rFonts w:ascii="Times New Roman" w:hAnsi="Times New Roman" w:cs="Times New Roman"/>
          <w:color w:val="000000"/>
          <w:sz w:val="24"/>
          <w:szCs w:val="24"/>
        </w:rPr>
      </w:pPr>
      <w:r w:rsidRPr="004E7490">
        <w:rPr>
          <w:rFonts w:ascii="Times New Roman" w:hAnsi="Times New Roman" w:cs="Times New Roman"/>
          <w:color w:val="000000"/>
          <w:sz w:val="24"/>
          <w:szCs w:val="24"/>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w:t>
      </w:r>
      <w:r w:rsidR="00551444" w:rsidRPr="004E7490">
        <w:rPr>
          <w:rFonts w:ascii="Times New Roman" w:hAnsi="Times New Roman" w:cs="Times New Roman"/>
          <w:color w:val="000000"/>
          <w:sz w:val="24"/>
          <w:szCs w:val="24"/>
        </w:rPr>
        <w:t>м</w:t>
      </w:r>
      <w:r w:rsidRPr="004E7490">
        <w:rPr>
          <w:rFonts w:ascii="Times New Roman" w:hAnsi="Times New Roman" w:cs="Times New Roman"/>
          <w:color w:val="000000"/>
          <w:sz w:val="24"/>
          <w:szCs w:val="24"/>
        </w:rPr>
        <w:t xml:space="preserve">униципальную услугу. </w:t>
      </w:r>
    </w:p>
    <w:p w:rsidR="008E5BC0" w:rsidRPr="004E7490" w:rsidRDefault="008E5BC0" w:rsidP="008E5BC0">
      <w:pPr>
        <w:ind w:firstLine="709"/>
        <w:jc w:val="both"/>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2.18.4 Перечень классов средств электронной подписи, которые допускаются к использованию при обращении за получением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(или) предоставления такой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w:t>
      </w:r>
      <w:proofErr w:type="gramEnd"/>
      <w:r w:rsidRPr="004E7490">
        <w:rPr>
          <w:rFonts w:ascii="Times New Roman" w:hAnsi="Times New Roman" w:cs="Times New Roman"/>
          <w:sz w:val="24"/>
          <w:szCs w:val="24"/>
        </w:rPr>
        <w:t xml:space="preserve"> услуги.</w:t>
      </w:r>
    </w:p>
    <w:p w:rsidR="00BA4ECF" w:rsidRPr="004E7490" w:rsidRDefault="00BA4ECF" w:rsidP="00B9704B">
      <w:pPr>
        <w:ind w:firstLine="709"/>
        <w:jc w:val="both"/>
        <w:rPr>
          <w:rFonts w:ascii="Times New Roman" w:hAnsi="Times New Roman" w:cs="Times New Roman"/>
          <w:sz w:val="24"/>
          <w:szCs w:val="24"/>
        </w:rPr>
      </w:pPr>
    </w:p>
    <w:p w:rsidR="001E541E" w:rsidRPr="008F6118" w:rsidRDefault="001E541E" w:rsidP="001E541E">
      <w:pPr>
        <w:widowControl/>
        <w:numPr>
          <w:ilvl w:val="0"/>
          <w:numId w:val="6"/>
        </w:numPr>
        <w:tabs>
          <w:tab w:val="left" w:pos="142"/>
          <w:tab w:val="left" w:pos="284"/>
        </w:tabs>
        <w:autoSpaceDE/>
        <w:autoSpaceDN/>
        <w:adjustRightInd/>
        <w:ind w:left="0" w:firstLine="0"/>
        <w:jc w:val="center"/>
        <w:rPr>
          <w:rFonts w:ascii="Times New Roman" w:hAnsi="Times New Roman" w:cs="Times New Roman"/>
          <w:b/>
          <w:sz w:val="24"/>
          <w:szCs w:val="24"/>
        </w:rPr>
      </w:pPr>
      <w:r w:rsidRPr="008F6118">
        <w:rPr>
          <w:rFonts w:ascii="Times New Roman" w:hAnsi="Times New Roman" w:cs="Times New Roman"/>
          <w:b/>
          <w:sz w:val="24"/>
          <w:szCs w:val="24"/>
        </w:rPr>
        <w:lastRenderedPageBreak/>
        <w:t>С</w:t>
      </w:r>
      <w:r w:rsidR="008F6118" w:rsidRPr="008F6118">
        <w:rPr>
          <w:rFonts w:ascii="Times New Roman" w:hAnsi="Times New Roman" w:cs="Times New Roman"/>
          <w:b/>
          <w:sz w:val="24"/>
          <w:szCs w:val="24"/>
        </w:rPr>
        <w:t>остав,</w:t>
      </w:r>
      <w:r w:rsidRPr="008F6118">
        <w:rPr>
          <w:rFonts w:ascii="Times New Roman" w:hAnsi="Times New Roman" w:cs="Times New Roman"/>
          <w:b/>
          <w:sz w:val="24"/>
          <w:szCs w:val="24"/>
        </w:rPr>
        <w:t xml:space="preserve"> </w:t>
      </w:r>
      <w:r w:rsidR="008F6118" w:rsidRPr="008F6118">
        <w:rPr>
          <w:rFonts w:ascii="Times New Roman" w:hAnsi="Times New Roman" w:cs="Times New Roman"/>
          <w:b/>
          <w:sz w:val="24"/>
          <w:szCs w:val="24"/>
        </w:rPr>
        <w:t>последовательность и сроки выполнения административных процедур (действий), требования к порядку их выполнения</w:t>
      </w:r>
      <w:r w:rsidRPr="008F6118">
        <w:rPr>
          <w:rFonts w:ascii="Times New Roman" w:hAnsi="Times New Roman" w:cs="Times New Roman"/>
          <w:b/>
          <w:sz w:val="24"/>
          <w:szCs w:val="24"/>
        </w:rPr>
        <w:t xml:space="preserve">, </w:t>
      </w:r>
      <w:r w:rsidR="008F6118" w:rsidRPr="008F6118">
        <w:rPr>
          <w:rFonts w:ascii="Times New Roman" w:hAnsi="Times New Roman" w:cs="Times New Roman"/>
          <w:b/>
          <w:sz w:val="24"/>
          <w:szCs w:val="24"/>
        </w:rPr>
        <w:t xml:space="preserve">в том числе особенности выполнения административных процедур (действий) в электронной форме, </w:t>
      </w:r>
      <w:r w:rsidR="008F6118">
        <w:rPr>
          <w:rFonts w:ascii="Times New Roman" w:hAnsi="Times New Roman" w:cs="Times New Roman"/>
          <w:b/>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1496" w:rsidRPr="004E7490" w:rsidRDefault="00101496" w:rsidP="00101496">
      <w:pPr>
        <w:jc w:val="center"/>
        <w:rPr>
          <w:rFonts w:ascii="Times New Roman" w:hAnsi="Times New Roman" w:cs="Times New Roman"/>
          <w:b/>
          <w:bCs/>
          <w:sz w:val="24"/>
          <w:szCs w:val="24"/>
        </w:rPr>
      </w:pPr>
      <w:r w:rsidRPr="004E7490">
        <w:rPr>
          <w:rFonts w:ascii="Times New Roman" w:hAnsi="Times New Roman" w:cs="Times New Roman"/>
          <w:b/>
          <w:sz w:val="24"/>
          <w:szCs w:val="24"/>
        </w:rPr>
        <w:t>3.1. Состав и последовательность административных процедур (действий)</w:t>
      </w:r>
    </w:p>
    <w:p w:rsidR="00101496" w:rsidRPr="004E7490" w:rsidRDefault="00101496" w:rsidP="00101496">
      <w:pPr>
        <w:ind w:firstLine="708"/>
        <w:jc w:val="both"/>
        <w:rPr>
          <w:rFonts w:ascii="Times New Roman" w:hAnsi="Times New Roman" w:cs="Times New Roman"/>
          <w:sz w:val="24"/>
          <w:szCs w:val="24"/>
        </w:rPr>
      </w:pPr>
    </w:p>
    <w:p w:rsidR="00101496" w:rsidRPr="004E7490" w:rsidRDefault="00101496" w:rsidP="00101496">
      <w:pPr>
        <w:widowControl/>
        <w:numPr>
          <w:ilvl w:val="2"/>
          <w:numId w:val="6"/>
        </w:numPr>
        <w:autoSpaceDE/>
        <w:autoSpaceDN/>
        <w:adjustRightInd/>
        <w:ind w:left="0"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включает в себя следующие административные процедуры (действия):</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рассмотрение заявления и прилагаемых к нему документов, формирование и направление запросов в органы (организации), участвующие в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для получения документов и (или) информации;</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подготовка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передача курьером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из Уполномоченного органа в МФЦ;</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выдача (направление) Заявителю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При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по экстерриториальному принципу МФЦ:</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принимает от Заявителя (представителя Заявителя) заявление и документы, представленные Заявителем (представителем Заявителя);</w:t>
      </w:r>
    </w:p>
    <w:p w:rsidR="00101496" w:rsidRPr="004E7490" w:rsidRDefault="00101496" w:rsidP="00101496">
      <w:pPr>
        <w:ind w:firstLine="708"/>
        <w:jc w:val="both"/>
        <w:rPr>
          <w:rFonts w:ascii="Times New Roman" w:hAnsi="Times New Roman" w:cs="Times New Roman"/>
          <w:sz w:val="24"/>
          <w:szCs w:val="24"/>
        </w:rPr>
      </w:pPr>
      <w:proofErr w:type="gramStart"/>
      <w:r w:rsidRPr="004E7490">
        <w:rPr>
          <w:rFonts w:ascii="Times New Roman" w:hAnsi="Times New Roman" w:cs="Times New Roman"/>
          <w:sz w:val="24"/>
          <w:szCs w:val="24"/>
        </w:rPr>
        <w:t>осуществляет копирование (сканирование) документов, предусмотренных пунктами 1-3, 5-7, 9, 10, 14 и 18 части 6 статьи 7 Федерального закона</w:t>
      </w:r>
      <w:r w:rsidR="004E7490" w:rsidRPr="004E7490">
        <w:rPr>
          <w:rFonts w:ascii="Times New Roman" w:hAnsi="Times New Roman" w:cs="Times New Roman"/>
          <w:sz w:val="24"/>
          <w:szCs w:val="24"/>
        </w:rPr>
        <w:t xml:space="preserve"> </w:t>
      </w:r>
      <w:r w:rsidRPr="004E7490">
        <w:rPr>
          <w:rFonts w:ascii="Times New Roman" w:hAnsi="Times New Roman" w:cs="Times New Roman"/>
          <w:sz w:val="24"/>
          <w:szCs w:val="24"/>
        </w:rPr>
        <w:t xml:space="preserve">№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для ее предоставления необходима копия документа личного хранения (за</w:t>
      </w:r>
      <w:proofErr w:type="gramEnd"/>
      <w:r w:rsidRPr="004E7490">
        <w:rPr>
          <w:rFonts w:ascii="Times New Roman" w:hAnsi="Times New Roman" w:cs="Times New Roman"/>
          <w:sz w:val="24"/>
          <w:szCs w:val="24"/>
        </w:rPr>
        <w:t xml:space="preserve"> исключением случая, когда в соответствии с нормативным правовым актом для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необходимо предъявление нотариально удостоверенной копии документа личного хранения);</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01496" w:rsidRPr="00101496" w:rsidRDefault="00101496" w:rsidP="00101496">
      <w:pPr>
        <w:ind w:firstLine="708"/>
        <w:jc w:val="both"/>
        <w:rPr>
          <w:rFonts w:ascii="Times New Roman" w:hAnsi="Times New Roman" w:cs="Times New Roman"/>
          <w:sz w:val="28"/>
          <w:szCs w:val="28"/>
        </w:rPr>
      </w:pPr>
      <w:r w:rsidRPr="004E7490">
        <w:rPr>
          <w:rFonts w:ascii="Times New Roman" w:hAnsi="Times New Roman" w:cs="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r w:rsidRPr="00101496">
        <w:rPr>
          <w:rFonts w:ascii="Times New Roman" w:hAnsi="Times New Roman" w:cs="Times New Roman"/>
          <w:sz w:val="28"/>
          <w:szCs w:val="28"/>
        </w:rPr>
        <w:t>.</w:t>
      </w:r>
    </w:p>
    <w:p w:rsidR="00101496" w:rsidRPr="004E7490" w:rsidRDefault="00101496" w:rsidP="00101496">
      <w:pPr>
        <w:widowControl/>
        <w:numPr>
          <w:ilvl w:val="2"/>
          <w:numId w:val="6"/>
        </w:numPr>
        <w:autoSpaceDE/>
        <w:autoSpaceDN/>
        <w:adjustRightInd/>
        <w:ind w:left="0"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включает в себя следующие административные процедуры (действия), выполняемые МФЦ:</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информирование Заявителей о порядке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МФЦ, о ходе выполнения запроса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по иным вопросам, связанным с предоставлением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а также консультирование Заявителей о порядке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в МФЦ;</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прием запросов Заявителей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иных документов, необходимых для ее предоставления; </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формирование и направление МФЦ межведомственного запроса в органы, </w:t>
      </w:r>
      <w:r w:rsidRPr="004E7490">
        <w:rPr>
          <w:rFonts w:ascii="Times New Roman" w:hAnsi="Times New Roman" w:cs="Times New Roman"/>
          <w:sz w:val="24"/>
          <w:szCs w:val="24"/>
        </w:rPr>
        <w:lastRenderedPageBreak/>
        <w:t xml:space="preserve">предоставляющие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униципальную услугу, в иные органы государственной власти, органы местного самоуправления и организации, участвующие в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передачу органам, предоставляющим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униципальные услуги, запроса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униципальных услуг; </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выдачу Заявителю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униципальных услуг;</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w:t>
      </w:r>
      <w:proofErr w:type="gramStart"/>
      <w:r w:rsidRPr="004E7490">
        <w:rPr>
          <w:rFonts w:ascii="Times New Roman" w:hAnsi="Times New Roman" w:cs="Times New Roman"/>
          <w:sz w:val="24"/>
          <w:szCs w:val="24"/>
        </w:rPr>
        <w:t>заверение выписок</w:t>
      </w:r>
      <w:proofErr w:type="gramEnd"/>
      <w:r w:rsidRPr="004E7490">
        <w:rPr>
          <w:rFonts w:ascii="Times New Roman" w:hAnsi="Times New Roman" w:cs="Times New Roman"/>
          <w:sz w:val="24"/>
          <w:szCs w:val="24"/>
        </w:rPr>
        <w:t xml:space="preserve"> из информационных систем органов, предоставляющих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униципальные услуги;</w:t>
      </w:r>
    </w:p>
    <w:p w:rsidR="00101496" w:rsidRPr="004E7490" w:rsidRDefault="00101496" w:rsidP="00101496">
      <w:pPr>
        <w:ind w:firstLine="708"/>
        <w:jc w:val="both"/>
        <w:rPr>
          <w:rFonts w:ascii="Times New Roman" w:hAnsi="Times New Roman" w:cs="Times New Roman"/>
          <w:sz w:val="24"/>
          <w:szCs w:val="24"/>
        </w:rPr>
      </w:pPr>
      <w:r w:rsidRPr="004E7490">
        <w:rPr>
          <w:rFonts w:ascii="Times New Roman" w:hAnsi="Times New Roman" w:cs="Times New Roman"/>
          <w:sz w:val="24"/>
          <w:szCs w:val="24"/>
        </w:rPr>
        <w:t>иные процедуры;</w:t>
      </w:r>
    </w:p>
    <w:p w:rsidR="00101496" w:rsidRPr="004E7490" w:rsidRDefault="00101496" w:rsidP="00101496">
      <w:pPr>
        <w:ind w:firstLine="708"/>
        <w:jc w:val="both"/>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иные действия, необходимые для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4E7490">
        <w:rPr>
          <w:rFonts w:ascii="Times New Roman" w:hAnsi="Times New Roman" w:cs="Times New Roman"/>
          <w:sz w:val="24"/>
          <w:szCs w:val="24"/>
        </w:rPr>
        <w:t xml:space="preserve"> модели угроз безопасности информации в информационной системе, используемой в целях приема обращений за получением </w:t>
      </w:r>
      <w:r w:rsid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и (или) предоставления такой услуги.</w:t>
      </w:r>
    </w:p>
    <w:p w:rsidR="00101496" w:rsidRPr="004E7490" w:rsidRDefault="00101496" w:rsidP="00101496">
      <w:pPr>
        <w:widowControl/>
        <w:numPr>
          <w:ilvl w:val="2"/>
          <w:numId w:val="6"/>
        </w:numPr>
        <w:autoSpaceDE/>
        <w:autoSpaceDN/>
        <w:adjustRightInd/>
        <w:ind w:left="0"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При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электронной форме 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включает в себя следующие административные процедуры (действия): </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получение информации о порядке и сроках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запись на прием в МФЦ для п</w:t>
      </w:r>
      <w:r w:rsidR="00551444" w:rsidRPr="004E7490">
        <w:rPr>
          <w:rFonts w:ascii="Times New Roman" w:hAnsi="Times New Roman" w:cs="Times New Roman"/>
          <w:sz w:val="24"/>
          <w:szCs w:val="24"/>
        </w:rPr>
        <w:t>одачи запроса о предоставлении м</w:t>
      </w:r>
      <w:r w:rsidRPr="004E7490">
        <w:rPr>
          <w:rFonts w:ascii="Times New Roman" w:hAnsi="Times New Roman" w:cs="Times New Roman"/>
          <w:sz w:val="24"/>
          <w:szCs w:val="24"/>
        </w:rPr>
        <w:t>униципальной услуги;</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формирование запроса о предоставлении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прием и регистрация Уполномоченным органом запроса и иных документов, необходимых для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оплата государственной пошлины за предоставление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и уплата иных платежей, взимаемых в соответствии с законодательством Российской Федерации (если предусмотрены);</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получение результата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получение сведений о ходе выполнения запроса;</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 xml:space="preserve">осуществление оценки качества предоставления </w:t>
      </w:r>
      <w:r w:rsidR="00551444"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101496" w:rsidRPr="004E7490" w:rsidRDefault="00101496" w:rsidP="00101496">
      <w:pPr>
        <w:ind w:firstLine="709"/>
        <w:jc w:val="both"/>
        <w:rPr>
          <w:rFonts w:ascii="Times New Roman" w:hAnsi="Times New Roman" w:cs="Times New Roman"/>
          <w:sz w:val="24"/>
          <w:szCs w:val="24"/>
        </w:rPr>
      </w:pPr>
      <w:r w:rsidRPr="004E7490">
        <w:rPr>
          <w:rFonts w:ascii="Times New Roman" w:hAnsi="Times New Roman" w:cs="Times New Roman"/>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A4ECF" w:rsidRPr="00934250" w:rsidRDefault="00BA4ECF" w:rsidP="00B9704B">
      <w:pPr>
        <w:ind w:firstLine="709"/>
        <w:jc w:val="both"/>
        <w:rPr>
          <w:rFonts w:ascii="Times New Roman" w:hAnsi="Times New Roman" w:cs="Times New Roman"/>
          <w:color w:val="000000" w:themeColor="text1"/>
          <w:sz w:val="28"/>
          <w:szCs w:val="28"/>
        </w:rPr>
      </w:pPr>
    </w:p>
    <w:p w:rsidR="00934250" w:rsidRPr="004E7490" w:rsidRDefault="00934250" w:rsidP="00934250">
      <w:pPr>
        <w:jc w:val="center"/>
        <w:rPr>
          <w:rFonts w:ascii="Times New Roman" w:eastAsia="Times New Roman" w:hAnsi="Times New Roman" w:cs="Times New Roman"/>
          <w:b/>
          <w:sz w:val="24"/>
          <w:szCs w:val="24"/>
        </w:rPr>
      </w:pPr>
      <w:r w:rsidRPr="004E7490">
        <w:rPr>
          <w:rFonts w:ascii="Times New Roman" w:eastAsia="Times New Roman" w:hAnsi="Times New Roman" w:cs="Times New Roman"/>
          <w:b/>
          <w:sz w:val="24"/>
          <w:szCs w:val="24"/>
        </w:rPr>
        <w:t>3.2. Прием заявления и прилагаемых к нему документов,</w:t>
      </w:r>
    </w:p>
    <w:p w:rsidR="00934250" w:rsidRPr="004E7490" w:rsidRDefault="00934250" w:rsidP="00934250">
      <w:pPr>
        <w:jc w:val="center"/>
        <w:rPr>
          <w:rFonts w:ascii="Times New Roman" w:eastAsia="Times New Roman" w:hAnsi="Times New Roman" w:cs="Times New Roman"/>
          <w:b/>
          <w:sz w:val="24"/>
          <w:szCs w:val="24"/>
        </w:rPr>
      </w:pPr>
      <w:r w:rsidRPr="004E7490">
        <w:rPr>
          <w:rFonts w:ascii="Times New Roman" w:eastAsia="Times New Roman" w:hAnsi="Times New Roman" w:cs="Times New Roman"/>
          <w:b/>
          <w:sz w:val="24"/>
          <w:szCs w:val="24"/>
        </w:rPr>
        <w:t>регистрация заявления и выдача Заявителю расписки</w:t>
      </w:r>
    </w:p>
    <w:p w:rsidR="00934250" w:rsidRPr="004E7490" w:rsidRDefault="00934250" w:rsidP="00934250">
      <w:pPr>
        <w:jc w:val="center"/>
        <w:rPr>
          <w:rFonts w:ascii="Times New Roman" w:eastAsia="Times New Roman" w:hAnsi="Times New Roman" w:cs="Times New Roman"/>
          <w:b/>
          <w:sz w:val="24"/>
          <w:szCs w:val="24"/>
        </w:rPr>
      </w:pPr>
      <w:r w:rsidRPr="004E7490">
        <w:rPr>
          <w:rFonts w:ascii="Times New Roman" w:eastAsia="Times New Roman" w:hAnsi="Times New Roman" w:cs="Times New Roman"/>
          <w:b/>
          <w:sz w:val="24"/>
          <w:szCs w:val="24"/>
        </w:rPr>
        <w:t>в получении заявления и документов, передача курьером пакета</w:t>
      </w:r>
    </w:p>
    <w:p w:rsidR="00934250" w:rsidRPr="004E7490" w:rsidRDefault="00934250" w:rsidP="00934250">
      <w:pPr>
        <w:jc w:val="center"/>
        <w:rPr>
          <w:rFonts w:ascii="Times New Roman" w:eastAsia="Times New Roman" w:hAnsi="Times New Roman" w:cs="Times New Roman"/>
          <w:b/>
          <w:sz w:val="24"/>
          <w:szCs w:val="24"/>
        </w:rPr>
      </w:pPr>
      <w:r w:rsidRPr="004E7490">
        <w:rPr>
          <w:rFonts w:ascii="Times New Roman" w:eastAsia="Times New Roman" w:hAnsi="Times New Roman" w:cs="Times New Roman"/>
          <w:b/>
          <w:sz w:val="24"/>
          <w:szCs w:val="24"/>
        </w:rPr>
        <w:t>документов из МФЦ в Уполномоченный орган</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3.2.1. Основанием для начала административной процедуры (действия) является обращение Заявителя в Уполномоченный орган или МФЦ с </w:t>
      </w:r>
      <w:r w:rsidR="00BE4022" w:rsidRPr="004E7490">
        <w:rPr>
          <w:rFonts w:ascii="Times New Roman" w:eastAsia="Times New Roman" w:hAnsi="Times New Roman" w:cs="Times New Roman"/>
          <w:sz w:val="24"/>
          <w:szCs w:val="24"/>
        </w:rPr>
        <w:t>заявлением по форме приложения № 2</w:t>
      </w:r>
      <w:r w:rsidRPr="004E7490">
        <w:rPr>
          <w:rFonts w:ascii="Times New Roman" w:eastAsia="Times New Roman" w:hAnsi="Times New Roman" w:cs="Times New Roman"/>
          <w:sz w:val="24"/>
          <w:szCs w:val="24"/>
        </w:rPr>
        <w:t xml:space="preserve"> к настоящему Административному регламенту и документами, предусмотренными настоящим Административным регламентом.</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lastRenderedPageBreak/>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w:t>
      </w:r>
      <w:r w:rsidRPr="00934250">
        <w:rPr>
          <w:rFonts w:ascii="Times New Roman" w:eastAsia="Times New Roman" w:hAnsi="Times New Roman" w:cs="Times New Roman"/>
          <w:sz w:val="28"/>
          <w:szCs w:val="28"/>
        </w:rPr>
        <w:t xml:space="preserve"> </w:t>
      </w:r>
      <w:r w:rsidRPr="004E7490">
        <w:rPr>
          <w:rFonts w:ascii="Times New Roman" w:eastAsia="Times New Roman" w:hAnsi="Times New Roman" w:cs="Times New Roman"/>
          <w:sz w:val="24"/>
          <w:szCs w:val="24"/>
        </w:rPr>
        <w:t>устранить недостатки и препятствия, прервав процедуру подачи</w:t>
      </w:r>
      <w:r w:rsidR="001C5D39" w:rsidRPr="004E7490">
        <w:rPr>
          <w:rFonts w:ascii="Times New Roman" w:eastAsia="Times New Roman" w:hAnsi="Times New Roman" w:cs="Times New Roman"/>
          <w:sz w:val="24"/>
          <w:szCs w:val="24"/>
        </w:rPr>
        <w:t xml:space="preserve"> документов для предоставления м</w:t>
      </w:r>
      <w:r w:rsidRPr="004E7490">
        <w:rPr>
          <w:rFonts w:ascii="Times New Roman" w:eastAsia="Times New Roman" w:hAnsi="Times New Roman" w:cs="Times New Roman"/>
          <w:sz w:val="24"/>
          <w:szCs w:val="24"/>
        </w:rPr>
        <w:t>униципальной услуги, специалист Уполномоченного органа или МФЦ возвращает ему заявление и предоставленные им документы.</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3.2.3. </w:t>
      </w:r>
      <w:proofErr w:type="gramStart"/>
      <w:r w:rsidRPr="004E7490">
        <w:rPr>
          <w:rFonts w:ascii="Times New Roman" w:eastAsia="Times New Roman" w:hAnsi="Times New Roman" w:cs="Times New Roman"/>
          <w:sz w:val="24"/>
          <w:szCs w:val="24"/>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униципальной услуги, специалист принимает заявление вместе с представленными документами и предлагает Заявителю предоставить</w:t>
      </w:r>
      <w:proofErr w:type="gramEnd"/>
      <w:r w:rsidRPr="004E7490">
        <w:rPr>
          <w:rFonts w:ascii="Times New Roman" w:eastAsia="Times New Roman" w:hAnsi="Times New Roman" w:cs="Times New Roman"/>
          <w:sz w:val="24"/>
          <w:szCs w:val="24"/>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Срок регистрации заявления и выдачи Заявителю расписки в получении документов составляет не более 15 минут.</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Специалистом МФЦ также осуществляется информирование Заяв</w:t>
      </w:r>
      <w:r w:rsidR="001C5D39" w:rsidRPr="004E7490">
        <w:rPr>
          <w:rFonts w:ascii="Times New Roman" w:eastAsia="Times New Roman" w:hAnsi="Times New Roman" w:cs="Times New Roman"/>
          <w:sz w:val="24"/>
          <w:szCs w:val="24"/>
        </w:rPr>
        <w:t>ителя о порядке предоставления м</w:t>
      </w:r>
      <w:r w:rsidRPr="004E7490">
        <w:rPr>
          <w:rFonts w:ascii="Times New Roman" w:eastAsia="Times New Roman" w:hAnsi="Times New Roman" w:cs="Times New Roman"/>
          <w:sz w:val="24"/>
          <w:szCs w:val="24"/>
        </w:rPr>
        <w:t xml:space="preserve">униципальной услуги в МФЦ, о ходе выполнения запроса о предоставлении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 xml:space="preserve">униципальной услуги, по иным вопросам, связанным с предоставлением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униципальной услуги, а также консультирование Заявителя о порядке предоставления Муниципальной услуги в МФЦ.</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В Уполномоченном органе регистрация заявления о предоставлении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Заявитель, представивший документы для получения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 xml:space="preserve">униципальной услуги, в обязательном порядке информируется работником Уполномоченного органа или МФЦ: о </w:t>
      </w:r>
      <w:r w:rsidRPr="004E7490">
        <w:rPr>
          <w:rFonts w:ascii="Times New Roman" w:eastAsia="Times New Roman" w:hAnsi="Times New Roman" w:cs="Times New Roman"/>
          <w:sz w:val="24"/>
          <w:szCs w:val="24"/>
        </w:rPr>
        <w:lastRenderedPageBreak/>
        <w:t xml:space="preserve">сроке предоставления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 xml:space="preserve">униципальной услуги; о возможности отказа в предоставлении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 xml:space="preserve">униципальной услуги. После принятия заявления и прилагаемых к нему документов в МФЦ документы из МФЦ в течение </w:t>
      </w:r>
      <w:r w:rsidRPr="004E7490">
        <w:rPr>
          <w:rFonts w:ascii="Times New Roman" w:hAnsi="Times New Roman" w:cs="Times New Roman"/>
          <w:sz w:val="24"/>
          <w:szCs w:val="24"/>
        </w:rPr>
        <w:t xml:space="preserve">одного </w:t>
      </w:r>
      <w:r w:rsidRPr="004E7490">
        <w:rPr>
          <w:rFonts w:ascii="Times New Roman" w:eastAsia="Times New Roman" w:hAnsi="Times New Roman" w:cs="Times New Roman"/>
          <w:sz w:val="24"/>
          <w:szCs w:val="24"/>
        </w:rPr>
        <w:t>дн</w:t>
      </w:r>
      <w:r w:rsidRPr="004E7490">
        <w:rPr>
          <w:rFonts w:ascii="Times New Roman" w:hAnsi="Times New Roman" w:cs="Times New Roman"/>
          <w:sz w:val="24"/>
          <w:szCs w:val="24"/>
        </w:rPr>
        <w:t>я</w:t>
      </w:r>
      <w:r w:rsidRPr="004E7490">
        <w:rPr>
          <w:rFonts w:ascii="Times New Roman" w:eastAsia="Times New Roman" w:hAnsi="Times New Roman" w:cs="Times New Roman"/>
          <w:sz w:val="24"/>
          <w:szCs w:val="24"/>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3.2.7. Максимальный срок исполнения указанной административной процедуры (действия) - </w:t>
      </w:r>
      <w:r w:rsidRPr="004E7490">
        <w:rPr>
          <w:rFonts w:ascii="Times New Roman" w:hAnsi="Times New Roman" w:cs="Times New Roman"/>
          <w:sz w:val="24"/>
          <w:szCs w:val="24"/>
        </w:rPr>
        <w:t>1</w:t>
      </w:r>
      <w:r w:rsidRPr="004E7490">
        <w:rPr>
          <w:rFonts w:ascii="Times New Roman" w:eastAsia="Times New Roman" w:hAnsi="Times New Roman" w:cs="Times New Roman"/>
          <w:sz w:val="24"/>
          <w:szCs w:val="24"/>
        </w:rPr>
        <w:t xml:space="preserve"> д</w:t>
      </w:r>
      <w:r w:rsidRPr="004E7490">
        <w:rPr>
          <w:rFonts w:ascii="Times New Roman" w:hAnsi="Times New Roman" w:cs="Times New Roman"/>
          <w:sz w:val="24"/>
          <w:szCs w:val="24"/>
        </w:rPr>
        <w:t>ень</w:t>
      </w:r>
      <w:r w:rsidRPr="004E7490">
        <w:rPr>
          <w:rFonts w:ascii="Times New Roman" w:eastAsia="Times New Roman" w:hAnsi="Times New Roman" w:cs="Times New Roman"/>
          <w:sz w:val="24"/>
          <w:szCs w:val="24"/>
        </w:rPr>
        <w:t>.</w:t>
      </w:r>
    </w:p>
    <w:p w:rsidR="000822B7" w:rsidRPr="004E7490" w:rsidRDefault="000822B7" w:rsidP="00934250">
      <w:pPr>
        <w:ind w:firstLine="708"/>
        <w:jc w:val="both"/>
        <w:rPr>
          <w:rFonts w:ascii="Times New Roman" w:eastAsia="Times New Roman" w:hAnsi="Times New Roman" w:cs="Times New Roman"/>
          <w:sz w:val="24"/>
          <w:szCs w:val="24"/>
        </w:rPr>
      </w:pPr>
    </w:p>
    <w:p w:rsidR="00934250" w:rsidRPr="004E7490" w:rsidRDefault="00934250" w:rsidP="00934250">
      <w:pPr>
        <w:jc w:val="center"/>
        <w:rPr>
          <w:rFonts w:ascii="Times New Roman" w:eastAsia="Times New Roman" w:hAnsi="Times New Roman" w:cs="Times New Roman"/>
          <w:b/>
          <w:sz w:val="24"/>
          <w:szCs w:val="24"/>
        </w:rPr>
      </w:pPr>
      <w:r w:rsidRPr="004E7490">
        <w:rPr>
          <w:rFonts w:ascii="Times New Roman" w:eastAsia="Times New Roman" w:hAnsi="Times New Roman" w:cs="Times New Roman"/>
          <w:b/>
          <w:sz w:val="24"/>
          <w:szCs w:val="24"/>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w:t>
      </w:r>
      <w:r w:rsidR="001C5D39" w:rsidRPr="004E7490">
        <w:rPr>
          <w:rFonts w:ascii="Times New Roman" w:eastAsia="Times New Roman" w:hAnsi="Times New Roman" w:cs="Times New Roman"/>
          <w:b/>
          <w:sz w:val="24"/>
          <w:szCs w:val="24"/>
        </w:rPr>
        <w:t>м</w:t>
      </w:r>
      <w:r w:rsidRPr="004E7490">
        <w:rPr>
          <w:rFonts w:ascii="Times New Roman" w:eastAsia="Times New Roman" w:hAnsi="Times New Roman" w:cs="Times New Roman"/>
          <w:b/>
          <w:sz w:val="24"/>
          <w:szCs w:val="24"/>
        </w:rPr>
        <w:t>униципальной услуги, для получения документов и (или) информации</w:t>
      </w:r>
    </w:p>
    <w:p w:rsidR="00934250" w:rsidRPr="004E7490" w:rsidRDefault="00934250" w:rsidP="00934250">
      <w:pPr>
        <w:tabs>
          <w:tab w:val="left" w:pos="5985"/>
        </w:tabs>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ab/>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80991"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униципальной услуги, а именно</w:t>
      </w:r>
      <w:r w:rsidR="00A80991" w:rsidRPr="004E7490">
        <w:rPr>
          <w:rFonts w:ascii="Times New Roman" w:eastAsia="Times New Roman" w:hAnsi="Times New Roman" w:cs="Times New Roman"/>
          <w:sz w:val="24"/>
          <w:szCs w:val="24"/>
        </w:rPr>
        <w:t xml:space="preserve">: </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 проверяет наличие всех необходимых документов, исходя из соответствующего перечня документов, необходимых для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тексты документов написаны разборчиво;</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в документах нет подчисток, приписок, зачёркнутых слов и иных не оговоренных в них исправлений;</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документы не исполнены карандашом;</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документы не имеют серьёзных повреждений, наличие которых не позволяет однозначно истолковать их содержание;</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срок действия документов не истёк;</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 документы содержат информацию, необходимую для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указанной в заявлении;</w:t>
      </w:r>
    </w:p>
    <w:p w:rsidR="00A80991" w:rsidRPr="004E7490" w:rsidRDefault="00A80991" w:rsidP="00A80991">
      <w:pPr>
        <w:ind w:firstLine="708"/>
        <w:jc w:val="both"/>
        <w:rPr>
          <w:rFonts w:ascii="Times New Roman" w:hAnsi="Times New Roman" w:cs="Times New Roman"/>
          <w:sz w:val="24"/>
          <w:szCs w:val="24"/>
        </w:rPr>
      </w:pPr>
      <w:r w:rsidRPr="004E7490">
        <w:rPr>
          <w:rFonts w:ascii="Times New Roman" w:hAnsi="Times New Roman" w:cs="Times New Roman"/>
          <w:sz w:val="24"/>
          <w:szCs w:val="24"/>
        </w:rPr>
        <w:t>- докумен</w:t>
      </w:r>
      <w:r w:rsidR="000822B7" w:rsidRPr="004E7490">
        <w:rPr>
          <w:rFonts w:ascii="Times New Roman" w:hAnsi="Times New Roman" w:cs="Times New Roman"/>
          <w:sz w:val="24"/>
          <w:szCs w:val="24"/>
        </w:rPr>
        <w:t>ты представлены в полном объёме;</w:t>
      </w:r>
    </w:p>
    <w:p w:rsidR="000822B7" w:rsidRPr="004E7490" w:rsidRDefault="000822B7" w:rsidP="000822B7">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Также при рассмотрении представленных документов в течение четырех рабочих дней со дня регистрации заявления специалист уполномоченного органа осуществляет проверку:</w:t>
      </w:r>
    </w:p>
    <w:p w:rsidR="000822B7" w:rsidRPr="004E7490" w:rsidRDefault="000822B7" w:rsidP="000822B7">
      <w:pPr>
        <w:widowControl/>
        <w:ind w:firstLine="720"/>
        <w:jc w:val="both"/>
        <w:rPr>
          <w:rFonts w:ascii="Times New Roman" w:eastAsiaTheme="minorHAnsi" w:hAnsi="Times New Roman" w:cs="Times New Roman"/>
          <w:sz w:val="24"/>
          <w:szCs w:val="24"/>
          <w:lang w:eastAsia="en-US"/>
        </w:rPr>
      </w:pPr>
      <w:bookmarkStart w:id="15" w:name="sub_1141"/>
      <w:r w:rsidRPr="004E7490">
        <w:rPr>
          <w:rFonts w:ascii="Times New Roman" w:eastAsiaTheme="minorHAnsi" w:hAnsi="Times New Roman" w:cs="Times New Roman"/>
          <w:sz w:val="24"/>
          <w:szCs w:val="24"/>
          <w:lang w:eastAsia="en-US"/>
        </w:rPr>
        <w:t>- наличия полномочий на выдачу специального разрешения по заявленному маршруту;</w:t>
      </w:r>
    </w:p>
    <w:p w:rsidR="000822B7" w:rsidRPr="004E7490" w:rsidRDefault="000822B7" w:rsidP="000822B7">
      <w:pPr>
        <w:widowControl/>
        <w:ind w:firstLine="720"/>
        <w:jc w:val="both"/>
        <w:rPr>
          <w:rFonts w:ascii="Times New Roman" w:eastAsiaTheme="minorHAnsi" w:hAnsi="Times New Roman" w:cs="Times New Roman"/>
          <w:sz w:val="24"/>
          <w:szCs w:val="24"/>
          <w:lang w:eastAsia="en-US"/>
        </w:rPr>
      </w:pPr>
      <w:bookmarkStart w:id="16" w:name="sub_1142"/>
      <w:bookmarkEnd w:id="15"/>
      <w:r w:rsidRPr="004E7490">
        <w:rPr>
          <w:rFonts w:ascii="Times New Roman" w:eastAsiaTheme="minorHAnsi" w:hAnsi="Times New Roman" w:cs="Times New Roman"/>
          <w:sz w:val="24"/>
          <w:szCs w:val="24"/>
          <w:lang w:eastAsia="en-US"/>
        </w:rPr>
        <w:lastRenderedPageBreak/>
        <w:t>-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0822B7" w:rsidRPr="004E7490" w:rsidRDefault="000822B7" w:rsidP="000822B7">
      <w:pPr>
        <w:widowControl/>
        <w:ind w:firstLine="720"/>
        <w:jc w:val="both"/>
        <w:rPr>
          <w:rFonts w:ascii="Times New Roman" w:eastAsiaTheme="minorHAnsi" w:hAnsi="Times New Roman" w:cs="Times New Roman"/>
          <w:sz w:val="24"/>
          <w:szCs w:val="24"/>
          <w:lang w:eastAsia="en-US"/>
        </w:rPr>
      </w:pPr>
      <w:bookmarkStart w:id="17" w:name="sub_1143"/>
      <w:bookmarkEnd w:id="16"/>
      <w:r w:rsidRPr="004E7490">
        <w:rPr>
          <w:rFonts w:ascii="Times New Roman" w:eastAsiaTheme="minorHAnsi" w:hAnsi="Times New Roman" w:cs="Times New Roman"/>
          <w:sz w:val="24"/>
          <w:szCs w:val="24"/>
          <w:lang w:eastAsia="en-US"/>
        </w:rPr>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17"/>
    <w:p w:rsidR="000822B7" w:rsidRPr="004E7490" w:rsidRDefault="000822B7" w:rsidP="000822B7">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 сведений о соблюдении требований о перевозке делимого груза.</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Согласование с Госавтоинспекцией проводится также в случаях, если для движения тяжеловесного транспортного средства требуется:</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укрепление отдельных участков автомобильных дорог;</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изменение организации дорожного движения по маршруту тяжеловесного и (или) крупногабаритного транспортного средства;</w:t>
      </w:r>
    </w:p>
    <w:p w:rsidR="00532249" w:rsidRPr="004E7490" w:rsidRDefault="00532249" w:rsidP="00532249">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3.3.3. </w:t>
      </w:r>
      <w:proofErr w:type="gramStart"/>
      <w:r w:rsidRPr="004E7490">
        <w:rPr>
          <w:rFonts w:ascii="Times New Roman" w:eastAsia="Times New Roman" w:hAnsi="Times New Roman" w:cs="Times New Roman"/>
          <w:sz w:val="24"/>
          <w:szCs w:val="24"/>
        </w:rPr>
        <w:t xml:space="preserve">В целях получения дополнительной информации, необходимой для предоставления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 xml:space="preserve">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униципальной услуги.</w:t>
      </w:r>
      <w:proofErr w:type="gramEnd"/>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8D7D4C" w:rsidRPr="004E7490">
        <w:rPr>
          <w:rFonts w:ascii="Times New Roman" w:hAnsi="Times New Roman" w:cs="Times New Roman"/>
          <w:sz w:val="24"/>
          <w:szCs w:val="24"/>
        </w:rPr>
        <w:t xml:space="preserve">4 </w:t>
      </w:r>
      <w:r w:rsidRPr="004E7490">
        <w:rPr>
          <w:rFonts w:ascii="Times New Roman" w:eastAsia="Times New Roman" w:hAnsi="Times New Roman" w:cs="Times New Roman"/>
          <w:sz w:val="24"/>
          <w:szCs w:val="24"/>
        </w:rPr>
        <w:t xml:space="preserve">рабочих дней </w:t>
      </w:r>
      <w:r w:rsidR="008D7D4C" w:rsidRPr="004E7490">
        <w:rPr>
          <w:rFonts w:ascii="Times New Roman" w:hAnsi="Times New Roman" w:cs="Times New Roman"/>
          <w:sz w:val="24"/>
          <w:szCs w:val="24"/>
        </w:rPr>
        <w:t>с</w:t>
      </w:r>
      <w:r w:rsidRPr="004E7490">
        <w:rPr>
          <w:rFonts w:ascii="Times New Roman" w:eastAsia="Times New Roman" w:hAnsi="Times New Roman" w:cs="Times New Roman"/>
          <w:sz w:val="24"/>
          <w:szCs w:val="24"/>
        </w:rPr>
        <w:t>о дня подачи заявления.</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3.3.5. Специалист при поступлении ответов на запросы дополняет ими пакет документов Заявителя.</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w:t>
      </w:r>
      <w:r w:rsidR="001C5D39" w:rsidRPr="004E7490">
        <w:rPr>
          <w:rFonts w:ascii="Times New Roman" w:eastAsia="Times New Roman" w:hAnsi="Times New Roman" w:cs="Times New Roman"/>
          <w:sz w:val="24"/>
          <w:szCs w:val="24"/>
        </w:rPr>
        <w:t>м</w:t>
      </w:r>
      <w:r w:rsidRPr="004E7490">
        <w:rPr>
          <w:rFonts w:ascii="Times New Roman" w:eastAsia="Times New Roman" w:hAnsi="Times New Roman" w:cs="Times New Roman"/>
          <w:sz w:val="24"/>
          <w:szCs w:val="24"/>
        </w:rPr>
        <w:t xml:space="preserve">униципальной услуги. </w:t>
      </w:r>
    </w:p>
    <w:p w:rsidR="00934250" w:rsidRPr="004E7490" w:rsidRDefault="00934250" w:rsidP="00934250">
      <w:pPr>
        <w:ind w:firstLine="708"/>
        <w:jc w:val="both"/>
        <w:rPr>
          <w:rFonts w:ascii="Times New Roman" w:eastAsia="Times New Roman" w:hAnsi="Times New Roman" w:cs="Times New Roman"/>
          <w:sz w:val="24"/>
          <w:szCs w:val="24"/>
        </w:rPr>
      </w:pPr>
      <w:r w:rsidRPr="004E7490">
        <w:rPr>
          <w:rFonts w:ascii="Times New Roman" w:eastAsia="Times New Roman" w:hAnsi="Times New Roman" w:cs="Times New Roman"/>
          <w:sz w:val="24"/>
          <w:szCs w:val="24"/>
        </w:rPr>
        <w:t xml:space="preserve">3.3.8. Максимальный срок исполнения указанной административной процедуры (действия) </w:t>
      </w:r>
      <w:r w:rsidR="008D7D4C" w:rsidRPr="004E7490">
        <w:rPr>
          <w:rFonts w:ascii="Times New Roman" w:hAnsi="Times New Roman" w:cs="Times New Roman"/>
          <w:sz w:val="24"/>
          <w:szCs w:val="24"/>
        </w:rPr>
        <w:t>–</w:t>
      </w:r>
      <w:r w:rsidRPr="004E7490">
        <w:rPr>
          <w:rFonts w:ascii="Times New Roman" w:eastAsia="Times New Roman" w:hAnsi="Times New Roman" w:cs="Times New Roman"/>
          <w:sz w:val="24"/>
          <w:szCs w:val="24"/>
        </w:rPr>
        <w:t xml:space="preserve"> </w:t>
      </w:r>
      <w:r w:rsidR="008D7D4C" w:rsidRPr="004E7490">
        <w:rPr>
          <w:rFonts w:ascii="Times New Roman" w:hAnsi="Times New Roman" w:cs="Times New Roman"/>
          <w:sz w:val="24"/>
          <w:szCs w:val="24"/>
        </w:rPr>
        <w:t xml:space="preserve">4 </w:t>
      </w:r>
      <w:r w:rsidRPr="004E7490">
        <w:rPr>
          <w:rFonts w:ascii="Times New Roman" w:eastAsia="Times New Roman" w:hAnsi="Times New Roman" w:cs="Times New Roman"/>
          <w:sz w:val="24"/>
          <w:szCs w:val="24"/>
        </w:rPr>
        <w:t>дн</w:t>
      </w:r>
      <w:r w:rsidR="008D7D4C" w:rsidRPr="004E7490">
        <w:rPr>
          <w:rFonts w:ascii="Times New Roman" w:hAnsi="Times New Roman" w:cs="Times New Roman"/>
          <w:sz w:val="24"/>
          <w:szCs w:val="24"/>
        </w:rPr>
        <w:t>я</w:t>
      </w:r>
      <w:r w:rsidRPr="004E7490">
        <w:rPr>
          <w:rFonts w:ascii="Times New Roman" w:eastAsia="Times New Roman" w:hAnsi="Times New Roman" w:cs="Times New Roman"/>
          <w:sz w:val="24"/>
          <w:szCs w:val="24"/>
        </w:rPr>
        <w:t>.</w:t>
      </w:r>
    </w:p>
    <w:p w:rsidR="00BA4ECF" w:rsidRPr="004E7490" w:rsidRDefault="00BA4ECF" w:rsidP="00B9704B">
      <w:pPr>
        <w:ind w:firstLine="709"/>
        <w:jc w:val="both"/>
        <w:rPr>
          <w:rFonts w:ascii="Times New Roman" w:hAnsi="Times New Roman" w:cs="Times New Roman"/>
          <w:color w:val="000000" w:themeColor="text1"/>
          <w:sz w:val="24"/>
          <w:szCs w:val="24"/>
        </w:rPr>
      </w:pPr>
    </w:p>
    <w:p w:rsidR="00C46BC9" w:rsidRPr="004E7490" w:rsidRDefault="00C46BC9" w:rsidP="00C46BC9">
      <w:pPr>
        <w:jc w:val="center"/>
        <w:rPr>
          <w:rFonts w:ascii="Times New Roman" w:hAnsi="Times New Roman" w:cs="Times New Roman"/>
          <w:b/>
          <w:sz w:val="24"/>
          <w:szCs w:val="24"/>
        </w:rPr>
      </w:pPr>
      <w:r w:rsidRPr="004E7490">
        <w:rPr>
          <w:rFonts w:ascii="Times New Roman" w:hAnsi="Times New Roman" w:cs="Times New Roman"/>
          <w:b/>
          <w:sz w:val="24"/>
          <w:szCs w:val="24"/>
        </w:rPr>
        <w:t xml:space="preserve">3.4. Подготовка результата предоставления </w:t>
      </w:r>
      <w:r w:rsidR="001C5D39"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w:t>
      </w:r>
    </w:p>
    <w:p w:rsidR="00C46BC9" w:rsidRPr="004E7490" w:rsidRDefault="00C46BC9" w:rsidP="00C46BC9">
      <w:pPr>
        <w:ind w:firstLine="708"/>
        <w:jc w:val="both"/>
        <w:rPr>
          <w:rFonts w:ascii="Times New Roman" w:hAnsi="Times New Roman" w:cs="Times New Roman"/>
          <w:sz w:val="24"/>
          <w:szCs w:val="24"/>
        </w:rPr>
      </w:pPr>
      <w:r w:rsidRPr="004E7490">
        <w:rPr>
          <w:rFonts w:ascii="Times New Roman" w:hAnsi="Times New Roman" w:cs="Times New Roman"/>
          <w:sz w:val="24"/>
          <w:szCs w:val="24"/>
        </w:rPr>
        <w:lastRenderedPageBreak/>
        <w:t xml:space="preserve">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C46BC9" w:rsidRPr="004E7490" w:rsidRDefault="00C46BC9" w:rsidP="00C46BC9">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r w:rsidR="00F312AB" w:rsidRPr="004E7490">
        <w:rPr>
          <w:rFonts w:ascii="Times New Roman" w:hAnsi="Times New Roman" w:cs="Times New Roman"/>
          <w:sz w:val="24"/>
          <w:szCs w:val="24"/>
        </w:rPr>
        <w:t>, а также в течение четырех дней со дня регистрации заявления:</w:t>
      </w:r>
      <w:r w:rsidRPr="004E7490">
        <w:rPr>
          <w:rFonts w:ascii="Times New Roman" w:hAnsi="Times New Roman" w:cs="Times New Roman"/>
          <w:sz w:val="24"/>
          <w:szCs w:val="24"/>
        </w:rPr>
        <w:t xml:space="preserve"> </w:t>
      </w:r>
    </w:p>
    <w:p w:rsidR="007E11DD" w:rsidRPr="004E7490" w:rsidRDefault="007E11DD" w:rsidP="007E11DD">
      <w:pPr>
        <w:ind w:firstLine="720"/>
        <w:jc w:val="both"/>
        <w:rPr>
          <w:rFonts w:ascii="Times New Roman" w:eastAsiaTheme="minorHAnsi" w:hAnsi="Times New Roman" w:cs="Times New Roman"/>
          <w:sz w:val="24"/>
          <w:szCs w:val="24"/>
          <w:lang w:eastAsia="en-US"/>
        </w:rPr>
      </w:pPr>
      <w:bookmarkStart w:id="18" w:name="sub_1161"/>
      <w:r w:rsidRPr="004E7490">
        <w:rPr>
          <w:rFonts w:ascii="Times New Roman" w:eastAsiaTheme="minorHAnsi" w:hAnsi="Times New Roman" w:cs="Times New Roman"/>
          <w:sz w:val="24"/>
          <w:szCs w:val="24"/>
          <w:lang w:eastAsia="en-US"/>
        </w:rPr>
        <w:t>1) устанавливает путь следования по заявленному маршруту;</w:t>
      </w:r>
    </w:p>
    <w:p w:rsidR="007E11DD" w:rsidRPr="004E7490" w:rsidRDefault="007E11DD" w:rsidP="007E11DD">
      <w:pPr>
        <w:ind w:firstLine="720"/>
        <w:jc w:val="both"/>
        <w:rPr>
          <w:rFonts w:ascii="Times New Roman" w:eastAsiaTheme="minorHAnsi" w:hAnsi="Times New Roman" w:cs="Times New Roman"/>
          <w:sz w:val="24"/>
          <w:szCs w:val="24"/>
          <w:lang w:eastAsia="en-US"/>
        </w:rPr>
      </w:pPr>
      <w:bookmarkStart w:id="19" w:name="sub_1162"/>
      <w:bookmarkEnd w:id="18"/>
      <w:r w:rsidRPr="004E7490">
        <w:rPr>
          <w:rFonts w:ascii="Times New Roman" w:eastAsiaTheme="minorHAnsi" w:hAnsi="Times New Roman" w:cs="Times New Roman"/>
          <w:sz w:val="24"/>
          <w:szCs w:val="24"/>
          <w:lang w:eastAsia="en-US"/>
        </w:rPr>
        <w:t>2) определяет владельцев автомобильных дорог по пути следования заявленного маршрута;</w:t>
      </w:r>
    </w:p>
    <w:bookmarkEnd w:id="19"/>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наименование органа, направившего запрос;</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исходящий номер и дата запроса;</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вид перевозки;</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маршрут движения (участок маршрута);</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наименование и адрес владельца транспортного средства;</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марка и модель транспортного средства, государственный регистрационный номер транспортного средства;</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предполагаемый срок и количество поездок;</w:t>
      </w:r>
    </w:p>
    <w:p w:rsidR="007E11DD" w:rsidRPr="004E7490" w:rsidRDefault="007E11DD" w:rsidP="007E11DD">
      <w:pPr>
        <w:ind w:firstLine="720"/>
        <w:jc w:val="both"/>
        <w:rPr>
          <w:rFonts w:ascii="Times New Roman" w:eastAsiaTheme="minorHAnsi" w:hAnsi="Times New Roman" w:cs="Times New Roman"/>
          <w:sz w:val="24"/>
          <w:szCs w:val="24"/>
          <w:lang w:eastAsia="en-US"/>
        </w:rPr>
      </w:pPr>
      <w:proofErr w:type="gramStart"/>
      <w:r w:rsidRPr="004E7490">
        <w:rPr>
          <w:rFonts w:ascii="Times New Roman" w:eastAsiaTheme="minorHAnsi" w:hAnsi="Times New Roman" w:cs="Times New Roman"/>
          <w:sz w:val="24"/>
          <w:szCs w:val="24"/>
          <w:lang w:eastAsia="en-US"/>
        </w:rPr>
        <w:t>характеристика груза (при наличии груза) (полное наименование, марка, модель, габариты, масса);</w:t>
      </w:r>
      <w:proofErr w:type="gramEnd"/>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подпись должностного лица.</w:t>
      </w:r>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4) проводит оценку возможности осуществления перевозки по заявленному маршруту на основании состояния автомобильных дорог местного значения, искусственных сооружений, их грузоподъемность, а также габаритов инженерных сооружений.</w:t>
      </w:r>
      <w:bookmarkStart w:id="20" w:name="sub_3732"/>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5) проводит расчет платы за превышение допустимых весовых параметров транспортного средства при перевозке тяжеловесных грузов</w:t>
      </w:r>
      <w:bookmarkStart w:id="21" w:name="sub_3733"/>
      <w:bookmarkEnd w:id="20"/>
    </w:p>
    <w:p w:rsidR="007E11DD" w:rsidRPr="004E7490" w:rsidRDefault="007E11DD" w:rsidP="007E11DD">
      <w:pPr>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6) 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разрешений.</w:t>
      </w:r>
      <w:bookmarkStart w:id="22" w:name="sub_3734"/>
      <w:bookmarkEnd w:id="21"/>
    </w:p>
    <w:p w:rsidR="007E11DD" w:rsidRPr="004E7490" w:rsidRDefault="007E11DD" w:rsidP="007E11DD">
      <w:pPr>
        <w:ind w:firstLine="720"/>
        <w:jc w:val="both"/>
        <w:rPr>
          <w:rFonts w:eastAsiaTheme="minorHAnsi"/>
          <w:sz w:val="24"/>
          <w:szCs w:val="24"/>
          <w:lang w:eastAsia="en-US"/>
        </w:rPr>
      </w:pPr>
      <w:r w:rsidRPr="004E7490">
        <w:rPr>
          <w:rFonts w:ascii="Times New Roman" w:eastAsiaTheme="minorHAnsi" w:hAnsi="Times New Roman" w:cs="Times New Roman"/>
          <w:sz w:val="24"/>
          <w:szCs w:val="24"/>
          <w:lang w:eastAsia="en-US"/>
        </w:rPr>
        <w:t>7) проводит проверку оплаты компенсации вреда, наносимого автомобильным дорогам местного значения, и государственной пошлины (предъявление заявителем копии платежного поручения, подтверждающего оплату</w:t>
      </w:r>
      <w:r w:rsidRPr="004E7490">
        <w:rPr>
          <w:rFonts w:eastAsiaTheme="minorHAnsi"/>
          <w:sz w:val="24"/>
          <w:szCs w:val="24"/>
          <w:lang w:eastAsia="en-US"/>
        </w:rPr>
        <w:t>).</w:t>
      </w:r>
    </w:p>
    <w:p w:rsidR="00F312AB" w:rsidRPr="004E7490" w:rsidRDefault="00F312AB" w:rsidP="00F312AB">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При отсутствии оснований для отказа в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специальное разрешение на движение по автомобильным дорогам тяжеловесного и (или) крупногабаритного транспортного средства</w:t>
      </w:r>
      <w:r w:rsidRPr="004E7490">
        <w:rPr>
          <w:rFonts w:ascii="Times New Roman" w:eastAsia="Calibri" w:hAnsi="Times New Roman" w:cs="Times New Roman"/>
          <w:sz w:val="24"/>
          <w:szCs w:val="24"/>
        </w:rPr>
        <w:t xml:space="preserve">, </w:t>
      </w:r>
      <w:r w:rsidRPr="004E7490">
        <w:rPr>
          <w:rFonts w:ascii="Times New Roman" w:hAnsi="Times New Roman" w:cs="Times New Roman"/>
          <w:sz w:val="24"/>
          <w:szCs w:val="24"/>
        </w:rPr>
        <w:t>в срок не более четырех дней.</w:t>
      </w:r>
    </w:p>
    <w:p w:rsidR="00F312AB" w:rsidRPr="004E7490" w:rsidRDefault="00F312AB" w:rsidP="00183BF9">
      <w:pPr>
        <w:ind w:firstLine="851"/>
        <w:jc w:val="both"/>
        <w:rPr>
          <w:rFonts w:ascii="Times New Roman" w:eastAsiaTheme="minorHAnsi" w:hAnsi="Times New Roman" w:cs="Times New Roman"/>
          <w:sz w:val="24"/>
          <w:szCs w:val="24"/>
          <w:lang w:eastAsia="en-US"/>
        </w:rPr>
      </w:pPr>
      <w:r w:rsidRPr="004E7490">
        <w:rPr>
          <w:rFonts w:ascii="Times New Roman" w:hAnsi="Times New Roman" w:cs="Times New Roman"/>
          <w:sz w:val="24"/>
          <w:szCs w:val="24"/>
        </w:rPr>
        <w:t xml:space="preserve">При наличии оснований для отказа в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специалист Уполномоченного органа в течение четырех дней готовит проект отказа в выдачи специального разрешения </w:t>
      </w:r>
      <w:r w:rsidR="00183BF9" w:rsidRPr="004E7490">
        <w:rPr>
          <w:rFonts w:ascii="Times New Roman" w:hAnsi="Times New Roman" w:cs="Times New Roman"/>
          <w:sz w:val="24"/>
          <w:szCs w:val="24"/>
        </w:rPr>
        <w:t xml:space="preserve">на движение по автомобильным дорогам тяжеловесного </w:t>
      </w:r>
      <w:r w:rsidR="00183BF9" w:rsidRPr="004E7490">
        <w:rPr>
          <w:rFonts w:ascii="Times New Roman" w:hAnsi="Times New Roman" w:cs="Times New Roman"/>
          <w:sz w:val="24"/>
          <w:szCs w:val="24"/>
        </w:rPr>
        <w:lastRenderedPageBreak/>
        <w:t>и (или) крупногабаритного транспортного средства.</w:t>
      </w:r>
      <w:r w:rsidR="00217A79" w:rsidRPr="004E7490">
        <w:rPr>
          <w:rFonts w:ascii="Times New Roman" w:hAnsi="Times New Roman" w:cs="Times New Roman"/>
          <w:sz w:val="24"/>
          <w:szCs w:val="24"/>
        </w:rPr>
        <w:t xml:space="preserve"> </w:t>
      </w:r>
    </w:p>
    <w:bookmarkEnd w:id="22"/>
    <w:p w:rsidR="00C46BC9" w:rsidRPr="004E7490" w:rsidRDefault="00C46BC9" w:rsidP="00183BF9">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3.4.3. Результатом административной процедуры (действия) являются </w:t>
      </w:r>
      <w:r w:rsidR="00183BF9" w:rsidRPr="004E7490">
        <w:rPr>
          <w:rFonts w:ascii="Times New Roman" w:hAnsi="Times New Roman" w:cs="Times New Roman"/>
          <w:sz w:val="24"/>
          <w:szCs w:val="24"/>
        </w:rPr>
        <w:t xml:space="preserve">специальное разрешение на движение по автомобильным дорогам местного значения </w:t>
      </w:r>
      <w:r w:rsidR="001C5D39" w:rsidRPr="004E7490">
        <w:rPr>
          <w:rFonts w:ascii="Times New Roman" w:hAnsi="Times New Roman" w:cs="Times New Roman"/>
          <w:sz w:val="24"/>
          <w:szCs w:val="24"/>
        </w:rPr>
        <w:t xml:space="preserve">Чаинского </w:t>
      </w:r>
      <w:r w:rsidR="00183BF9" w:rsidRPr="004E7490">
        <w:rPr>
          <w:rFonts w:ascii="Times New Roman" w:hAnsi="Times New Roman" w:cs="Times New Roman"/>
          <w:sz w:val="24"/>
          <w:szCs w:val="24"/>
        </w:rPr>
        <w:t>сельского поселения тяжеловесного и (или) крупногабаритного транспортного средства</w:t>
      </w:r>
      <w:r w:rsidRPr="004E7490">
        <w:rPr>
          <w:rFonts w:ascii="Times New Roman" w:hAnsi="Times New Roman" w:cs="Times New Roman"/>
          <w:i/>
          <w:sz w:val="24"/>
          <w:szCs w:val="24"/>
        </w:rPr>
        <w:t xml:space="preserve"> </w:t>
      </w:r>
      <w:r w:rsidRPr="004E7490">
        <w:rPr>
          <w:rFonts w:ascii="Times New Roman" w:hAnsi="Times New Roman" w:cs="Times New Roman"/>
          <w:sz w:val="24"/>
          <w:szCs w:val="24"/>
        </w:rPr>
        <w:t xml:space="preserve">или уведомление об отказе в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C46BC9" w:rsidRPr="004E7490" w:rsidRDefault="00C46BC9" w:rsidP="00C46BC9">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3.4.4. Максимальный срок исполнения указанной административной процедуры (действия) – </w:t>
      </w:r>
      <w:r w:rsidR="004E7490">
        <w:rPr>
          <w:rFonts w:ascii="Times New Roman" w:hAnsi="Times New Roman" w:cs="Times New Roman"/>
          <w:sz w:val="24"/>
          <w:szCs w:val="24"/>
        </w:rPr>
        <w:t>4</w:t>
      </w:r>
      <w:r w:rsidRPr="004E7490">
        <w:rPr>
          <w:rFonts w:ascii="Times New Roman" w:hAnsi="Times New Roman" w:cs="Times New Roman"/>
          <w:sz w:val="24"/>
          <w:szCs w:val="24"/>
        </w:rPr>
        <w:t xml:space="preserve"> дня.</w:t>
      </w:r>
    </w:p>
    <w:p w:rsidR="00BA4ECF" w:rsidRDefault="00BA4ECF" w:rsidP="00C46BC9">
      <w:pPr>
        <w:jc w:val="center"/>
        <w:rPr>
          <w:rFonts w:ascii="Times New Roman" w:hAnsi="Times New Roman" w:cs="Times New Roman"/>
          <w:color w:val="000000" w:themeColor="text1"/>
          <w:sz w:val="28"/>
          <w:szCs w:val="28"/>
        </w:rPr>
      </w:pPr>
    </w:p>
    <w:p w:rsidR="00470357" w:rsidRPr="004E7490" w:rsidRDefault="00470357" w:rsidP="00470357">
      <w:pPr>
        <w:jc w:val="center"/>
        <w:rPr>
          <w:rFonts w:ascii="Times New Roman" w:hAnsi="Times New Roman" w:cs="Times New Roman"/>
          <w:b/>
          <w:sz w:val="24"/>
          <w:szCs w:val="24"/>
        </w:rPr>
      </w:pPr>
      <w:r w:rsidRPr="004E7490">
        <w:rPr>
          <w:rFonts w:ascii="Times New Roman" w:hAnsi="Times New Roman" w:cs="Times New Roman"/>
          <w:b/>
          <w:sz w:val="24"/>
          <w:szCs w:val="24"/>
        </w:rPr>
        <w:t>3.5. Выдача (направление) Заявителю результата</w:t>
      </w:r>
    </w:p>
    <w:p w:rsidR="00470357" w:rsidRPr="004E7490" w:rsidRDefault="00470357" w:rsidP="00470357">
      <w:pPr>
        <w:jc w:val="center"/>
        <w:rPr>
          <w:rFonts w:ascii="Times New Roman" w:hAnsi="Times New Roman" w:cs="Times New Roman"/>
          <w:b/>
          <w:sz w:val="24"/>
          <w:szCs w:val="24"/>
        </w:rPr>
      </w:pPr>
      <w:r w:rsidRPr="004E7490">
        <w:rPr>
          <w:rFonts w:ascii="Times New Roman" w:hAnsi="Times New Roman" w:cs="Times New Roman"/>
          <w:b/>
          <w:sz w:val="24"/>
          <w:szCs w:val="24"/>
        </w:rPr>
        <w:t xml:space="preserve">предоставления </w:t>
      </w:r>
      <w:r w:rsidR="001C5D39" w:rsidRPr="004E7490">
        <w:rPr>
          <w:rFonts w:ascii="Times New Roman" w:hAnsi="Times New Roman" w:cs="Times New Roman"/>
          <w:b/>
          <w:sz w:val="24"/>
          <w:szCs w:val="24"/>
        </w:rPr>
        <w:t>м</w:t>
      </w:r>
      <w:r w:rsidRPr="004E7490">
        <w:rPr>
          <w:rFonts w:ascii="Times New Roman" w:hAnsi="Times New Roman" w:cs="Times New Roman"/>
          <w:b/>
          <w:sz w:val="24"/>
          <w:szCs w:val="24"/>
        </w:rPr>
        <w:t>униципальной услуги</w:t>
      </w:r>
    </w:p>
    <w:p w:rsidR="004C1AE8" w:rsidRPr="004E7490" w:rsidRDefault="00470357" w:rsidP="004C1AE8">
      <w:pPr>
        <w:ind w:firstLine="708"/>
        <w:jc w:val="both"/>
        <w:rPr>
          <w:rFonts w:ascii="Times New Roman" w:eastAsiaTheme="minorHAnsi" w:hAnsi="Times New Roman" w:cs="Times New Roman"/>
          <w:sz w:val="24"/>
          <w:szCs w:val="24"/>
          <w:lang w:eastAsia="en-US"/>
        </w:rPr>
      </w:pPr>
      <w:r w:rsidRPr="004E7490">
        <w:rPr>
          <w:rFonts w:ascii="Times New Roman" w:hAnsi="Times New Roman" w:cs="Times New Roman"/>
          <w:sz w:val="24"/>
          <w:szCs w:val="24"/>
        </w:rPr>
        <w:t>3.5.1. Основанием для начала административной процедуры (действия) является наличие</w:t>
      </w:r>
      <w:r w:rsidRPr="004E7490">
        <w:rPr>
          <w:rFonts w:ascii="Times New Roman" w:eastAsia="Times New Roman" w:hAnsi="Times New Roman" w:cs="Times New Roman"/>
          <w:sz w:val="24"/>
          <w:szCs w:val="24"/>
        </w:rPr>
        <w:t xml:space="preserve"> </w:t>
      </w:r>
      <w:r w:rsidR="004C1AE8" w:rsidRPr="004E7490">
        <w:rPr>
          <w:rFonts w:ascii="Times New Roman" w:eastAsiaTheme="minorHAnsi" w:hAnsi="Times New Roman" w:cs="Times New Roman"/>
          <w:sz w:val="24"/>
          <w:szCs w:val="24"/>
          <w:lang w:eastAsia="en-US"/>
        </w:rPr>
        <w:t>необходимых согласований</w:t>
      </w:r>
      <w:r w:rsidR="00F0263E" w:rsidRPr="004E7490">
        <w:rPr>
          <w:rFonts w:ascii="Times New Roman" w:eastAsiaTheme="minorHAnsi" w:hAnsi="Times New Roman" w:cs="Times New Roman"/>
          <w:sz w:val="24"/>
          <w:szCs w:val="24"/>
          <w:lang w:eastAsia="en-US"/>
        </w:rPr>
        <w:t xml:space="preserve"> маршрута транспортного средства с владельцами автомобильных дорог и с Госавтоинспекцией</w:t>
      </w:r>
      <w:r w:rsidR="004C1AE8" w:rsidRPr="004E7490">
        <w:rPr>
          <w:rFonts w:ascii="Times New Roman" w:eastAsiaTheme="minorHAnsi" w:hAnsi="Times New Roman" w:cs="Times New Roman"/>
          <w:sz w:val="24"/>
          <w:szCs w:val="24"/>
          <w:lang w:eastAsia="en-US"/>
        </w:rPr>
        <w:t>.</w:t>
      </w:r>
    </w:p>
    <w:p w:rsidR="004C1AE8" w:rsidRPr="004E7490" w:rsidRDefault="004C1AE8" w:rsidP="004C1AE8">
      <w:pPr>
        <w:ind w:firstLine="708"/>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Специалист Уполномоченного органа доводит до</w:t>
      </w:r>
      <w:r w:rsidR="00A402B3" w:rsidRPr="004E7490">
        <w:rPr>
          <w:rFonts w:ascii="Times New Roman" w:eastAsiaTheme="minorHAnsi" w:hAnsi="Times New Roman" w:cs="Times New Roman"/>
          <w:sz w:val="24"/>
          <w:szCs w:val="24"/>
          <w:lang w:eastAsia="en-US"/>
        </w:rPr>
        <w:t xml:space="preserve"> сведения </w:t>
      </w:r>
      <w:r w:rsidRPr="004E7490">
        <w:rPr>
          <w:rFonts w:ascii="Times New Roman" w:eastAsiaTheme="minorHAnsi" w:hAnsi="Times New Roman" w:cs="Times New Roman"/>
          <w:sz w:val="24"/>
          <w:szCs w:val="24"/>
          <w:lang w:eastAsia="en-US"/>
        </w:rPr>
        <w:t>заявителя размер платы в счет возмещения вреда, причиняемого автомобильным дорогам местного значения транспортным средством, осуществляющим перевозку тяжеловесного груза</w:t>
      </w:r>
      <w:r w:rsidR="00A402B3" w:rsidRPr="004E7490">
        <w:rPr>
          <w:rFonts w:ascii="Times New Roman" w:eastAsiaTheme="minorHAnsi" w:hAnsi="Times New Roman" w:cs="Times New Roman"/>
          <w:sz w:val="24"/>
          <w:szCs w:val="24"/>
          <w:lang w:eastAsia="en-US"/>
        </w:rPr>
        <w:t>.</w:t>
      </w:r>
    </w:p>
    <w:p w:rsidR="00A402B3" w:rsidRPr="004E7490" w:rsidRDefault="00A402B3" w:rsidP="00A402B3">
      <w:pPr>
        <w:widowControl/>
        <w:ind w:firstLine="720"/>
        <w:jc w:val="both"/>
        <w:rPr>
          <w:rFonts w:ascii="Times New Roman" w:eastAsiaTheme="minorHAnsi" w:hAnsi="Times New Roman" w:cs="Times New Roman"/>
          <w:sz w:val="24"/>
          <w:szCs w:val="24"/>
          <w:lang w:eastAsia="en-US"/>
        </w:rPr>
      </w:pPr>
      <w:proofErr w:type="gramStart"/>
      <w:r w:rsidRPr="004E7490">
        <w:rPr>
          <w:rFonts w:ascii="Times New Roman" w:eastAsiaTheme="minorHAnsi" w:hAnsi="Times New Roman" w:cs="Times New Roman"/>
          <w:sz w:val="24"/>
          <w:szCs w:val="24"/>
          <w:lang w:eastAsia="en-US"/>
        </w:rPr>
        <w:t>После представления заявителем платежей за возмещение вреда, причиняемого транспортным средством, осуществляющим перевозку тяжеловесных грузов, автомобильным дорогам местного значения, а также расходов на укрепление автомобильных дорог местного значения или принятия специальных мер по обустройству автомобильных дорог местного значения или их участков, при наличии оригинала заявления и схемы транспортного средства, а также заверенных копий документов, в случае подачи заявления в посредством факсимильной</w:t>
      </w:r>
      <w:proofErr w:type="gramEnd"/>
      <w:r w:rsidRPr="004E7490">
        <w:rPr>
          <w:rFonts w:ascii="Times New Roman" w:eastAsiaTheme="minorHAnsi" w:hAnsi="Times New Roman" w:cs="Times New Roman"/>
          <w:sz w:val="24"/>
          <w:szCs w:val="24"/>
          <w:lang w:eastAsia="en-US"/>
        </w:rPr>
        <w:t xml:space="preserve"> связи.</w:t>
      </w:r>
    </w:p>
    <w:p w:rsidR="00F0263E" w:rsidRPr="004E7490" w:rsidRDefault="00F0263E" w:rsidP="00F0263E">
      <w:pPr>
        <w:widowControl/>
        <w:ind w:firstLine="720"/>
        <w:jc w:val="both"/>
        <w:rPr>
          <w:rFonts w:ascii="Times New Roman" w:eastAsiaTheme="minorHAnsi" w:hAnsi="Times New Roman" w:cs="Times New Roman"/>
          <w:sz w:val="24"/>
          <w:szCs w:val="24"/>
          <w:lang w:eastAsia="en-US"/>
        </w:rPr>
      </w:pPr>
      <w:proofErr w:type="gramStart"/>
      <w:r w:rsidRPr="004E7490">
        <w:rPr>
          <w:rFonts w:ascii="Times New Roman" w:eastAsiaTheme="minorHAnsi" w:hAnsi="Times New Roman" w:cs="Times New Roman"/>
          <w:sz w:val="24"/>
          <w:szCs w:val="24"/>
          <w:lang w:eastAsia="en-US"/>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E7490">
        <w:rPr>
          <w:rFonts w:ascii="Times New Roman" w:eastAsiaTheme="minorHAnsi" w:hAnsi="Times New Roman" w:cs="Times New Roman"/>
          <w:sz w:val="24"/>
          <w:szCs w:val="24"/>
          <w:lang w:eastAsia="en-US"/>
        </w:rPr>
        <w:t xml:space="preserve"> свидетельства о регистрации).</w:t>
      </w:r>
    </w:p>
    <w:p w:rsidR="00F0263E" w:rsidRPr="004E7490" w:rsidRDefault="00F0263E" w:rsidP="00F0263E">
      <w:pPr>
        <w:widowControl/>
        <w:ind w:firstLine="720"/>
        <w:jc w:val="both"/>
        <w:rPr>
          <w:rFonts w:ascii="Times New Roman" w:eastAsiaTheme="minorHAnsi" w:hAnsi="Times New Roman" w:cs="Times New Roman"/>
          <w:sz w:val="24"/>
          <w:szCs w:val="24"/>
          <w:lang w:eastAsia="en-US"/>
        </w:rPr>
      </w:pPr>
      <w:r w:rsidRPr="004E7490">
        <w:rPr>
          <w:rFonts w:ascii="Times New Roman" w:eastAsiaTheme="minorHAnsi" w:hAnsi="Times New Roman" w:cs="Times New Roman"/>
          <w:sz w:val="24"/>
          <w:szCs w:val="24"/>
          <w:lang w:eastAsia="en-US"/>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0263E" w:rsidRPr="004E7490" w:rsidRDefault="00F0263E" w:rsidP="00F0263E">
      <w:pPr>
        <w:widowControl/>
        <w:ind w:firstLine="720"/>
        <w:jc w:val="both"/>
        <w:rPr>
          <w:rFonts w:ascii="Times New Roman" w:eastAsiaTheme="minorHAnsi" w:hAnsi="Times New Roman" w:cs="Times New Roman"/>
          <w:sz w:val="24"/>
          <w:szCs w:val="24"/>
          <w:lang w:eastAsia="en-US"/>
        </w:rPr>
      </w:pPr>
      <w:proofErr w:type="gramStart"/>
      <w:r w:rsidRPr="004E7490">
        <w:rPr>
          <w:rFonts w:ascii="Times New Roman" w:eastAsiaTheme="minorHAnsi" w:hAnsi="Times New Roman" w:cs="Times New Roman"/>
          <w:sz w:val="24"/>
          <w:szCs w:val="24"/>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70357" w:rsidRPr="004E7490" w:rsidRDefault="00470357" w:rsidP="00470357">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0646F8" w:rsidRPr="004E7490">
        <w:rPr>
          <w:rFonts w:ascii="Times New Roman" w:hAnsi="Times New Roman" w:cs="Times New Roman"/>
          <w:sz w:val="24"/>
          <w:szCs w:val="24"/>
        </w:rPr>
        <w:t>1</w:t>
      </w:r>
      <w:r w:rsidRPr="004E7490">
        <w:rPr>
          <w:rFonts w:ascii="Times New Roman" w:hAnsi="Times New Roman" w:cs="Times New Roman"/>
          <w:sz w:val="24"/>
          <w:szCs w:val="24"/>
        </w:rPr>
        <w:t xml:space="preserve"> дн</w:t>
      </w:r>
      <w:r w:rsidR="000646F8" w:rsidRPr="004E7490">
        <w:rPr>
          <w:rFonts w:ascii="Times New Roman" w:hAnsi="Times New Roman" w:cs="Times New Roman"/>
          <w:sz w:val="24"/>
          <w:szCs w:val="24"/>
        </w:rPr>
        <w:t>я</w:t>
      </w:r>
      <w:r w:rsidRPr="004E7490">
        <w:rPr>
          <w:rFonts w:ascii="Times New Roman" w:hAnsi="Times New Roman" w:cs="Times New Roman"/>
          <w:sz w:val="24"/>
          <w:szCs w:val="24"/>
        </w:rPr>
        <w:t xml:space="preserve"> вручает (направляет) результат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Заявителю.</w:t>
      </w:r>
    </w:p>
    <w:p w:rsidR="00217A79" w:rsidRPr="004E7490" w:rsidRDefault="00470357" w:rsidP="00217A79">
      <w:pPr>
        <w:ind w:firstLine="709"/>
        <w:jc w:val="both"/>
        <w:rPr>
          <w:rFonts w:ascii="Times New Roman" w:eastAsia="Calibri" w:hAnsi="Times New Roman" w:cs="Times New Roman"/>
          <w:sz w:val="24"/>
          <w:szCs w:val="24"/>
          <w:lang w:eastAsia="en-US"/>
        </w:rPr>
      </w:pPr>
      <w:r w:rsidRPr="004E7490">
        <w:rPr>
          <w:rFonts w:ascii="Times New Roman" w:hAnsi="Times New Roman" w:cs="Times New Roman"/>
          <w:sz w:val="24"/>
          <w:szCs w:val="24"/>
        </w:rPr>
        <w:t xml:space="preserve">3.5.3. </w:t>
      </w:r>
      <w:proofErr w:type="gramStart"/>
      <w:r w:rsidRPr="004E7490">
        <w:rPr>
          <w:rFonts w:ascii="Times New Roman" w:hAnsi="Times New Roman" w:cs="Times New Roman"/>
          <w:sz w:val="24"/>
          <w:szCs w:val="24"/>
        </w:rPr>
        <w:t>Результатом административной процедуры (действия) является выдача (направление) Заявителю</w:t>
      </w:r>
      <w:r w:rsidRPr="004E7490">
        <w:rPr>
          <w:rFonts w:ascii="Times New Roman" w:eastAsia="Times New Roman" w:hAnsi="Times New Roman" w:cs="Times New Roman"/>
          <w:sz w:val="24"/>
          <w:szCs w:val="24"/>
        </w:rPr>
        <w:t xml:space="preserve"> </w:t>
      </w:r>
      <w:r w:rsidR="00183BF9" w:rsidRPr="004E7490">
        <w:rPr>
          <w:rFonts w:ascii="Times New Roman" w:eastAsia="Times New Roman" w:hAnsi="Times New Roman" w:cs="Times New Roman"/>
          <w:sz w:val="24"/>
          <w:szCs w:val="24"/>
        </w:rPr>
        <w:t xml:space="preserve">специального разрешения на </w:t>
      </w:r>
      <w:r w:rsidR="00183BF9" w:rsidRPr="004E7490">
        <w:rPr>
          <w:rFonts w:ascii="Times New Roman" w:hAnsi="Times New Roman" w:cs="Times New Roman"/>
          <w:sz w:val="24"/>
          <w:szCs w:val="24"/>
        </w:rPr>
        <w:t xml:space="preserve">движение по автомобильным дорогам местного значения </w:t>
      </w:r>
      <w:r w:rsidR="001C5D39" w:rsidRPr="004E7490">
        <w:rPr>
          <w:rFonts w:ascii="Times New Roman" w:hAnsi="Times New Roman" w:cs="Times New Roman"/>
          <w:sz w:val="24"/>
          <w:szCs w:val="24"/>
        </w:rPr>
        <w:t xml:space="preserve">Чаинского </w:t>
      </w:r>
      <w:r w:rsidR="00183BF9" w:rsidRPr="004E7490">
        <w:rPr>
          <w:rFonts w:ascii="Times New Roman" w:hAnsi="Times New Roman" w:cs="Times New Roman"/>
          <w:sz w:val="24"/>
          <w:szCs w:val="24"/>
        </w:rPr>
        <w:t xml:space="preserve">сельского поселения тяжеловесного и (или) крупногабаритного транспортного </w:t>
      </w:r>
      <w:r w:rsidR="000646F8" w:rsidRPr="004E7490">
        <w:rPr>
          <w:rFonts w:ascii="Times New Roman" w:hAnsi="Times New Roman" w:cs="Times New Roman"/>
          <w:sz w:val="24"/>
          <w:szCs w:val="24"/>
        </w:rPr>
        <w:t xml:space="preserve">средства, </w:t>
      </w:r>
      <w:r w:rsidRPr="004E7490">
        <w:rPr>
          <w:rFonts w:ascii="Times New Roman" w:hAnsi="Times New Roman" w:cs="Times New Roman"/>
          <w:sz w:val="24"/>
          <w:szCs w:val="24"/>
        </w:rPr>
        <w:t xml:space="preserve">либо </w:t>
      </w:r>
      <w:r w:rsidR="000646F8" w:rsidRPr="004E7490">
        <w:rPr>
          <w:rFonts w:ascii="Times New Roman" w:eastAsiaTheme="minorHAnsi" w:hAnsi="Times New Roman" w:cs="Times New Roman"/>
          <w:sz w:val="24"/>
          <w:szCs w:val="24"/>
          <w:lang w:eastAsia="en-US"/>
        </w:rPr>
        <w:t>решени</w:t>
      </w:r>
      <w:r w:rsidR="00797DC6" w:rsidRPr="004E7490">
        <w:rPr>
          <w:rFonts w:ascii="Times New Roman" w:eastAsiaTheme="minorHAnsi" w:hAnsi="Times New Roman" w:cs="Times New Roman"/>
          <w:sz w:val="24"/>
          <w:szCs w:val="24"/>
          <w:lang w:eastAsia="en-US"/>
        </w:rPr>
        <w:t>е</w:t>
      </w:r>
      <w:r w:rsidR="000646F8" w:rsidRPr="004E7490">
        <w:rPr>
          <w:rFonts w:ascii="Times New Roman" w:eastAsiaTheme="minorHAnsi" w:hAnsi="Times New Roman" w:cs="Times New Roman"/>
          <w:sz w:val="24"/>
          <w:szCs w:val="24"/>
          <w:lang w:eastAsia="en-US"/>
        </w:rPr>
        <w:t xml:space="preserve"> об отказе в выдаче специального разрешения</w:t>
      </w:r>
      <w:r w:rsidR="00217A79" w:rsidRPr="004E7490">
        <w:rPr>
          <w:rFonts w:ascii="Times New Roman" w:eastAsiaTheme="minorHAnsi" w:hAnsi="Times New Roman" w:cs="Times New Roman"/>
          <w:sz w:val="24"/>
          <w:szCs w:val="24"/>
          <w:lang w:eastAsia="en-US"/>
        </w:rPr>
        <w:t xml:space="preserve"> с отметкой </w:t>
      </w:r>
      <w:r w:rsidR="00217A79" w:rsidRPr="004E7490">
        <w:rPr>
          <w:rFonts w:ascii="Times New Roman" w:eastAsia="Calibri" w:hAnsi="Times New Roman" w:cs="Times New Roman"/>
          <w:sz w:val="24"/>
          <w:szCs w:val="24"/>
          <w:lang w:eastAsia="en-US"/>
        </w:rPr>
        <w:t xml:space="preserve">в «Журнале учета выдачи специальных разрешений </w:t>
      </w:r>
      <w:r w:rsidR="00217A79" w:rsidRPr="004E7490">
        <w:rPr>
          <w:rFonts w:ascii="Times New Roman" w:eastAsia="Calibri" w:hAnsi="Times New Roman" w:cs="Times New Roman"/>
          <w:sz w:val="24"/>
          <w:szCs w:val="24"/>
          <w:lang w:eastAsia="en-US"/>
        </w:rPr>
        <w:lastRenderedPageBreak/>
        <w:t>на движение по автомобильным дорогам местного значения тяжеловесного и (или) крупногабаритного транспортного средства».</w:t>
      </w:r>
      <w:proofErr w:type="gramEnd"/>
    </w:p>
    <w:p w:rsidR="00470357" w:rsidRPr="004E7490" w:rsidRDefault="00470357" w:rsidP="00470357">
      <w:pPr>
        <w:ind w:firstLine="708"/>
        <w:jc w:val="both"/>
        <w:rPr>
          <w:rFonts w:ascii="Times New Roman" w:hAnsi="Times New Roman" w:cs="Times New Roman"/>
          <w:sz w:val="24"/>
          <w:szCs w:val="24"/>
        </w:rPr>
      </w:pPr>
      <w:r w:rsidRPr="004E7490">
        <w:rPr>
          <w:rFonts w:ascii="Times New Roman" w:hAnsi="Times New Roman" w:cs="Times New Roman"/>
          <w:sz w:val="24"/>
          <w:szCs w:val="24"/>
        </w:rPr>
        <w:t>3.5.4. Максимальный срок исполнения указанной административной процедуры (действия) –</w:t>
      </w:r>
      <w:r w:rsidR="000646F8" w:rsidRPr="004E7490">
        <w:rPr>
          <w:rFonts w:ascii="Times New Roman" w:hAnsi="Times New Roman" w:cs="Times New Roman"/>
          <w:sz w:val="24"/>
          <w:szCs w:val="24"/>
        </w:rPr>
        <w:t>1</w:t>
      </w:r>
      <w:r w:rsidRPr="004E7490">
        <w:rPr>
          <w:rFonts w:ascii="Times New Roman" w:hAnsi="Times New Roman" w:cs="Times New Roman"/>
          <w:sz w:val="24"/>
          <w:szCs w:val="24"/>
        </w:rPr>
        <w:t xml:space="preserve"> д</w:t>
      </w:r>
      <w:r w:rsidR="000646F8" w:rsidRPr="004E7490">
        <w:rPr>
          <w:rFonts w:ascii="Times New Roman" w:hAnsi="Times New Roman" w:cs="Times New Roman"/>
          <w:sz w:val="24"/>
          <w:szCs w:val="24"/>
        </w:rPr>
        <w:t>ень</w:t>
      </w:r>
      <w:r w:rsidRPr="004E7490">
        <w:rPr>
          <w:rFonts w:ascii="Times New Roman" w:hAnsi="Times New Roman" w:cs="Times New Roman"/>
          <w:sz w:val="24"/>
          <w:szCs w:val="24"/>
        </w:rPr>
        <w:t xml:space="preserve"> со дня принятия решения.</w:t>
      </w:r>
    </w:p>
    <w:p w:rsidR="00BA4ECF" w:rsidRDefault="00BA4ECF" w:rsidP="00B9704B">
      <w:pPr>
        <w:ind w:firstLine="709"/>
        <w:jc w:val="both"/>
        <w:rPr>
          <w:rFonts w:ascii="Times New Roman" w:hAnsi="Times New Roman" w:cs="Times New Roman"/>
          <w:color w:val="000000" w:themeColor="text1"/>
          <w:sz w:val="28"/>
          <w:szCs w:val="28"/>
        </w:rPr>
      </w:pPr>
    </w:p>
    <w:p w:rsidR="000646F8" w:rsidRPr="004E7490" w:rsidRDefault="009F4A9E" w:rsidP="000646F8">
      <w:pPr>
        <w:jc w:val="center"/>
        <w:rPr>
          <w:rFonts w:ascii="Times New Roman" w:hAnsi="Times New Roman" w:cs="Times New Roman"/>
          <w:b/>
          <w:sz w:val="24"/>
          <w:szCs w:val="24"/>
        </w:rPr>
      </w:pPr>
      <w:r w:rsidRPr="004E7490">
        <w:rPr>
          <w:rFonts w:ascii="Times New Roman" w:hAnsi="Times New Roman" w:cs="Times New Roman"/>
          <w:b/>
          <w:sz w:val="24"/>
          <w:szCs w:val="24"/>
        </w:rPr>
        <w:t>3</w:t>
      </w:r>
      <w:r w:rsidR="000646F8" w:rsidRPr="004E7490">
        <w:rPr>
          <w:rFonts w:ascii="Times New Roman" w:hAnsi="Times New Roman" w:cs="Times New Roman"/>
          <w:b/>
          <w:sz w:val="24"/>
          <w:szCs w:val="24"/>
        </w:rPr>
        <w:t xml:space="preserve">.6. Особенности выполнения </w:t>
      </w:r>
      <w:proofErr w:type="gramStart"/>
      <w:r w:rsidR="000646F8" w:rsidRPr="004E7490">
        <w:rPr>
          <w:rFonts w:ascii="Times New Roman" w:hAnsi="Times New Roman" w:cs="Times New Roman"/>
          <w:b/>
          <w:sz w:val="24"/>
          <w:szCs w:val="24"/>
        </w:rPr>
        <w:t>административных</w:t>
      </w:r>
      <w:proofErr w:type="gramEnd"/>
    </w:p>
    <w:p w:rsidR="000646F8" w:rsidRPr="004E7490" w:rsidRDefault="000646F8" w:rsidP="000646F8">
      <w:pPr>
        <w:jc w:val="center"/>
        <w:rPr>
          <w:rFonts w:ascii="Times New Roman" w:hAnsi="Times New Roman" w:cs="Times New Roman"/>
          <w:b/>
          <w:sz w:val="24"/>
          <w:szCs w:val="24"/>
        </w:rPr>
      </w:pPr>
      <w:r w:rsidRPr="004E7490">
        <w:rPr>
          <w:rFonts w:ascii="Times New Roman" w:hAnsi="Times New Roman" w:cs="Times New Roman"/>
          <w:b/>
          <w:sz w:val="24"/>
          <w:szCs w:val="24"/>
        </w:rPr>
        <w:t>процедур (действий) в электронной форме</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3.6.1. Информация о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размещается на Едином портале и Региональном портале.</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На Едином портале и Региональном портале размещается следующая информация:</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1) исчерпывающий перечень документов, необходимых для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2) круг заявителей;</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3) срок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4) результаты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порядок представления документа, являющегося результатом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5) размер государственной пошлины, взимаемой за предоставление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(указывается при ее наличии);</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8) формы заявлений (уведомлений, сообщений), используемые при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p w:rsidR="000646F8" w:rsidRPr="004E7490" w:rsidRDefault="000646F8" w:rsidP="000646F8">
      <w:pPr>
        <w:ind w:firstLine="851"/>
        <w:jc w:val="both"/>
        <w:rPr>
          <w:rFonts w:ascii="Times New Roman" w:hAnsi="Times New Roman" w:cs="Times New Roman"/>
          <w:sz w:val="24"/>
          <w:szCs w:val="24"/>
        </w:rPr>
      </w:pPr>
      <w:r w:rsidRPr="004E7490">
        <w:rPr>
          <w:rFonts w:ascii="Times New Roman" w:hAnsi="Times New Roman" w:cs="Times New Roman"/>
          <w:sz w:val="24"/>
          <w:szCs w:val="24"/>
        </w:rPr>
        <w:t xml:space="preserve">Информация на Едином портале и Региональном портале о порядке и сроках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w:t>
      </w:r>
      <w:r w:rsidR="001C5D39" w:rsidRPr="004E7490">
        <w:rPr>
          <w:rFonts w:ascii="Times New Roman" w:hAnsi="Times New Roman" w:cs="Times New Roman"/>
          <w:sz w:val="24"/>
          <w:szCs w:val="24"/>
        </w:rPr>
        <w:t>Томской области</w:t>
      </w:r>
      <w:r w:rsidRPr="004E7490">
        <w:rPr>
          <w:rFonts w:ascii="Times New Roman" w:hAnsi="Times New Roman" w:cs="Times New Roman"/>
          <w:sz w:val="24"/>
          <w:szCs w:val="24"/>
        </w:rPr>
        <w:t xml:space="preserve">» (далее - Реестр </w:t>
      </w:r>
      <w:r w:rsidR="001C5D39" w:rsidRPr="004E7490">
        <w:rPr>
          <w:rFonts w:ascii="Times New Roman" w:hAnsi="Times New Roman" w:cs="Times New Roman"/>
          <w:sz w:val="24"/>
          <w:szCs w:val="24"/>
        </w:rPr>
        <w:t>Томской области</w:t>
      </w:r>
      <w:r w:rsidRPr="004E7490">
        <w:rPr>
          <w:rFonts w:ascii="Times New Roman" w:hAnsi="Times New Roman" w:cs="Times New Roman"/>
          <w:sz w:val="24"/>
          <w:szCs w:val="24"/>
        </w:rPr>
        <w:t xml:space="preserve">), предоставляется Заявителю бесплатно. </w:t>
      </w:r>
    </w:p>
    <w:p w:rsidR="000646F8" w:rsidRPr="004E7490" w:rsidRDefault="000646F8" w:rsidP="000646F8">
      <w:pPr>
        <w:ind w:firstLine="851"/>
        <w:jc w:val="both"/>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Доступ к информации о сроках и порядке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646F8" w:rsidRPr="004E7490" w:rsidRDefault="000646F8" w:rsidP="000646F8">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3.6.2. В случае обращения Заявителя за предоставлением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646F8" w:rsidRPr="004E7490" w:rsidRDefault="000646F8" w:rsidP="000646F8">
      <w:pPr>
        <w:ind w:firstLine="708"/>
        <w:jc w:val="both"/>
        <w:rPr>
          <w:rFonts w:ascii="Times New Roman" w:hAnsi="Times New Roman" w:cs="Times New Roman"/>
          <w:sz w:val="24"/>
          <w:szCs w:val="24"/>
        </w:rPr>
      </w:pPr>
      <w:r w:rsidRPr="004E7490">
        <w:rPr>
          <w:rFonts w:ascii="Times New Roman" w:hAnsi="Times New Roman" w:cs="Times New Roman"/>
          <w:sz w:val="24"/>
          <w:szCs w:val="24"/>
        </w:rPr>
        <w:t xml:space="preserve">Обращение за получением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может осуществляться с использованием электронных документов, подписанных электронной подписью.</w:t>
      </w:r>
    </w:p>
    <w:p w:rsidR="000646F8" w:rsidRPr="004E7490" w:rsidRDefault="000646F8" w:rsidP="000646F8">
      <w:pPr>
        <w:ind w:firstLine="708"/>
        <w:jc w:val="both"/>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w:t>
      </w:r>
      <w:r w:rsidRPr="004E7490">
        <w:rPr>
          <w:rFonts w:ascii="Times New Roman" w:hAnsi="Times New Roman" w:cs="Times New Roman"/>
          <w:sz w:val="24"/>
          <w:szCs w:val="24"/>
        </w:rPr>
        <w:lastRenderedPageBreak/>
        <w:t>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4E7490">
        <w:rPr>
          <w:rFonts w:ascii="Times New Roman" w:hAnsi="Times New Roman" w:cs="Times New Roman"/>
          <w:sz w:val="24"/>
          <w:szCs w:val="24"/>
        </w:rPr>
        <w:t xml:space="preserve"> для предоставления услуг. </w:t>
      </w:r>
    </w:p>
    <w:p w:rsidR="000646F8" w:rsidRPr="004E7490" w:rsidRDefault="000646F8" w:rsidP="000646F8">
      <w:pPr>
        <w:ind w:firstLine="708"/>
        <w:jc w:val="both"/>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4E7490">
        <w:rPr>
          <w:rFonts w:ascii="Times New Roman" w:hAnsi="Times New Roman" w:cs="Times New Roman"/>
          <w:sz w:val="24"/>
          <w:szCs w:val="24"/>
        </w:rPr>
        <w:t xml:space="preserve"> апреля 2011 года № 63-ФЗ</w:t>
      </w:r>
      <w:r w:rsidR="004E7490" w:rsidRPr="004E7490">
        <w:rPr>
          <w:rFonts w:ascii="Times New Roman" w:hAnsi="Times New Roman" w:cs="Times New Roman"/>
          <w:sz w:val="24"/>
          <w:szCs w:val="24"/>
        </w:rPr>
        <w:t xml:space="preserve"> </w:t>
      </w:r>
      <w:r w:rsidRPr="004E7490">
        <w:rPr>
          <w:rFonts w:ascii="Times New Roman" w:hAnsi="Times New Roman" w:cs="Times New Roman"/>
          <w:sz w:val="24"/>
          <w:szCs w:val="24"/>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 устранив нарушения, которые послужили основанием для отказа в приеме к рассмотрению первичного заявления.</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D457E5" w:rsidRPr="004E7490">
        <w:rPr>
          <w:rFonts w:ascii="Times New Roman" w:hAnsi="Times New Roman"/>
          <w:sz w:val="24"/>
          <w:szCs w:val="24"/>
        </w:rPr>
        <w:t xml:space="preserve">Динского сельского поселения </w:t>
      </w:r>
      <w:r w:rsidRPr="004E7490">
        <w:rPr>
          <w:rFonts w:ascii="Times New Roman" w:hAnsi="Times New Roman"/>
          <w:sz w:val="24"/>
          <w:szCs w:val="24"/>
        </w:rPr>
        <w:t>Динско</w:t>
      </w:r>
      <w:r w:rsidR="00D457E5" w:rsidRPr="004E7490">
        <w:rPr>
          <w:rFonts w:ascii="Times New Roman" w:hAnsi="Times New Roman"/>
          <w:sz w:val="24"/>
          <w:szCs w:val="24"/>
        </w:rPr>
        <w:t>го</w:t>
      </w:r>
      <w:r w:rsidRPr="004E7490">
        <w:rPr>
          <w:rFonts w:ascii="Times New Roman" w:hAnsi="Times New Roman"/>
          <w:sz w:val="24"/>
          <w:szCs w:val="24"/>
        </w:rPr>
        <w:t xml:space="preserve"> район</w:t>
      </w:r>
      <w:r w:rsidR="00D457E5" w:rsidRPr="004E7490">
        <w:rPr>
          <w:rFonts w:ascii="Times New Roman" w:hAnsi="Times New Roman"/>
          <w:sz w:val="24"/>
          <w:szCs w:val="24"/>
        </w:rPr>
        <w:t>а</w:t>
      </w:r>
      <w:r w:rsidRPr="004E7490">
        <w:rPr>
          <w:rFonts w:ascii="Times New Roman" w:hAnsi="Times New Roman"/>
          <w:sz w:val="24"/>
          <w:szCs w:val="24"/>
        </w:rPr>
        <w:t xml:space="preserve"> не осуществляется.</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На Региональном портале размещаются образцы заполнения электронной формы запроса.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При формировании запроса Заявителю обеспечивается:</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в) возможность печати на бумажном носителе копии электронной формы запроса;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46F8" w:rsidRPr="004E7490" w:rsidRDefault="000646F8" w:rsidP="000646F8">
      <w:pPr>
        <w:pStyle w:val="ac"/>
        <w:ind w:firstLine="708"/>
        <w:jc w:val="both"/>
        <w:rPr>
          <w:rFonts w:ascii="Times New Roman" w:hAnsi="Times New Roman"/>
          <w:sz w:val="24"/>
          <w:szCs w:val="24"/>
        </w:rPr>
      </w:pPr>
      <w:proofErr w:type="gramStart"/>
      <w:r w:rsidRPr="004E7490">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4E7490">
        <w:rPr>
          <w:rFonts w:ascii="Times New Roman" w:hAnsi="Times New Roman"/>
          <w:sz w:val="24"/>
          <w:szCs w:val="24"/>
        </w:rPr>
        <w:t xml:space="preserve"> единой системе идентификац</w:t>
      </w:r>
      <w:proofErr w:type="gramStart"/>
      <w:r w:rsidRPr="004E7490">
        <w:rPr>
          <w:rFonts w:ascii="Times New Roman" w:hAnsi="Times New Roman"/>
          <w:sz w:val="24"/>
          <w:szCs w:val="24"/>
        </w:rPr>
        <w:t>ии и ау</w:t>
      </w:r>
      <w:proofErr w:type="gramEnd"/>
      <w:r w:rsidRPr="004E7490">
        <w:rPr>
          <w:rFonts w:ascii="Times New Roman" w:hAnsi="Times New Roman"/>
          <w:sz w:val="24"/>
          <w:szCs w:val="24"/>
        </w:rPr>
        <w:t>тентификации;</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4E7490">
        <w:rPr>
          <w:rFonts w:ascii="Times New Roman" w:hAnsi="Times New Roman"/>
          <w:sz w:val="24"/>
          <w:szCs w:val="24"/>
        </w:rPr>
        <w:t>потери</w:t>
      </w:r>
      <w:proofErr w:type="gramEnd"/>
      <w:r w:rsidRPr="004E7490">
        <w:rPr>
          <w:rFonts w:ascii="Times New Roman" w:hAnsi="Times New Roman"/>
          <w:sz w:val="24"/>
          <w:szCs w:val="24"/>
        </w:rPr>
        <w:t xml:space="preserve"> ранее введенной информации;</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Сформированный и подписанный запрос</w:t>
      </w:r>
      <w:r w:rsidR="008F6118">
        <w:rPr>
          <w:rFonts w:ascii="Times New Roman" w:hAnsi="Times New Roman"/>
          <w:sz w:val="24"/>
          <w:szCs w:val="24"/>
        </w:rPr>
        <w:t>,</w:t>
      </w:r>
      <w:r w:rsidRPr="004E7490">
        <w:rPr>
          <w:rFonts w:ascii="Times New Roman" w:hAnsi="Times New Roman"/>
          <w:sz w:val="24"/>
          <w:szCs w:val="24"/>
        </w:rPr>
        <w:t xml:space="preserve"> и иные документы, указанные в подразделах 2.6 и 2.7 раздела 2 настоящего Административного регламента, необходимые для предоста</w:t>
      </w:r>
      <w:r w:rsidR="001C5D39" w:rsidRPr="004E7490">
        <w:rPr>
          <w:rFonts w:ascii="Times New Roman" w:hAnsi="Times New Roman"/>
          <w:sz w:val="24"/>
          <w:szCs w:val="24"/>
        </w:rPr>
        <w:t>вления м</w:t>
      </w:r>
      <w:r w:rsidRPr="004E7490">
        <w:rPr>
          <w:rFonts w:ascii="Times New Roman" w:hAnsi="Times New Roman"/>
          <w:sz w:val="24"/>
          <w:szCs w:val="24"/>
        </w:rPr>
        <w:t>униципальной услуги, направляются в Уполномоченный орган посредством Регионального портала.</w:t>
      </w:r>
    </w:p>
    <w:p w:rsidR="000646F8" w:rsidRPr="004E7490" w:rsidRDefault="000646F8" w:rsidP="000646F8">
      <w:pPr>
        <w:ind w:firstLine="708"/>
        <w:jc w:val="both"/>
        <w:rPr>
          <w:rFonts w:ascii="Times New Roman" w:hAnsi="Times New Roman" w:cs="Times New Roman"/>
          <w:sz w:val="24"/>
          <w:szCs w:val="24"/>
        </w:rPr>
      </w:pPr>
      <w:proofErr w:type="gramStart"/>
      <w:r w:rsidRPr="004E7490">
        <w:rPr>
          <w:rFonts w:ascii="Times New Roman" w:hAnsi="Times New Roman" w:cs="Times New Roman"/>
          <w:sz w:val="24"/>
          <w:szCs w:val="24"/>
        </w:rPr>
        <w:t xml:space="preserve">Уполномоченный орган обеспечивает прием документов, </w:t>
      </w:r>
      <w:r w:rsidR="001C5D39" w:rsidRPr="004E7490">
        <w:rPr>
          <w:rFonts w:ascii="Times New Roman" w:hAnsi="Times New Roman" w:cs="Times New Roman"/>
          <w:sz w:val="24"/>
          <w:szCs w:val="24"/>
        </w:rPr>
        <w:t>необходимых для предоставления м</w:t>
      </w:r>
      <w:r w:rsidRPr="004E7490">
        <w:rPr>
          <w:rFonts w:ascii="Times New Roman" w:hAnsi="Times New Roman" w:cs="Times New Roman"/>
          <w:sz w:val="24"/>
          <w:szCs w:val="24"/>
        </w:rPr>
        <w:t xml:space="preserve">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1C5D39" w:rsidRPr="004E7490">
        <w:rPr>
          <w:rFonts w:ascii="Times New Roman" w:hAnsi="Times New Roman" w:cs="Times New Roman"/>
          <w:sz w:val="24"/>
          <w:szCs w:val="24"/>
        </w:rPr>
        <w:t>Томской области</w:t>
      </w:r>
      <w:r w:rsidRPr="004E7490">
        <w:rPr>
          <w:rFonts w:ascii="Times New Roman" w:hAnsi="Times New Roman" w:cs="Times New Roman"/>
          <w:sz w:val="24"/>
          <w:szCs w:val="24"/>
        </w:rPr>
        <w:t xml:space="preserve"> и принимаемыми в соответствии с ними актами исполнительных органов государственной власти субъект</w:t>
      </w:r>
      <w:r w:rsidR="001C5D39" w:rsidRPr="004E7490">
        <w:rPr>
          <w:rFonts w:ascii="Times New Roman" w:hAnsi="Times New Roman" w:cs="Times New Roman"/>
          <w:sz w:val="24"/>
          <w:szCs w:val="24"/>
        </w:rPr>
        <w:t>а</w:t>
      </w:r>
      <w:r w:rsidRPr="004E7490">
        <w:rPr>
          <w:rFonts w:ascii="Times New Roman" w:hAnsi="Times New Roman" w:cs="Times New Roman"/>
          <w:sz w:val="24"/>
          <w:szCs w:val="24"/>
        </w:rPr>
        <w:t xml:space="preserve"> Российской Федерации.</w:t>
      </w:r>
      <w:proofErr w:type="gramEnd"/>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Срок регистрации запроса - 1 рабочий день.</w:t>
      </w:r>
    </w:p>
    <w:p w:rsidR="000646F8" w:rsidRPr="004E7490" w:rsidRDefault="001C5D39" w:rsidP="000646F8">
      <w:pPr>
        <w:pStyle w:val="ac"/>
        <w:ind w:firstLine="708"/>
        <w:jc w:val="both"/>
        <w:rPr>
          <w:rFonts w:ascii="Times New Roman" w:hAnsi="Times New Roman"/>
          <w:sz w:val="24"/>
          <w:szCs w:val="24"/>
        </w:rPr>
      </w:pPr>
      <w:r w:rsidRPr="004E7490">
        <w:rPr>
          <w:rFonts w:ascii="Times New Roman" w:hAnsi="Times New Roman"/>
          <w:sz w:val="24"/>
          <w:szCs w:val="24"/>
        </w:rPr>
        <w:t>Предоставление м</w:t>
      </w:r>
      <w:r w:rsidR="000646F8" w:rsidRPr="004E7490">
        <w:rPr>
          <w:rFonts w:ascii="Times New Roman" w:hAnsi="Times New Roman"/>
          <w:sz w:val="24"/>
          <w:szCs w:val="24"/>
        </w:rPr>
        <w:t>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w:t>
      </w:r>
      <w:r w:rsidRPr="004E7490">
        <w:rPr>
          <w:rFonts w:ascii="Times New Roman" w:hAnsi="Times New Roman"/>
          <w:sz w:val="24"/>
          <w:szCs w:val="24"/>
        </w:rPr>
        <w:t>м порядке информации об оплате м</w:t>
      </w:r>
      <w:r w:rsidR="000646F8" w:rsidRPr="004E7490">
        <w:rPr>
          <w:rFonts w:ascii="Times New Roman" w:hAnsi="Times New Roman"/>
          <w:sz w:val="24"/>
          <w:szCs w:val="24"/>
        </w:rPr>
        <w:t>униципальной услуги.</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После принятия запроса должностным лицом, уполномоченным на предоставление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При получении запроса в электронной форме должностным лицом, уполномоченным на предоставление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При наличии хотя бы одного из указанных оснований должностное лицо, ответственное за предоставление </w:t>
      </w:r>
      <w:r w:rsidR="001C5D39" w:rsidRPr="004E7490">
        <w:rPr>
          <w:rFonts w:ascii="Times New Roman" w:hAnsi="Times New Roman"/>
          <w:sz w:val="24"/>
          <w:szCs w:val="24"/>
        </w:rPr>
        <w:t>м</w:t>
      </w:r>
      <w:r w:rsidRPr="004E7490">
        <w:rPr>
          <w:rFonts w:ascii="Times New Roman" w:hAnsi="Times New Roman"/>
          <w:sz w:val="24"/>
          <w:szCs w:val="24"/>
        </w:rPr>
        <w:t xml:space="preserve">униципальной услуги, в срок, не превышающий срок предоставления </w:t>
      </w:r>
      <w:r w:rsidR="001C5D39" w:rsidRPr="004E7490">
        <w:rPr>
          <w:rFonts w:ascii="Times New Roman" w:hAnsi="Times New Roman"/>
          <w:sz w:val="24"/>
          <w:szCs w:val="24"/>
        </w:rPr>
        <w:t>м</w:t>
      </w:r>
      <w:r w:rsidRPr="004E7490">
        <w:rPr>
          <w:rFonts w:ascii="Times New Roman" w:hAnsi="Times New Roman"/>
          <w:sz w:val="24"/>
          <w:szCs w:val="24"/>
        </w:rPr>
        <w:t xml:space="preserve">униципальной услуги, подготавливает письмо об отказе в приеме документов для предоставления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w:t>
      </w:r>
    </w:p>
    <w:p w:rsidR="000646F8" w:rsidRPr="004E7490" w:rsidRDefault="000646F8" w:rsidP="000646F8">
      <w:pPr>
        <w:pStyle w:val="ac"/>
        <w:ind w:firstLine="708"/>
        <w:jc w:val="both"/>
        <w:rPr>
          <w:rFonts w:ascii="Times New Roman" w:hAnsi="Times New Roman"/>
          <w:i/>
          <w:sz w:val="24"/>
          <w:szCs w:val="24"/>
        </w:rPr>
      </w:pPr>
      <w:r w:rsidRPr="004E7490">
        <w:rPr>
          <w:rFonts w:ascii="Times New Roman" w:hAnsi="Times New Roman"/>
          <w:sz w:val="24"/>
          <w:szCs w:val="24"/>
        </w:rPr>
        <w:t xml:space="preserve">3.6.5. Оплата государственной пошлины за предоставление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0646F8" w:rsidRPr="004E7490" w:rsidRDefault="000646F8" w:rsidP="000646F8">
      <w:pPr>
        <w:pStyle w:val="ac"/>
        <w:ind w:firstLine="708"/>
        <w:jc w:val="both"/>
        <w:rPr>
          <w:rFonts w:ascii="Times New Roman" w:hAnsi="Times New Roman"/>
          <w:i/>
          <w:sz w:val="24"/>
          <w:szCs w:val="24"/>
        </w:rPr>
      </w:pPr>
      <w:r w:rsidRPr="004E7490">
        <w:rPr>
          <w:rFonts w:ascii="Times New Roman" w:hAnsi="Times New Roman"/>
          <w:sz w:val="24"/>
          <w:szCs w:val="24"/>
        </w:rPr>
        <w:t xml:space="preserve">3.6.6. В качестве результата предоставления </w:t>
      </w:r>
      <w:r w:rsidR="001C5D39" w:rsidRPr="004E7490">
        <w:rPr>
          <w:rFonts w:ascii="Times New Roman" w:hAnsi="Times New Roman"/>
          <w:sz w:val="24"/>
          <w:szCs w:val="24"/>
        </w:rPr>
        <w:t>м</w:t>
      </w:r>
      <w:r w:rsidRPr="004E7490">
        <w:rPr>
          <w:rFonts w:ascii="Times New Roman" w:hAnsi="Times New Roman"/>
          <w:sz w:val="24"/>
          <w:szCs w:val="24"/>
        </w:rPr>
        <w:t xml:space="preserve">униципальной услуги Заявитель по его выбору </w:t>
      </w:r>
      <w:r w:rsidR="009F4A9E" w:rsidRPr="004E7490">
        <w:rPr>
          <w:rFonts w:ascii="Times New Roman" w:hAnsi="Times New Roman"/>
          <w:sz w:val="24"/>
          <w:szCs w:val="24"/>
        </w:rPr>
        <w:t xml:space="preserve">вправе получить </w:t>
      </w:r>
      <w:r w:rsidR="009F4A9E" w:rsidRPr="004E7490">
        <w:rPr>
          <w:rFonts w:ascii="Times New Roman" w:eastAsia="Times New Roman" w:hAnsi="Times New Roman"/>
          <w:sz w:val="24"/>
          <w:szCs w:val="24"/>
        </w:rPr>
        <w:t>специальное разрешение</w:t>
      </w:r>
      <w:r w:rsidR="009F4A9E" w:rsidRPr="004E7490">
        <w:rPr>
          <w:rFonts w:ascii="Times New Roman" w:hAnsi="Times New Roman"/>
          <w:sz w:val="24"/>
          <w:szCs w:val="24"/>
        </w:rPr>
        <w:t xml:space="preserve"> на движение по автомобильным дорогам тяжеловесного и (или) крупногабаритного транспортного средства: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646F8" w:rsidRPr="004E7490" w:rsidRDefault="000646F8" w:rsidP="000646F8">
      <w:pPr>
        <w:ind w:firstLine="720"/>
        <w:jc w:val="both"/>
        <w:rPr>
          <w:rFonts w:ascii="Times New Roman" w:hAnsi="Times New Roman" w:cs="Times New Roman"/>
          <w:sz w:val="24"/>
          <w:szCs w:val="24"/>
        </w:rPr>
      </w:pPr>
      <w:bookmarkStart w:id="23" w:name="sub_1191"/>
      <w:r w:rsidRPr="004E7490">
        <w:rPr>
          <w:rFonts w:ascii="Times New Roman" w:hAnsi="Times New Roman" w:cs="Times New Roman"/>
          <w:sz w:val="24"/>
          <w:szCs w:val="24"/>
        </w:rPr>
        <w:t>- в форме д</w:t>
      </w:r>
      <w:bookmarkStart w:id="24" w:name="sub_1192"/>
      <w:bookmarkEnd w:id="23"/>
      <w:r w:rsidRPr="004E7490">
        <w:rPr>
          <w:rFonts w:ascii="Times New Roman" w:hAnsi="Times New Roman" w:cs="Times New Roman"/>
          <w:sz w:val="24"/>
          <w:szCs w:val="24"/>
        </w:rPr>
        <w:t>окумента на бумажном носителе, подтверждающего содержание электронного документа, выдаваемого Уполномоченным органом</w:t>
      </w:r>
      <w:bookmarkStart w:id="25" w:name="sub_1193"/>
      <w:bookmarkEnd w:id="24"/>
      <w:r w:rsidRPr="004E7490">
        <w:rPr>
          <w:rFonts w:ascii="Times New Roman" w:hAnsi="Times New Roman" w:cs="Times New Roman"/>
          <w:sz w:val="24"/>
          <w:szCs w:val="24"/>
        </w:rPr>
        <w:t>;</w:t>
      </w:r>
    </w:p>
    <w:p w:rsidR="000646F8" w:rsidRPr="004E7490" w:rsidRDefault="000646F8" w:rsidP="000646F8">
      <w:pPr>
        <w:ind w:firstLine="720"/>
        <w:jc w:val="both"/>
        <w:rPr>
          <w:rFonts w:ascii="Times New Roman" w:hAnsi="Times New Roman" w:cs="Times New Roman"/>
          <w:sz w:val="24"/>
          <w:szCs w:val="24"/>
        </w:rPr>
      </w:pPr>
      <w:r w:rsidRPr="004E7490">
        <w:rPr>
          <w:rFonts w:ascii="Times New Roman" w:hAnsi="Times New Roman" w:cs="Times New Roman"/>
          <w:sz w:val="24"/>
          <w:szCs w:val="24"/>
        </w:rPr>
        <w:t>- на бумажном носителе.</w:t>
      </w:r>
    </w:p>
    <w:bookmarkEnd w:id="25"/>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lastRenderedPageBreak/>
        <w:t xml:space="preserve">Заявитель вправе получить результат предоставления </w:t>
      </w:r>
      <w:r w:rsidR="001C5D39" w:rsidRPr="004E7490">
        <w:rPr>
          <w:rFonts w:ascii="Times New Roman" w:hAnsi="Times New Roman"/>
          <w:sz w:val="24"/>
          <w:szCs w:val="24"/>
        </w:rPr>
        <w:t>м</w:t>
      </w:r>
      <w:r w:rsidRPr="004E7490">
        <w:rPr>
          <w:rFonts w:ascii="Times New Roman" w:hAnsi="Times New Roman"/>
          <w:sz w:val="24"/>
          <w:szCs w:val="24"/>
        </w:rPr>
        <w:t xml:space="preserve">униципальной услуги в форме электронного документа или документа на бумажном носителе в течение </w:t>
      </w:r>
      <w:proofErr w:type="gramStart"/>
      <w:r w:rsidRPr="004E7490">
        <w:rPr>
          <w:rFonts w:ascii="Times New Roman" w:hAnsi="Times New Roman"/>
          <w:sz w:val="24"/>
          <w:szCs w:val="24"/>
        </w:rPr>
        <w:t xml:space="preserve">срока действия результата предоставления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w:t>
      </w:r>
      <w:proofErr w:type="gramEnd"/>
      <w:r w:rsidRPr="004E7490">
        <w:rPr>
          <w:rFonts w:ascii="Times New Roman" w:hAnsi="Times New Roman"/>
          <w:sz w:val="24"/>
          <w:szCs w:val="24"/>
        </w:rPr>
        <w:t>.</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Заявитель имеет возможность получения информации о ходе предоставления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Информация о ходе предоставления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При предоставлении </w:t>
      </w:r>
      <w:r w:rsidR="001C5D39" w:rsidRPr="004E7490">
        <w:rPr>
          <w:rFonts w:ascii="Times New Roman" w:hAnsi="Times New Roman"/>
          <w:sz w:val="24"/>
          <w:szCs w:val="24"/>
        </w:rPr>
        <w:t>м</w:t>
      </w:r>
      <w:r w:rsidRPr="004E7490">
        <w:rPr>
          <w:rFonts w:ascii="Times New Roman" w:hAnsi="Times New Roman"/>
          <w:sz w:val="24"/>
          <w:szCs w:val="24"/>
        </w:rPr>
        <w:t>униципальной услуги в электронной форме Заявителю направляется:</w:t>
      </w:r>
    </w:p>
    <w:p w:rsidR="000646F8" w:rsidRPr="004E7490" w:rsidRDefault="000646F8" w:rsidP="000646F8">
      <w:pPr>
        <w:ind w:firstLine="708"/>
        <w:jc w:val="both"/>
        <w:rPr>
          <w:rFonts w:ascii="Times New Roman" w:hAnsi="Times New Roman" w:cs="Times New Roman"/>
          <w:sz w:val="24"/>
          <w:szCs w:val="24"/>
        </w:rPr>
      </w:pPr>
      <w:bookmarkStart w:id="26" w:name="sub_1231"/>
      <w:r w:rsidRPr="004E7490">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0646F8" w:rsidRPr="004E7490" w:rsidRDefault="000646F8" w:rsidP="000646F8">
      <w:pPr>
        <w:ind w:firstLine="720"/>
        <w:jc w:val="both"/>
        <w:rPr>
          <w:rFonts w:ascii="Times New Roman" w:hAnsi="Times New Roman" w:cs="Times New Roman"/>
          <w:sz w:val="24"/>
          <w:szCs w:val="24"/>
        </w:rPr>
      </w:pPr>
      <w:bookmarkStart w:id="27" w:name="sub_1232"/>
      <w:bookmarkEnd w:id="26"/>
      <w:proofErr w:type="gramStart"/>
      <w:r w:rsidRPr="004E749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roofErr w:type="gramEnd"/>
    </w:p>
    <w:p w:rsidR="000646F8" w:rsidRPr="004E7490" w:rsidRDefault="000646F8" w:rsidP="000646F8">
      <w:pPr>
        <w:ind w:firstLine="720"/>
        <w:jc w:val="both"/>
        <w:rPr>
          <w:rFonts w:ascii="Times New Roman" w:hAnsi="Times New Roman" w:cs="Times New Roman"/>
          <w:sz w:val="24"/>
          <w:szCs w:val="24"/>
        </w:rPr>
      </w:pPr>
      <w:bookmarkStart w:id="28" w:name="sub_1234"/>
      <w:bookmarkEnd w:id="27"/>
      <w:r w:rsidRPr="004E7490">
        <w:rPr>
          <w:rFonts w:ascii="Times New Roman" w:hAnsi="Times New Roman" w:cs="Times New Roman"/>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 xml:space="preserve">униципальной услуги и возможности получить результат предоставления услуги либо мотивированный отказ в предоставлении </w:t>
      </w:r>
      <w:r w:rsidR="001C5D39" w:rsidRPr="004E7490">
        <w:rPr>
          <w:rFonts w:ascii="Times New Roman" w:hAnsi="Times New Roman" w:cs="Times New Roman"/>
          <w:sz w:val="24"/>
          <w:szCs w:val="24"/>
        </w:rPr>
        <w:t>м</w:t>
      </w:r>
      <w:r w:rsidRPr="004E7490">
        <w:rPr>
          <w:rFonts w:ascii="Times New Roman" w:hAnsi="Times New Roman" w:cs="Times New Roman"/>
          <w:sz w:val="24"/>
          <w:szCs w:val="24"/>
        </w:rPr>
        <w:t>униципальной услуги.</w:t>
      </w:r>
    </w:p>
    <w:bookmarkEnd w:id="28"/>
    <w:p w:rsidR="000646F8" w:rsidRPr="004E7490" w:rsidRDefault="000646F8" w:rsidP="000646F8">
      <w:pPr>
        <w:pStyle w:val="ac"/>
        <w:ind w:firstLine="708"/>
        <w:jc w:val="both"/>
        <w:rPr>
          <w:rFonts w:ascii="Times New Roman" w:hAnsi="Times New Roman"/>
          <w:sz w:val="24"/>
          <w:szCs w:val="24"/>
        </w:rPr>
      </w:pPr>
      <w:r w:rsidRPr="004E7490">
        <w:rPr>
          <w:rFonts w:ascii="Times New Roman" w:hAnsi="Times New Roman"/>
          <w:sz w:val="24"/>
          <w:szCs w:val="24"/>
        </w:rPr>
        <w:t xml:space="preserve">Заявителям обеспечивается возможность оценить доступность и качество </w:t>
      </w:r>
      <w:r w:rsidR="001C5D39" w:rsidRPr="004E7490">
        <w:rPr>
          <w:rFonts w:ascii="Times New Roman" w:hAnsi="Times New Roman"/>
          <w:sz w:val="24"/>
          <w:szCs w:val="24"/>
        </w:rPr>
        <w:t>м</w:t>
      </w:r>
      <w:r w:rsidRPr="004E7490">
        <w:rPr>
          <w:rFonts w:ascii="Times New Roman" w:hAnsi="Times New Roman"/>
          <w:sz w:val="24"/>
          <w:szCs w:val="24"/>
        </w:rPr>
        <w:t xml:space="preserve">униципальной услуги на Региональном портале. </w:t>
      </w:r>
    </w:p>
    <w:p w:rsidR="00BA4ECF" w:rsidRDefault="00BA4ECF" w:rsidP="00B9704B">
      <w:pPr>
        <w:ind w:firstLine="709"/>
        <w:jc w:val="both"/>
        <w:rPr>
          <w:rFonts w:ascii="Times New Roman" w:hAnsi="Times New Roman" w:cs="Times New Roman"/>
          <w:color w:val="000000" w:themeColor="text1"/>
          <w:sz w:val="28"/>
          <w:szCs w:val="28"/>
        </w:rPr>
      </w:pPr>
    </w:p>
    <w:p w:rsidR="009F4A9E" w:rsidRPr="007A62DC" w:rsidRDefault="009F4A9E" w:rsidP="009F4A9E">
      <w:pPr>
        <w:jc w:val="center"/>
        <w:rPr>
          <w:rFonts w:ascii="Times New Roman" w:hAnsi="Times New Roman" w:cs="Times New Roman"/>
          <w:b/>
          <w:sz w:val="24"/>
          <w:szCs w:val="24"/>
        </w:rPr>
      </w:pPr>
      <w:r w:rsidRPr="007A62DC">
        <w:rPr>
          <w:rFonts w:ascii="Times New Roman" w:hAnsi="Times New Roman" w:cs="Times New Roman"/>
          <w:b/>
          <w:sz w:val="24"/>
          <w:szCs w:val="24"/>
        </w:rPr>
        <w:t xml:space="preserve">3.7. Порядок выполнения административных процедур (действий) многофункциональными центрами предоставления </w:t>
      </w:r>
    </w:p>
    <w:p w:rsidR="009F4A9E" w:rsidRPr="007A62DC" w:rsidRDefault="009F4A9E" w:rsidP="009F4A9E">
      <w:pPr>
        <w:jc w:val="center"/>
        <w:rPr>
          <w:rFonts w:ascii="Times New Roman" w:hAnsi="Times New Roman" w:cs="Times New Roman"/>
          <w:b/>
          <w:sz w:val="24"/>
          <w:szCs w:val="24"/>
        </w:rPr>
      </w:pPr>
      <w:r w:rsidRPr="007A62DC">
        <w:rPr>
          <w:rFonts w:ascii="Times New Roman" w:hAnsi="Times New Roman" w:cs="Times New Roman"/>
          <w:b/>
          <w:sz w:val="24"/>
          <w:szCs w:val="24"/>
        </w:rPr>
        <w:t>государственных и муниципальных услуг</w:t>
      </w:r>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на информационных стендах или иных источниках информирования.</w:t>
      </w:r>
    </w:p>
    <w:p w:rsidR="009F4A9E" w:rsidRPr="007A62DC" w:rsidRDefault="009F4A9E" w:rsidP="009F4A9E">
      <w:pPr>
        <w:ind w:firstLine="709"/>
        <w:jc w:val="both"/>
        <w:rPr>
          <w:rFonts w:ascii="Times New Roman" w:hAnsi="Times New Roman" w:cs="Times New Roman"/>
          <w:sz w:val="24"/>
          <w:szCs w:val="24"/>
        </w:rPr>
      </w:pPr>
      <w:proofErr w:type="gramStart"/>
      <w:r w:rsidRPr="007A62DC">
        <w:rPr>
          <w:rFonts w:ascii="Times New Roman" w:hAnsi="Times New Roman" w:cs="Times New Roman"/>
          <w:sz w:val="24"/>
          <w:szCs w:val="24"/>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7A62DC">
        <w:rPr>
          <w:rFonts w:ascii="Times New Roman" w:hAnsi="Times New Roman" w:cs="Times New Roman"/>
          <w:sz w:val="24"/>
          <w:szCs w:val="24"/>
        </w:rPr>
        <w:t xml:space="preserve"> от 22 декабря 2012 года</w:t>
      </w:r>
      <w:r w:rsidR="000450A9" w:rsidRPr="007A62DC">
        <w:rPr>
          <w:rFonts w:ascii="Times New Roman" w:hAnsi="Times New Roman" w:cs="Times New Roman"/>
          <w:sz w:val="24"/>
          <w:szCs w:val="24"/>
        </w:rPr>
        <w:t xml:space="preserve"> </w:t>
      </w:r>
      <w:r w:rsidRPr="007A62DC">
        <w:rPr>
          <w:rFonts w:ascii="Times New Roman" w:hAnsi="Times New Roman" w:cs="Times New Roman"/>
          <w:sz w:val="24"/>
          <w:szCs w:val="24"/>
        </w:rPr>
        <w:t xml:space="preserve">№ 1376 «Об утверждении </w:t>
      </w:r>
      <w:proofErr w:type="gramStart"/>
      <w:r w:rsidRPr="007A62D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7A62DC">
        <w:rPr>
          <w:rFonts w:ascii="Times New Roman" w:hAnsi="Times New Roman" w:cs="Times New Roman"/>
          <w:sz w:val="24"/>
          <w:szCs w:val="24"/>
        </w:rPr>
        <w:t xml:space="preserve"> и муниципальных услуг».</w:t>
      </w:r>
    </w:p>
    <w:p w:rsidR="009F4A9E" w:rsidRPr="007A62DC" w:rsidRDefault="009F4A9E" w:rsidP="009F4A9E">
      <w:pPr>
        <w:ind w:firstLine="709"/>
        <w:jc w:val="both"/>
        <w:rPr>
          <w:rFonts w:ascii="Times New Roman" w:hAnsi="Times New Roman" w:cs="Times New Roman"/>
          <w:sz w:val="24"/>
          <w:szCs w:val="24"/>
        </w:rPr>
      </w:pPr>
      <w:proofErr w:type="gramStart"/>
      <w:r w:rsidRPr="007A62DC">
        <w:rPr>
          <w:rFonts w:ascii="Times New Roman" w:hAnsi="Times New Roman" w:cs="Times New Roman"/>
          <w:sz w:val="24"/>
          <w:szCs w:val="24"/>
        </w:rPr>
        <w:t xml:space="preserve">Работник МФЦ при приеме запросов о предоставлении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униципальных услуг и выд</w:t>
      </w:r>
      <w:r w:rsidR="001C5D39" w:rsidRPr="007A62DC">
        <w:rPr>
          <w:rFonts w:ascii="Times New Roman" w:hAnsi="Times New Roman" w:cs="Times New Roman"/>
          <w:sz w:val="24"/>
          <w:szCs w:val="24"/>
        </w:rPr>
        <w:t>аче результатов предоставлении м</w:t>
      </w:r>
      <w:r w:rsidRPr="007A62DC">
        <w:rPr>
          <w:rFonts w:ascii="Times New Roman" w:hAnsi="Times New Roman" w:cs="Times New Roman"/>
          <w:sz w:val="24"/>
          <w:szCs w:val="24"/>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7A62DC">
        <w:rPr>
          <w:rFonts w:ascii="Times New Roman" w:hAnsi="Times New Roman" w:cs="Times New Roman"/>
          <w:sz w:val="24"/>
          <w:szCs w:val="24"/>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w:t>
      </w:r>
      <w:r w:rsidRPr="007A62DC">
        <w:rPr>
          <w:rFonts w:ascii="Times New Roman" w:hAnsi="Times New Roman" w:cs="Times New Roman"/>
          <w:sz w:val="24"/>
          <w:szCs w:val="24"/>
        </w:rPr>
        <w:lastRenderedPageBreak/>
        <w:t>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В случае</w:t>
      </w:r>
      <w:proofErr w:type="gramStart"/>
      <w:r w:rsidRPr="007A62DC">
        <w:rPr>
          <w:rFonts w:ascii="Times New Roman" w:hAnsi="Times New Roman" w:cs="Times New Roman"/>
          <w:sz w:val="24"/>
          <w:szCs w:val="24"/>
        </w:rPr>
        <w:t>,</w:t>
      </w:r>
      <w:proofErr w:type="gramEnd"/>
      <w:r w:rsidRPr="007A62DC">
        <w:rPr>
          <w:rFonts w:ascii="Times New Roman" w:hAnsi="Times New Roman" w:cs="Times New Roman"/>
          <w:sz w:val="24"/>
          <w:szCs w:val="24"/>
        </w:rPr>
        <w:t xml:space="preserve"> если представлены подлинники документов Заявителя, перечень которых определен пунктом 6 статьи 7 Федерального закона</w:t>
      </w:r>
      <w:r w:rsidR="008F6118">
        <w:rPr>
          <w:rFonts w:ascii="Times New Roman" w:hAnsi="Times New Roman" w:cs="Times New Roman"/>
          <w:sz w:val="24"/>
          <w:szCs w:val="24"/>
        </w:rPr>
        <w:t xml:space="preserve"> </w:t>
      </w:r>
      <w:r w:rsidRPr="007A62DC">
        <w:rPr>
          <w:rFonts w:ascii="Times New Roman" w:hAnsi="Times New Roman" w:cs="Times New Roman"/>
          <w:sz w:val="24"/>
          <w:szCs w:val="24"/>
        </w:rPr>
        <w:t>№ 210-ФЗ, работник МФЦ снимает с них копии.</w:t>
      </w:r>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 xml:space="preserve">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F4A9E" w:rsidRPr="007A62DC" w:rsidRDefault="009F4A9E" w:rsidP="009F4A9E">
      <w:pPr>
        <w:ind w:firstLine="708"/>
        <w:jc w:val="both"/>
        <w:rPr>
          <w:rFonts w:ascii="Times New Roman" w:hAnsi="Times New Roman" w:cs="Times New Roman"/>
          <w:sz w:val="24"/>
          <w:szCs w:val="24"/>
        </w:rPr>
      </w:pPr>
      <w:proofErr w:type="gramStart"/>
      <w:r w:rsidRPr="007A62DC">
        <w:rPr>
          <w:rFonts w:ascii="Times New Roman" w:hAnsi="Times New Roman" w:cs="Times New Roman"/>
          <w:sz w:val="24"/>
          <w:szCs w:val="24"/>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которые находятся в распоряжении органов, предоставляющих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униципальные услуги, либо подведомственных государственным органам (органам местного самоуправления) организаций, участвующих в предоставлении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в соответствии с нормативными правовыми актами Российской Федерации, нормативными правовыми актами </w:t>
      </w:r>
      <w:r w:rsidR="001C5D39" w:rsidRPr="007A62DC">
        <w:rPr>
          <w:rFonts w:ascii="Times New Roman" w:hAnsi="Times New Roman" w:cs="Times New Roman"/>
          <w:sz w:val="24"/>
          <w:szCs w:val="24"/>
        </w:rPr>
        <w:t>Томской области</w:t>
      </w:r>
      <w:r w:rsidRPr="007A62DC">
        <w:rPr>
          <w:rFonts w:ascii="Times New Roman" w:hAnsi="Times New Roman" w:cs="Times New Roman"/>
          <w:sz w:val="24"/>
          <w:szCs w:val="24"/>
        </w:rPr>
        <w:t>, муниципальными правовыми актами с</w:t>
      </w:r>
      <w:proofErr w:type="gramEnd"/>
      <w:r w:rsidRPr="007A62DC">
        <w:rPr>
          <w:rFonts w:ascii="Times New Roman" w:hAnsi="Times New Roman" w:cs="Times New Roman"/>
          <w:sz w:val="24"/>
          <w:szCs w:val="24"/>
        </w:rPr>
        <w:t xml:space="preserve"> учетом положений части 6 статьи 7 Федерального закона № 210-ФЗ. </w:t>
      </w:r>
    </w:p>
    <w:p w:rsidR="009F4A9E" w:rsidRPr="007A62DC" w:rsidRDefault="009F4A9E" w:rsidP="009F4A9E">
      <w:pPr>
        <w:ind w:firstLine="709"/>
        <w:jc w:val="both"/>
        <w:rPr>
          <w:rFonts w:ascii="Times New Roman" w:hAnsi="Times New Roman" w:cs="Times New Roman"/>
          <w:sz w:val="24"/>
          <w:szCs w:val="24"/>
        </w:rPr>
      </w:pPr>
      <w:proofErr w:type="gramStart"/>
      <w:r w:rsidRPr="007A62DC">
        <w:rPr>
          <w:rFonts w:ascii="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w:t>
      </w:r>
      <w:r w:rsidR="008F6118">
        <w:rPr>
          <w:rFonts w:ascii="Times New Roman" w:hAnsi="Times New Roman" w:cs="Times New Roman"/>
          <w:sz w:val="24"/>
          <w:szCs w:val="24"/>
        </w:rPr>
        <w:t xml:space="preserve"> </w:t>
      </w:r>
      <w:r w:rsidRPr="007A62DC">
        <w:rPr>
          <w:rFonts w:ascii="Times New Roman" w:hAnsi="Times New Roman" w:cs="Times New Roman"/>
          <w:sz w:val="24"/>
          <w:szCs w:val="24"/>
        </w:rPr>
        <w:t xml:space="preserve">№ 210-ФЗ, для предоставления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7A62DC">
        <w:rPr>
          <w:rFonts w:ascii="Times New Roman" w:hAnsi="Times New Roman" w:cs="Times New Roman"/>
          <w:sz w:val="24"/>
          <w:szCs w:val="24"/>
        </w:rPr>
        <w:t xml:space="preserve"> </w:t>
      </w:r>
      <w:proofErr w:type="gramStart"/>
      <w:r w:rsidRPr="007A62DC">
        <w:rPr>
          <w:rFonts w:ascii="Times New Roman" w:hAnsi="Times New Roman" w:cs="Times New Roman"/>
          <w:sz w:val="24"/>
          <w:szCs w:val="24"/>
        </w:rPr>
        <w:t>ведения</w:t>
      </w:r>
      <w:proofErr w:type="gramEnd"/>
      <w:r w:rsidRPr="007A62DC">
        <w:rPr>
          <w:rFonts w:ascii="Times New Roman" w:hAnsi="Times New Roman" w:cs="Times New Roman"/>
          <w:sz w:val="24"/>
          <w:szCs w:val="24"/>
        </w:rPr>
        <w:t xml:space="preserve"> которого запрашиваются документы и информация.</w:t>
      </w:r>
      <w:bookmarkStart w:id="29" w:name="P00EE"/>
      <w:bookmarkEnd w:id="29"/>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 xml:space="preserve">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в соответствии с требованиями, установленными Правительством Российской Федерации.</w:t>
      </w:r>
    </w:p>
    <w:p w:rsidR="00BA4ECF" w:rsidRDefault="009F4A9E" w:rsidP="00B9704B">
      <w:pPr>
        <w:ind w:firstLine="709"/>
        <w:jc w:val="both"/>
        <w:rPr>
          <w:rFonts w:ascii="Times New Roman" w:hAnsi="Times New Roman" w:cs="Times New Roman"/>
          <w:sz w:val="24"/>
          <w:szCs w:val="24"/>
        </w:rPr>
      </w:pPr>
      <w:proofErr w:type="gramStart"/>
      <w:r w:rsidRPr="007A62DC">
        <w:rPr>
          <w:rFonts w:ascii="Times New Roman" w:hAnsi="Times New Roman" w:cs="Times New Roman"/>
          <w:sz w:val="24"/>
          <w:szCs w:val="24"/>
        </w:rPr>
        <w:t xml:space="preserve">Работник МФЦ осуществляет иные действия, необходимые для предоставления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униципальную услугу, по согласованию с Федеральной службой</w:t>
      </w:r>
      <w:proofErr w:type="gramEnd"/>
      <w:r w:rsidRPr="007A62DC">
        <w:rPr>
          <w:rFonts w:ascii="Times New Roman" w:hAnsi="Times New Roman" w:cs="Times New Roman"/>
          <w:sz w:val="24"/>
          <w:szCs w:val="24"/>
        </w:rPr>
        <w:t xml:space="preserve"> безопасности Российской </w:t>
      </w:r>
      <w:proofErr w:type="gramStart"/>
      <w:r w:rsidRPr="007A62DC">
        <w:rPr>
          <w:rFonts w:ascii="Times New Roman" w:hAnsi="Times New Roman" w:cs="Times New Roman"/>
          <w:sz w:val="24"/>
          <w:szCs w:val="24"/>
        </w:rPr>
        <w:t>Федерации модели угроз безопасности информации</w:t>
      </w:r>
      <w:proofErr w:type="gramEnd"/>
      <w:r w:rsidRPr="007A62DC">
        <w:rPr>
          <w:rFonts w:ascii="Times New Roman" w:hAnsi="Times New Roman" w:cs="Times New Roman"/>
          <w:sz w:val="24"/>
          <w:szCs w:val="24"/>
        </w:rPr>
        <w:t xml:space="preserve"> в информационной системе, используемой в целях приема обращений за получением </w:t>
      </w:r>
      <w:r w:rsidR="001C5D39"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w:t>
      </w:r>
      <w:r w:rsidR="001C5D39" w:rsidRPr="007A62DC">
        <w:rPr>
          <w:rFonts w:ascii="Times New Roman" w:hAnsi="Times New Roman" w:cs="Times New Roman"/>
          <w:sz w:val="24"/>
          <w:szCs w:val="24"/>
        </w:rPr>
        <w:t xml:space="preserve">ги и (или) предоставления такой </w:t>
      </w:r>
      <w:r w:rsidRPr="007A62DC">
        <w:rPr>
          <w:rFonts w:ascii="Times New Roman" w:hAnsi="Times New Roman" w:cs="Times New Roman"/>
          <w:sz w:val="24"/>
          <w:szCs w:val="24"/>
        </w:rPr>
        <w:t>услуги.</w:t>
      </w:r>
    </w:p>
    <w:p w:rsidR="008F6118" w:rsidRDefault="008F6118" w:rsidP="00B9704B">
      <w:pPr>
        <w:ind w:firstLine="709"/>
        <w:jc w:val="both"/>
        <w:rPr>
          <w:rFonts w:ascii="Times New Roman" w:hAnsi="Times New Roman" w:cs="Times New Roman"/>
          <w:color w:val="000000" w:themeColor="text1"/>
          <w:sz w:val="28"/>
          <w:szCs w:val="28"/>
        </w:rPr>
      </w:pPr>
    </w:p>
    <w:p w:rsidR="00797DC6" w:rsidRPr="007A62DC" w:rsidRDefault="009F4A9E" w:rsidP="009F4A9E">
      <w:pPr>
        <w:tabs>
          <w:tab w:val="left" w:pos="567"/>
          <w:tab w:val="left" w:pos="709"/>
        </w:tabs>
        <w:jc w:val="center"/>
        <w:outlineLvl w:val="0"/>
        <w:rPr>
          <w:rFonts w:ascii="Times New Roman" w:hAnsi="Times New Roman" w:cs="Times New Roman"/>
          <w:b/>
          <w:bCs/>
          <w:sz w:val="24"/>
          <w:szCs w:val="24"/>
        </w:rPr>
      </w:pPr>
      <w:r w:rsidRPr="007A62DC">
        <w:rPr>
          <w:rFonts w:ascii="Times New Roman" w:hAnsi="Times New Roman" w:cs="Times New Roman"/>
          <w:b/>
          <w:sz w:val="24"/>
          <w:szCs w:val="24"/>
        </w:rPr>
        <w:t xml:space="preserve">3.8. Порядок исправления </w:t>
      </w:r>
      <w:r w:rsidRPr="007A62DC">
        <w:rPr>
          <w:rFonts w:ascii="Times New Roman" w:hAnsi="Times New Roman" w:cs="Times New Roman"/>
          <w:b/>
          <w:bCs/>
          <w:sz w:val="24"/>
          <w:szCs w:val="24"/>
        </w:rPr>
        <w:t xml:space="preserve">допущенных опечаток и </w:t>
      </w:r>
    </w:p>
    <w:p w:rsidR="00797DC6" w:rsidRPr="007A62DC" w:rsidRDefault="009F4A9E" w:rsidP="009F4A9E">
      <w:pPr>
        <w:tabs>
          <w:tab w:val="left" w:pos="567"/>
          <w:tab w:val="left" w:pos="709"/>
        </w:tabs>
        <w:jc w:val="center"/>
        <w:outlineLvl w:val="0"/>
        <w:rPr>
          <w:rFonts w:ascii="Times New Roman" w:hAnsi="Times New Roman" w:cs="Times New Roman"/>
          <w:b/>
          <w:bCs/>
          <w:sz w:val="24"/>
          <w:szCs w:val="24"/>
        </w:rPr>
      </w:pPr>
      <w:proofErr w:type="gramStart"/>
      <w:r w:rsidRPr="007A62DC">
        <w:rPr>
          <w:rFonts w:ascii="Times New Roman" w:hAnsi="Times New Roman" w:cs="Times New Roman"/>
          <w:b/>
          <w:bCs/>
          <w:sz w:val="24"/>
          <w:szCs w:val="24"/>
        </w:rPr>
        <w:t xml:space="preserve">ошибок в выданных в результате предоставления </w:t>
      </w:r>
      <w:proofErr w:type="gramEnd"/>
    </w:p>
    <w:p w:rsidR="009F4A9E" w:rsidRPr="007A62DC" w:rsidRDefault="001C5D39" w:rsidP="009F4A9E">
      <w:pPr>
        <w:tabs>
          <w:tab w:val="left" w:pos="567"/>
          <w:tab w:val="left" w:pos="709"/>
        </w:tabs>
        <w:jc w:val="center"/>
        <w:outlineLvl w:val="0"/>
        <w:rPr>
          <w:rFonts w:ascii="Times New Roman" w:hAnsi="Times New Roman" w:cs="Times New Roman"/>
          <w:b/>
          <w:bCs/>
          <w:sz w:val="24"/>
          <w:szCs w:val="24"/>
        </w:rPr>
      </w:pPr>
      <w:r w:rsidRPr="007A62DC">
        <w:rPr>
          <w:rFonts w:ascii="Times New Roman" w:hAnsi="Times New Roman" w:cs="Times New Roman"/>
          <w:b/>
          <w:bCs/>
          <w:sz w:val="24"/>
          <w:szCs w:val="24"/>
        </w:rPr>
        <w:t>м</w:t>
      </w:r>
      <w:r w:rsidR="009F4A9E" w:rsidRPr="007A62DC">
        <w:rPr>
          <w:rFonts w:ascii="Times New Roman" w:hAnsi="Times New Roman" w:cs="Times New Roman"/>
          <w:b/>
          <w:bCs/>
          <w:sz w:val="24"/>
          <w:szCs w:val="24"/>
        </w:rPr>
        <w:t xml:space="preserve">униципальной услуги </w:t>
      </w:r>
      <w:proofErr w:type="gramStart"/>
      <w:r w:rsidR="009F4A9E" w:rsidRPr="007A62DC">
        <w:rPr>
          <w:rFonts w:ascii="Times New Roman" w:hAnsi="Times New Roman" w:cs="Times New Roman"/>
          <w:b/>
          <w:bCs/>
          <w:sz w:val="24"/>
          <w:szCs w:val="24"/>
        </w:rPr>
        <w:t>документах</w:t>
      </w:r>
      <w:proofErr w:type="gramEnd"/>
    </w:p>
    <w:p w:rsidR="009F4A9E" w:rsidRPr="007A62DC" w:rsidRDefault="009F4A9E" w:rsidP="009F4A9E">
      <w:pPr>
        <w:tabs>
          <w:tab w:val="left" w:pos="567"/>
          <w:tab w:val="left" w:pos="709"/>
        </w:tabs>
        <w:ind w:firstLine="709"/>
        <w:jc w:val="both"/>
        <w:rPr>
          <w:rFonts w:ascii="Times New Roman" w:hAnsi="Times New Roman" w:cs="Times New Roman"/>
          <w:sz w:val="24"/>
          <w:szCs w:val="24"/>
        </w:rPr>
      </w:pPr>
      <w:proofErr w:type="gramStart"/>
      <w:r w:rsidRPr="007A62DC">
        <w:rPr>
          <w:rFonts w:ascii="Times New Roman" w:hAnsi="Times New Roman" w:cs="Times New Roman"/>
          <w:bCs/>
          <w:sz w:val="24"/>
          <w:szCs w:val="24"/>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w:t>
      </w:r>
      <w:r w:rsidR="002D0D7C" w:rsidRPr="007A62DC">
        <w:rPr>
          <w:rFonts w:ascii="Times New Roman" w:hAnsi="Times New Roman" w:cs="Times New Roman"/>
          <w:bCs/>
          <w:sz w:val="24"/>
          <w:szCs w:val="24"/>
        </w:rPr>
        <w:t>м</w:t>
      </w:r>
      <w:r w:rsidRPr="007A62DC">
        <w:rPr>
          <w:rFonts w:ascii="Times New Roman" w:hAnsi="Times New Roman" w:cs="Times New Roman"/>
          <w:bCs/>
          <w:sz w:val="24"/>
          <w:szCs w:val="24"/>
        </w:rPr>
        <w:t xml:space="preserve">униципальной услуги регистрационных документах </w:t>
      </w:r>
      <w:r w:rsidRPr="007A62DC">
        <w:rPr>
          <w:rFonts w:ascii="Times New Roman" w:hAnsi="Times New Roman" w:cs="Times New Roman"/>
          <w:sz w:val="24"/>
          <w:szCs w:val="24"/>
        </w:rPr>
        <w:t xml:space="preserve">с приложением </w:t>
      </w:r>
      <w:r w:rsidRPr="007A62DC">
        <w:rPr>
          <w:rFonts w:ascii="Times New Roman" w:hAnsi="Times New Roman" w:cs="Times New Roman"/>
          <w:sz w:val="24"/>
          <w:szCs w:val="24"/>
        </w:rPr>
        <w:lastRenderedPageBreak/>
        <w:t>документов, подтверждающих опечатки и ошибки.</w:t>
      </w:r>
      <w:proofErr w:type="gramEnd"/>
    </w:p>
    <w:p w:rsidR="009F4A9E" w:rsidRPr="007A62DC" w:rsidRDefault="009F4A9E" w:rsidP="009F4A9E">
      <w:pPr>
        <w:tabs>
          <w:tab w:val="left" w:pos="567"/>
          <w:tab w:val="left" w:pos="709"/>
        </w:tabs>
        <w:ind w:firstLine="709"/>
        <w:jc w:val="both"/>
        <w:rPr>
          <w:rFonts w:ascii="Times New Roman" w:hAnsi="Times New Roman" w:cs="Times New Roman"/>
          <w:bCs/>
          <w:sz w:val="24"/>
          <w:szCs w:val="24"/>
        </w:rPr>
      </w:pPr>
      <w:proofErr w:type="gramStart"/>
      <w:r w:rsidRPr="007A62DC">
        <w:rPr>
          <w:rFonts w:ascii="Times New Roman" w:hAnsi="Times New Roman" w:cs="Times New Roman"/>
          <w:bCs/>
          <w:sz w:val="24"/>
          <w:szCs w:val="24"/>
        </w:rPr>
        <w:t>Срок прохождения административной процедуры не должен превышать пяти рабочих дней</w:t>
      </w:r>
      <w:r w:rsidRPr="007A62DC">
        <w:rPr>
          <w:rFonts w:ascii="Times New Roman" w:hAnsi="Times New Roman" w:cs="Times New Roman"/>
          <w:bCs/>
          <w:i/>
          <w:sz w:val="24"/>
          <w:szCs w:val="24"/>
        </w:rPr>
        <w:t xml:space="preserve"> </w:t>
      </w:r>
      <w:r w:rsidRPr="007A62DC">
        <w:rPr>
          <w:rFonts w:ascii="Times New Roman" w:hAnsi="Times New Roman" w:cs="Times New Roman"/>
          <w:bCs/>
          <w:sz w:val="24"/>
          <w:szCs w:val="24"/>
        </w:rPr>
        <w:t xml:space="preserve">с даты регистрации обращения об исправлении допущенных опечаток и ошибок в выданных в результате предоставления </w:t>
      </w:r>
      <w:r w:rsidR="002D0D7C" w:rsidRPr="007A62DC">
        <w:rPr>
          <w:rFonts w:ascii="Times New Roman" w:hAnsi="Times New Roman" w:cs="Times New Roman"/>
          <w:bCs/>
          <w:sz w:val="24"/>
          <w:szCs w:val="24"/>
        </w:rPr>
        <w:t>м</w:t>
      </w:r>
      <w:r w:rsidRPr="007A62DC">
        <w:rPr>
          <w:rFonts w:ascii="Times New Roman" w:hAnsi="Times New Roman" w:cs="Times New Roman"/>
          <w:bCs/>
          <w:sz w:val="24"/>
          <w:szCs w:val="24"/>
        </w:rPr>
        <w:t>униципальной услуги регистрационных документах.</w:t>
      </w:r>
      <w:proofErr w:type="gramEnd"/>
    </w:p>
    <w:p w:rsidR="009F4A9E" w:rsidRPr="007A62DC" w:rsidRDefault="009F4A9E" w:rsidP="009F4A9E">
      <w:pPr>
        <w:tabs>
          <w:tab w:val="left" w:pos="567"/>
          <w:tab w:val="left" w:pos="709"/>
        </w:tabs>
        <w:ind w:firstLine="709"/>
        <w:jc w:val="both"/>
        <w:rPr>
          <w:rFonts w:ascii="Times New Roman" w:hAnsi="Times New Roman" w:cs="Times New Roman"/>
          <w:bCs/>
          <w:sz w:val="24"/>
          <w:szCs w:val="24"/>
        </w:rPr>
      </w:pPr>
      <w:proofErr w:type="gramStart"/>
      <w:r w:rsidRPr="007A62DC">
        <w:rPr>
          <w:rFonts w:ascii="Times New Roman" w:hAnsi="Times New Roman" w:cs="Times New Roman"/>
          <w:bCs/>
          <w:sz w:val="24"/>
          <w:szCs w:val="24"/>
        </w:rPr>
        <w:t xml:space="preserve">Решение об исправлении допущенных опечаток и ошибок в выданных в результате предоставления </w:t>
      </w:r>
      <w:r w:rsidR="002D0D7C" w:rsidRPr="007A62DC">
        <w:rPr>
          <w:rFonts w:ascii="Times New Roman" w:hAnsi="Times New Roman" w:cs="Times New Roman"/>
          <w:bCs/>
          <w:sz w:val="24"/>
          <w:szCs w:val="24"/>
        </w:rPr>
        <w:t>м</w:t>
      </w:r>
      <w:r w:rsidRPr="007A62DC">
        <w:rPr>
          <w:rFonts w:ascii="Times New Roman" w:hAnsi="Times New Roman" w:cs="Times New Roman"/>
          <w:bCs/>
          <w:sz w:val="24"/>
          <w:szCs w:val="24"/>
        </w:rPr>
        <w:t xml:space="preserve">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w:t>
      </w:r>
      <w:r w:rsidR="002D0D7C" w:rsidRPr="007A62DC">
        <w:rPr>
          <w:rFonts w:ascii="Times New Roman" w:hAnsi="Times New Roman" w:cs="Times New Roman"/>
          <w:bCs/>
          <w:sz w:val="24"/>
          <w:szCs w:val="24"/>
        </w:rPr>
        <w:t>м</w:t>
      </w:r>
      <w:r w:rsidRPr="007A62DC">
        <w:rPr>
          <w:rFonts w:ascii="Times New Roman" w:hAnsi="Times New Roman" w:cs="Times New Roman"/>
          <w:bCs/>
          <w:sz w:val="24"/>
          <w:szCs w:val="24"/>
        </w:rPr>
        <w:t>униципальной услуги документам.</w:t>
      </w:r>
      <w:proofErr w:type="gramEnd"/>
    </w:p>
    <w:p w:rsidR="009F4A9E" w:rsidRPr="007A62DC" w:rsidRDefault="009F4A9E" w:rsidP="009F4A9E">
      <w:pPr>
        <w:tabs>
          <w:tab w:val="left" w:pos="567"/>
          <w:tab w:val="left" w:pos="709"/>
        </w:tabs>
        <w:ind w:firstLine="709"/>
        <w:jc w:val="both"/>
        <w:rPr>
          <w:rFonts w:ascii="Times New Roman" w:hAnsi="Times New Roman" w:cs="Times New Roman"/>
          <w:bCs/>
          <w:sz w:val="24"/>
          <w:szCs w:val="24"/>
        </w:rPr>
      </w:pPr>
      <w:proofErr w:type="gramStart"/>
      <w:r w:rsidRPr="007A62DC">
        <w:rPr>
          <w:rFonts w:ascii="Times New Roman" w:hAnsi="Times New Roman" w:cs="Times New Roman"/>
          <w:bCs/>
          <w:sz w:val="24"/>
          <w:szCs w:val="24"/>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w:t>
      </w:r>
      <w:r w:rsidR="002D0D7C" w:rsidRPr="007A62DC">
        <w:rPr>
          <w:rFonts w:ascii="Times New Roman" w:hAnsi="Times New Roman" w:cs="Times New Roman"/>
          <w:bCs/>
          <w:sz w:val="24"/>
          <w:szCs w:val="24"/>
        </w:rPr>
        <w:t>м</w:t>
      </w:r>
      <w:r w:rsidRPr="007A62DC">
        <w:rPr>
          <w:rFonts w:ascii="Times New Roman" w:hAnsi="Times New Roman" w:cs="Times New Roman"/>
          <w:bCs/>
          <w:sz w:val="24"/>
          <w:szCs w:val="24"/>
        </w:rPr>
        <w:t xml:space="preserve">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w:t>
      </w:r>
      <w:r w:rsidR="002D0D7C" w:rsidRPr="007A62DC">
        <w:rPr>
          <w:rFonts w:ascii="Times New Roman" w:hAnsi="Times New Roman" w:cs="Times New Roman"/>
          <w:bCs/>
          <w:sz w:val="24"/>
          <w:szCs w:val="24"/>
        </w:rPr>
        <w:t>м</w:t>
      </w:r>
      <w:r w:rsidRPr="007A62DC">
        <w:rPr>
          <w:rFonts w:ascii="Times New Roman" w:hAnsi="Times New Roman" w:cs="Times New Roman"/>
          <w:bCs/>
          <w:sz w:val="24"/>
          <w:szCs w:val="24"/>
        </w:rPr>
        <w:t>униципальной услуги регистрационных документах.</w:t>
      </w:r>
      <w:proofErr w:type="gramEnd"/>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450A9" w:rsidRPr="007A62DC" w:rsidRDefault="009F4A9E" w:rsidP="004B7AA3">
      <w:pPr>
        <w:ind w:firstLine="709"/>
        <w:jc w:val="both"/>
        <w:rPr>
          <w:rFonts w:ascii="Times New Roman" w:hAnsi="Times New Roman" w:cs="Times New Roman"/>
          <w:sz w:val="24"/>
          <w:szCs w:val="24"/>
        </w:rPr>
      </w:pPr>
      <w:r w:rsidRPr="007A62DC">
        <w:rPr>
          <w:rFonts w:ascii="Times New Roman" w:hAnsi="Times New Roman" w:cs="Times New Roman"/>
          <w:sz w:val="24"/>
          <w:szCs w:val="24"/>
        </w:rPr>
        <w:t xml:space="preserve">В случае внесения изменений в выданный по результатам предоставления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B7AA3" w:rsidRPr="004B7AA3" w:rsidRDefault="004B7AA3" w:rsidP="004B7AA3">
      <w:pPr>
        <w:ind w:firstLine="709"/>
        <w:jc w:val="both"/>
        <w:rPr>
          <w:rFonts w:ascii="Times New Roman" w:hAnsi="Times New Roman" w:cs="Times New Roman"/>
          <w:sz w:val="28"/>
          <w:szCs w:val="28"/>
        </w:rPr>
      </w:pPr>
    </w:p>
    <w:p w:rsidR="001E541E" w:rsidRPr="008F6118" w:rsidRDefault="001E541E" w:rsidP="001E541E">
      <w:pPr>
        <w:pStyle w:val="1"/>
        <w:numPr>
          <w:ilvl w:val="0"/>
          <w:numId w:val="6"/>
        </w:numPr>
        <w:tabs>
          <w:tab w:val="left" w:pos="426"/>
        </w:tabs>
        <w:spacing w:before="0" w:after="0"/>
        <w:ind w:left="0" w:firstLine="0"/>
        <w:rPr>
          <w:rFonts w:ascii="Times New Roman" w:hAnsi="Times New Roman" w:cs="Times New Roman"/>
          <w:color w:val="auto"/>
        </w:rPr>
      </w:pPr>
      <w:r w:rsidRPr="008F6118">
        <w:rPr>
          <w:rFonts w:ascii="Times New Roman" w:hAnsi="Times New Roman" w:cs="Times New Roman"/>
          <w:color w:val="auto"/>
        </w:rPr>
        <w:t>Ф</w:t>
      </w:r>
      <w:r w:rsidR="008F6118" w:rsidRPr="008F6118">
        <w:rPr>
          <w:rFonts w:ascii="Times New Roman" w:hAnsi="Times New Roman" w:cs="Times New Roman"/>
          <w:color w:val="auto"/>
        </w:rPr>
        <w:t xml:space="preserve">ормы </w:t>
      </w:r>
      <w:proofErr w:type="gramStart"/>
      <w:r w:rsidR="008F6118" w:rsidRPr="008F6118">
        <w:rPr>
          <w:rFonts w:ascii="Times New Roman" w:hAnsi="Times New Roman" w:cs="Times New Roman"/>
          <w:color w:val="auto"/>
        </w:rPr>
        <w:t>контроля за</w:t>
      </w:r>
      <w:proofErr w:type="gramEnd"/>
      <w:r w:rsidR="008F6118" w:rsidRPr="008F6118">
        <w:rPr>
          <w:rFonts w:ascii="Times New Roman" w:hAnsi="Times New Roman" w:cs="Times New Roman"/>
          <w:color w:val="auto"/>
        </w:rPr>
        <w:t xml:space="preserve"> предоставлением </w:t>
      </w:r>
      <w:r w:rsidR="008F6118">
        <w:rPr>
          <w:rFonts w:ascii="Times New Roman" w:hAnsi="Times New Roman" w:cs="Times New Roman"/>
          <w:color w:val="auto"/>
        </w:rPr>
        <w:t>муниципальной услуги</w:t>
      </w:r>
    </w:p>
    <w:p w:rsidR="009F4A9E" w:rsidRPr="007A62DC" w:rsidRDefault="009F4A9E" w:rsidP="009F4A9E">
      <w:pPr>
        <w:rPr>
          <w:rFonts w:ascii="Times New Roman" w:hAnsi="Times New Roman" w:cs="Times New Roman"/>
          <w:b/>
          <w:sz w:val="24"/>
          <w:szCs w:val="24"/>
        </w:rPr>
      </w:pPr>
    </w:p>
    <w:p w:rsidR="009F4A9E" w:rsidRPr="007A62DC" w:rsidRDefault="009F4A9E" w:rsidP="009F4A9E">
      <w:pPr>
        <w:pStyle w:val="1"/>
        <w:spacing w:before="0" w:after="0"/>
        <w:rPr>
          <w:rFonts w:ascii="Times New Roman" w:hAnsi="Times New Roman" w:cs="Times New Roman"/>
          <w:color w:val="auto"/>
        </w:rPr>
      </w:pPr>
      <w:bookmarkStart w:id="30" w:name="Par413"/>
      <w:bookmarkEnd w:id="30"/>
      <w:r w:rsidRPr="007A62DC">
        <w:rPr>
          <w:rFonts w:ascii="Times New Roman" w:hAnsi="Times New Roman" w:cs="Times New Roman"/>
          <w:color w:val="auto"/>
        </w:rPr>
        <w:t xml:space="preserve">4.1. Порядок осуществления текущего </w:t>
      </w:r>
      <w:proofErr w:type="gramStart"/>
      <w:r w:rsidRPr="007A62DC">
        <w:rPr>
          <w:rFonts w:ascii="Times New Roman" w:hAnsi="Times New Roman" w:cs="Times New Roman"/>
          <w:color w:val="auto"/>
        </w:rPr>
        <w:t>контроля за</w:t>
      </w:r>
      <w:proofErr w:type="gramEnd"/>
      <w:r w:rsidRPr="007A62DC">
        <w:rPr>
          <w:rFonts w:ascii="Times New Roman" w:hAnsi="Times New Roman" w:cs="Times New Roman"/>
          <w:color w:val="auto"/>
        </w:rPr>
        <w:t xml:space="preserve"> соблюдением </w:t>
      </w:r>
    </w:p>
    <w:p w:rsidR="009F4A9E" w:rsidRPr="007A62DC" w:rsidRDefault="009F4A9E" w:rsidP="009F4A9E">
      <w:pPr>
        <w:pStyle w:val="1"/>
        <w:spacing w:before="0" w:after="0"/>
        <w:rPr>
          <w:rFonts w:ascii="Times New Roman" w:hAnsi="Times New Roman" w:cs="Times New Roman"/>
          <w:color w:val="auto"/>
        </w:rPr>
      </w:pPr>
      <w:r w:rsidRPr="007A62DC">
        <w:rPr>
          <w:rFonts w:ascii="Times New Roman" w:hAnsi="Times New Roman" w:cs="Times New Roman"/>
          <w:color w:val="auto"/>
        </w:rPr>
        <w:t xml:space="preserve">и исполнением ответственными должностными лицами положений </w:t>
      </w:r>
    </w:p>
    <w:p w:rsidR="009F4A9E" w:rsidRPr="007A62DC" w:rsidRDefault="009F4A9E" w:rsidP="009F4A9E">
      <w:pPr>
        <w:pStyle w:val="1"/>
        <w:spacing w:before="0" w:after="0"/>
        <w:rPr>
          <w:rFonts w:ascii="Times New Roman" w:hAnsi="Times New Roman" w:cs="Times New Roman"/>
          <w:color w:val="auto"/>
        </w:rPr>
      </w:pPr>
      <w:r w:rsidRPr="007A62DC">
        <w:rPr>
          <w:rFonts w:ascii="Times New Roman" w:hAnsi="Times New Roman" w:cs="Times New Roman"/>
          <w:color w:val="auto"/>
        </w:rPr>
        <w:t xml:space="preserve">Административного регламента и иных нормативных правовых </w:t>
      </w:r>
    </w:p>
    <w:p w:rsidR="009F4A9E" w:rsidRPr="007A62DC" w:rsidRDefault="009F4A9E" w:rsidP="009F4A9E">
      <w:pPr>
        <w:pStyle w:val="1"/>
        <w:spacing w:before="0" w:after="0"/>
        <w:rPr>
          <w:rFonts w:ascii="Times New Roman" w:hAnsi="Times New Roman" w:cs="Times New Roman"/>
          <w:color w:val="auto"/>
        </w:rPr>
      </w:pPr>
      <w:r w:rsidRPr="007A62DC">
        <w:rPr>
          <w:rFonts w:ascii="Times New Roman" w:hAnsi="Times New Roman" w:cs="Times New Roman"/>
          <w:color w:val="auto"/>
        </w:rPr>
        <w:t xml:space="preserve">актов, устанавливающих требования к предоставлению </w:t>
      </w:r>
    </w:p>
    <w:p w:rsidR="009F4A9E" w:rsidRPr="007A62DC" w:rsidRDefault="002D0D7C" w:rsidP="009F4A9E">
      <w:pPr>
        <w:pStyle w:val="1"/>
        <w:spacing w:before="0" w:after="0"/>
        <w:rPr>
          <w:rFonts w:ascii="Times New Roman" w:hAnsi="Times New Roman" w:cs="Times New Roman"/>
          <w:color w:val="auto"/>
        </w:rPr>
      </w:pPr>
      <w:r w:rsidRPr="007A62DC">
        <w:rPr>
          <w:rFonts w:ascii="Times New Roman" w:hAnsi="Times New Roman" w:cs="Times New Roman"/>
          <w:color w:val="auto"/>
        </w:rPr>
        <w:t>м</w:t>
      </w:r>
      <w:r w:rsidR="009F4A9E" w:rsidRPr="007A62DC">
        <w:rPr>
          <w:rFonts w:ascii="Times New Roman" w:hAnsi="Times New Roman" w:cs="Times New Roman"/>
          <w:color w:val="auto"/>
        </w:rPr>
        <w:t>униципальной услуги, а также принятием ими решений</w:t>
      </w:r>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 xml:space="preserve">Текущий </w:t>
      </w:r>
      <w:proofErr w:type="gramStart"/>
      <w:r w:rsidRPr="007A62DC">
        <w:rPr>
          <w:rFonts w:ascii="Times New Roman" w:hAnsi="Times New Roman" w:cs="Times New Roman"/>
          <w:sz w:val="24"/>
          <w:szCs w:val="24"/>
        </w:rPr>
        <w:t>контроль за</w:t>
      </w:r>
      <w:proofErr w:type="gramEnd"/>
      <w:r w:rsidRPr="007A62DC">
        <w:rPr>
          <w:rFonts w:ascii="Times New Roman" w:hAnsi="Times New Roman" w:cs="Times New Roman"/>
          <w:sz w:val="24"/>
          <w:szCs w:val="24"/>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осуществляется </w:t>
      </w:r>
      <w:r w:rsidR="007A62DC" w:rsidRPr="007A62DC">
        <w:rPr>
          <w:rFonts w:ascii="Times New Roman" w:hAnsi="Times New Roman" w:cs="Times New Roman"/>
          <w:sz w:val="24"/>
          <w:szCs w:val="24"/>
        </w:rPr>
        <w:t>Главой поселения</w:t>
      </w:r>
      <w:r w:rsidRPr="007A62DC">
        <w:rPr>
          <w:rFonts w:ascii="Times New Roman" w:hAnsi="Times New Roman" w:cs="Times New Roman"/>
          <w:sz w:val="24"/>
          <w:szCs w:val="24"/>
        </w:rPr>
        <w:t>.</w:t>
      </w:r>
    </w:p>
    <w:p w:rsidR="009F4A9E" w:rsidRPr="007A62DC" w:rsidRDefault="009F4A9E" w:rsidP="009F4A9E">
      <w:pPr>
        <w:ind w:firstLine="709"/>
        <w:jc w:val="both"/>
        <w:rPr>
          <w:rFonts w:ascii="Times New Roman" w:hAnsi="Times New Roman" w:cs="Times New Roman"/>
          <w:sz w:val="24"/>
          <w:szCs w:val="24"/>
        </w:rPr>
      </w:pPr>
      <w:r w:rsidRPr="007A62DC">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w:t>
      </w:r>
    </w:p>
    <w:p w:rsidR="009F4A9E" w:rsidRPr="007A62DC" w:rsidRDefault="009F4A9E" w:rsidP="009F4A9E">
      <w:pPr>
        <w:pStyle w:val="1"/>
        <w:rPr>
          <w:rFonts w:ascii="Times New Roman" w:hAnsi="Times New Roman" w:cs="Times New Roman"/>
          <w:color w:val="auto"/>
        </w:rPr>
      </w:pPr>
      <w:r w:rsidRPr="007A62DC">
        <w:rPr>
          <w:rFonts w:ascii="Times New Roman" w:hAnsi="Times New Roman" w:cs="Times New Roman"/>
          <w:color w:val="auto"/>
        </w:rPr>
        <w:t xml:space="preserve">4.2. Порядок и периодичность осуществления плановых </w:t>
      </w:r>
      <w:r w:rsidRPr="007A62DC">
        <w:rPr>
          <w:rFonts w:ascii="Times New Roman" w:hAnsi="Times New Roman" w:cs="Times New Roman"/>
          <w:color w:val="auto"/>
        </w:rPr>
        <w:br/>
        <w:t xml:space="preserve">и внеплановых проверок полноты и качества предоставления </w:t>
      </w:r>
      <w:r w:rsidR="002D0D7C" w:rsidRPr="007A62DC">
        <w:rPr>
          <w:rFonts w:ascii="Times New Roman" w:hAnsi="Times New Roman" w:cs="Times New Roman"/>
          <w:color w:val="auto"/>
        </w:rPr>
        <w:t>м</w:t>
      </w:r>
      <w:r w:rsidRPr="007A62DC">
        <w:rPr>
          <w:rFonts w:ascii="Times New Roman" w:hAnsi="Times New Roman" w:cs="Times New Roman"/>
          <w:color w:val="auto"/>
        </w:rPr>
        <w:t xml:space="preserve">униципальной услуги, в том числе порядок и формы </w:t>
      </w:r>
      <w:proofErr w:type="gramStart"/>
      <w:r w:rsidRPr="007A62DC">
        <w:rPr>
          <w:rFonts w:ascii="Times New Roman" w:hAnsi="Times New Roman" w:cs="Times New Roman"/>
          <w:color w:val="auto"/>
        </w:rPr>
        <w:t xml:space="preserve">контроля </w:t>
      </w:r>
      <w:r w:rsidRPr="007A62DC">
        <w:rPr>
          <w:rFonts w:ascii="Times New Roman" w:hAnsi="Times New Roman" w:cs="Times New Roman"/>
          <w:color w:val="auto"/>
        </w:rPr>
        <w:br/>
        <w:t>за</w:t>
      </w:r>
      <w:proofErr w:type="gramEnd"/>
      <w:r w:rsidRPr="007A62DC">
        <w:rPr>
          <w:rFonts w:ascii="Times New Roman" w:hAnsi="Times New Roman" w:cs="Times New Roman"/>
          <w:color w:val="auto"/>
        </w:rPr>
        <w:t xml:space="preserve"> полнотой и качеством предоставления </w:t>
      </w:r>
      <w:r w:rsidR="002D0D7C" w:rsidRPr="007A62DC">
        <w:rPr>
          <w:rFonts w:ascii="Times New Roman" w:hAnsi="Times New Roman" w:cs="Times New Roman"/>
          <w:color w:val="auto"/>
        </w:rPr>
        <w:t>м</w:t>
      </w:r>
      <w:r w:rsidRPr="007A62DC">
        <w:rPr>
          <w:rFonts w:ascii="Times New Roman" w:hAnsi="Times New Roman" w:cs="Times New Roman"/>
          <w:color w:val="auto"/>
        </w:rPr>
        <w:t>униципальной услуги</w:t>
      </w:r>
    </w:p>
    <w:p w:rsidR="009F4A9E" w:rsidRPr="007A62DC" w:rsidRDefault="009F4A9E" w:rsidP="009F4A9E">
      <w:pPr>
        <w:ind w:firstLine="709"/>
        <w:jc w:val="both"/>
        <w:outlineLvl w:val="2"/>
        <w:rPr>
          <w:rFonts w:ascii="Times New Roman" w:hAnsi="Times New Roman" w:cs="Times New Roman"/>
          <w:sz w:val="24"/>
          <w:szCs w:val="24"/>
        </w:rPr>
      </w:pPr>
      <w:r w:rsidRPr="007A62DC">
        <w:rPr>
          <w:rFonts w:ascii="Times New Roman" w:hAnsi="Times New Roman" w:cs="Times New Roman"/>
          <w:sz w:val="24"/>
          <w:szCs w:val="24"/>
        </w:rPr>
        <w:t xml:space="preserve">4.2.1. </w:t>
      </w:r>
      <w:proofErr w:type="gramStart"/>
      <w:r w:rsidRPr="007A62DC">
        <w:rPr>
          <w:rFonts w:ascii="Times New Roman" w:hAnsi="Times New Roman" w:cs="Times New Roman"/>
          <w:sz w:val="24"/>
          <w:szCs w:val="24"/>
        </w:rPr>
        <w:t>Контроль за</w:t>
      </w:r>
      <w:proofErr w:type="gramEnd"/>
      <w:r w:rsidRPr="007A62DC">
        <w:rPr>
          <w:rFonts w:ascii="Times New Roman" w:hAnsi="Times New Roman" w:cs="Times New Roman"/>
          <w:sz w:val="24"/>
          <w:szCs w:val="24"/>
        </w:rPr>
        <w:t xml:space="preserve"> полнотой и качеством предоставления специалистами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F4A9E" w:rsidRPr="007A62DC" w:rsidRDefault="009F4A9E" w:rsidP="009F4A9E">
      <w:pPr>
        <w:ind w:firstLine="709"/>
        <w:jc w:val="both"/>
        <w:outlineLvl w:val="2"/>
        <w:rPr>
          <w:rFonts w:ascii="Times New Roman" w:hAnsi="Times New Roman" w:cs="Times New Roman"/>
          <w:sz w:val="24"/>
          <w:szCs w:val="24"/>
        </w:rPr>
      </w:pPr>
      <w:r w:rsidRPr="007A62DC">
        <w:rPr>
          <w:rFonts w:ascii="Times New Roman" w:hAnsi="Times New Roman" w:cs="Times New Roman"/>
          <w:sz w:val="24"/>
          <w:szCs w:val="24"/>
        </w:rPr>
        <w:t xml:space="preserve">4.2.2. Проверки могут быть плановыми и внеплановыми. Порядок и периодичность осуществления плановых проверок устанавливается </w:t>
      </w:r>
      <w:r w:rsidR="002D0D7C" w:rsidRPr="007A62DC">
        <w:rPr>
          <w:rFonts w:ascii="Times New Roman" w:hAnsi="Times New Roman" w:cs="Times New Roman"/>
          <w:sz w:val="24"/>
          <w:szCs w:val="24"/>
        </w:rPr>
        <w:t>Главой администрации Чаинского сельского поселения</w:t>
      </w:r>
      <w:r w:rsidRPr="007A62DC">
        <w:rPr>
          <w:rFonts w:ascii="Times New Roman" w:hAnsi="Times New Roman" w:cs="Times New Roman"/>
          <w:sz w:val="24"/>
          <w:szCs w:val="24"/>
        </w:rPr>
        <w:t>, в его отсутствие - исполняющим обязанности Уполномоченного органа. При проверке могут рассматриваться</w:t>
      </w:r>
      <w:r w:rsidR="007A62DC" w:rsidRPr="007A62DC">
        <w:rPr>
          <w:rFonts w:ascii="Times New Roman" w:hAnsi="Times New Roman" w:cs="Times New Roman"/>
          <w:sz w:val="24"/>
          <w:szCs w:val="24"/>
        </w:rPr>
        <w:t xml:space="preserve"> </w:t>
      </w:r>
      <w:r w:rsidRPr="007A62DC">
        <w:rPr>
          <w:rFonts w:ascii="Times New Roman" w:hAnsi="Times New Roman" w:cs="Times New Roman"/>
          <w:sz w:val="24"/>
          <w:szCs w:val="24"/>
        </w:rPr>
        <w:t xml:space="preserve"> все вопросы, связанные с предоставлением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(комплексные проверки), или отдельный вопрос, связанный с </w:t>
      </w:r>
      <w:r w:rsidRPr="007A62DC">
        <w:rPr>
          <w:rFonts w:ascii="Times New Roman" w:hAnsi="Times New Roman" w:cs="Times New Roman"/>
          <w:sz w:val="24"/>
          <w:szCs w:val="24"/>
        </w:rPr>
        <w:lastRenderedPageBreak/>
        <w:t xml:space="preserve">предоставлением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(тематические проверки). Проверка также проводится по конкретной жалобе.</w:t>
      </w:r>
    </w:p>
    <w:p w:rsidR="009F4A9E" w:rsidRPr="007A62DC" w:rsidRDefault="009F4A9E" w:rsidP="009F4A9E">
      <w:pPr>
        <w:ind w:firstLine="709"/>
        <w:jc w:val="both"/>
        <w:outlineLvl w:val="2"/>
        <w:rPr>
          <w:rFonts w:ascii="Times New Roman" w:hAnsi="Times New Roman" w:cs="Times New Roman"/>
          <w:sz w:val="24"/>
          <w:szCs w:val="24"/>
        </w:rPr>
      </w:pPr>
      <w:r w:rsidRPr="007A62D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F4A9E" w:rsidRPr="007A62DC" w:rsidRDefault="009F4A9E" w:rsidP="009F4A9E">
      <w:pPr>
        <w:ind w:firstLine="709"/>
        <w:jc w:val="both"/>
        <w:outlineLvl w:val="2"/>
        <w:rPr>
          <w:rFonts w:ascii="Times New Roman" w:hAnsi="Times New Roman" w:cs="Times New Roman"/>
          <w:sz w:val="24"/>
          <w:szCs w:val="24"/>
        </w:rPr>
      </w:pPr>
      <w:r w:rsidRPr="007A62DC">
        <w:rPr>
          <w:rFonts w:ascii="Times New Roman" w:hAnsi="Times New Roman" w:cs="Times New Roman"/>
          <w:sz w:val="24"/>
          <w:szCs w:val="24"/>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9F4A9E" w:rsidRDefault="009F4A9E" w:rsidP="009F4A9E">
      <w:pPr>
        <w:ind w:firstLine="709"/>
        <w:jc w:val="both"/>
        <w:outlineLvl w:val="2"/>
        <w:rPr>
          <w:rFonts w:ascii="Times New Roman" w:hAnsi="Times New Roman" w:cs="Times New Roman"/>
          <w:sz w:val="28"/>
          <w:szCs w:val="28"/>
        </w:rPr>
      </w:pPr>
    </w:p>
    <w:p w:rsidR="009F4A9E" w:rsidRPr="007A62DC" w:rsidRDefault="009F4A9E" w:rsidP="003F78C1">
      <w:pPr>
        <w:pStyle w:val="1"/>
        <w:spacing w:before="0" w:after="0"/>
        <w:rPr>
          <w:rFonts w:ascii="Times New Roman" w:hAnsi="Times New Roman" w:cs="Times New Roman"/>
          <w:color w:val="auto"/>
        </w:rPr>
      </w:pPr>
      <w:r w:rsidRPr="007A62DC">
        <w:rPr>
          <w:rFonts w:ascii="Times New Roman" w:hAnsi="Times New Roman" w:cs="Times New Roman"/>
          <w:color w:val="auto"/>
        </w:rPr>
        <w:t xml:space="preserve">4.3. Ответственность должностных лиц органа, предоставляющего </w:t>
      </w:r>
    </w:p>
    <w:p w:rsidR="009F4A9E" w:rsidRPr="007A62DC" w:rsidRDefault="002D0D7C" w:rsidP="003F78C1">
      <w:pPr>
        <w:pStyle w:val="1"/>
        <w:spacing w:before="0" w:after="0"/>
        <w:rPr>
          <w:rFonts w:ascii="Times New Roman" w:hAnsi="Times New Roman" w:cs="Times New Roman"/>
          <w:color w:val="auto"/>
        </w:rPr>
      </w:pPr>
      <w:r w:rsidRPr="007A62DC">
        <w:rPr>
          <w:rFonts w:ascii="Times New Roman" w:hAnsi="Times New Roman" w:cs="Times New Roman"/>
          <w:color w:val="auto"/>
        </w:rPr>
        <w:t>м</w:t>
      </w:r>
      <w:r w:rsidR="009F4A9E" w:rsidRPr="007A62DC">
        <w:rPr>
          <w:rFonts w:ascii="Times New Roman" w:hAnsi="Times New Roman" w:cs="Times New Roman"/>
          <w:color w:val="auto"/>
        </w:rPr>
        <w:t xml:space="preserve">униципальную услугу за решения и действия (бездействие), </w:t>
      </w:r>
    </w:p>
    <w:p w:rsidR="009F4A9E" w:rsidRPr="007A62DC" w:rsidRDefault="009F4A9E" w:rsidP="003F78C1">
      <w:pPr>
        <w:pStyle w:val="1"/>
        <w:spacing w:before="0" w:after="0"/>
        <w:rPr>
          <w:rFonts w:ascii="Times New Roman" w:hAnsi="Times New Roman" w:cs="Times New Roman"/>
          <w:color w:val="auto"/>
        </w:rPr>
      </w:pPr>
      <w:r w:rsidRPr="007A62DC">
        <w:rPr>
          <w:rFonts w:ascii="Times New Roman" w:hAnsi="Times New Roman" w:cs="Times New Roman"/>
          <w:color w:val="auto"/>
        </w:rPr>
        <w:t xml:space="preserve">принимаемые (осуществляемые) ими в ходе предоставления </w:t>
      </w:r>
    </w:p>
    <w:p w:rsidR="009F4A9E" w:rsidRPr="007A62DC" w:rsidRDefault="002D0D7C" w:rsidP="003F78C1">
      <w:pPr>
        <w:pStyle w:val="1"/>
        <w:spacing w:before="0" w:after="0"/>
        <w:rPr>
          <w:rFonts w:ascii="Times New Roman" w:hAnsi="Times New Roman" w:cs="Times New Roman"/>
          <w:color w:val="auto"/>
        </w:rPr>
      </w:pPr>
      <w:r w:rsidRPr="007A62DC">
        <w:rPr>
          <w:rFonts w:ascii="Times New Roman" w:hAnsi="Times New Roman" w:cs="Times New Roman"/>
          <w:color w:val="auto"/>
        </w:rPr>
        <w:t>м</w:t>
      </w:r>
      <w:r w:rsidR="009F4A9E" w:rsidRPr="007A62DC">
        <w:rPr>
          <w:rFonts w:ascii="Times New Roman" w:hAnsi="Times New Roman" w:cs="Times New Roman"/>
          <w:color w:val="auto"/>
        </w:rPr>
        <w:t xml:space="preserve">униципальной услуги </w:t>
      </w:r>
    </w:p>
    <w:p w:rsidR="009F4A9E" w:rsidRPr="007A62DC" w:rsidRDefault="009F4A9E" w:rsidP="009F4A9E">
      <w:pPr>
        <w:ind w:firstLine="708"/>
        <w:jc w:val="both"/>
        <w:rPr>
          <w:rFonts w:ascii="Times New Roman" w:hAnsi="Times New Roman" w:cs="Times New Roman"/>
          <w:sz w:val="24"/>
          <w:szCs w:val="24"/>
        </w:rPr>
      </w:pPr>
      <w:r w:rsidRPr="007A62DC">
        <w:rPr>
          <w:rFonts w:ascii="Times New Roman" w:hAnsi="Times New Roman" w:cs="Times New Roman"/>
          <w:sz w:val="24"/>
          <w:szCs w:val="24"/>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 xml:space="preserve">униципальной услуги, </w:t>
      </w:r>
      <w:r w:rsidR="007A62DC" w:rsidRPr="007A62DC">
        <w:rPr>
          <w:rFonts w:ascii="Times New Roman" w:hAnsi="Times New Roman" w:cs="Times New Roman"/>
          <w:sz w:val="24"/>
          <w:szCs w:val="24"/>
        </w:rPr>
        <w:t>спе</w:t>
      </w:r>
      <w:r w:rsidRPr="007A62DC">
        <w:rPr>
          <w:rFonts w:ascii="Times New Roman" w:hAnsi="Times New Roman" w:cs="Times New Roman"/>
          <w:sz w:val="24"/>
          <w:szCs w:val="24"/>
        </w:rPr>
        <w:t xml:space="preserve">циалисты несут ответственность за решения и действия (бездействие), принимаемые (осуществляемые) в ходе предоставления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w:t>
      </w:r>
    </w:p>
    <w:p w:rsidR="009F4A9E" w:rsidRPr="007A62DC" w:rsidRDefault="009F4A9E" w:rsidP="009F4A9E">
      <w:pPr>
        <w:ind w:firstLine="708"/>
        <w:jc w:val="both"/>
        <w:rPr>
          <w:rFonts w:ascii="Times New Roman" w:hAnsi="Times New Roman" w:cs="Times New Roman"/>
          <w:sz w:val="24"/>
          <w:szCs w:val="24"/>
        </w:rPr>
      </w:pPr>
      <w:r w:rsidRPr="007A62DC">
        <w:rPr>
          <w:rFonts w:ascii="Times New Roman" w:hAnsi="Times New Roman" w:cs="Times New Roman"/>
          <w:sz w:val="24"/>
          <w:szCs w:val="24"/>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9F4A9E" w:rsidRPr="007A62DC" w:rsidRDefault="009F4A9E" w:rsidP="009F4A9E">
      <w:pPr>
        <w:ind w:firstLine="708"/>
        <w:jc w:val="both"/>
        <w:rPr>
          <w:rFonts w:ascii="Times New Roman" w:hAnsi="Times New Roman" w:cs="Times New Roman"/>
          <w:b/>
          <w:sz w:val="24"/>
          <w:szCs w:val="24"/>
        </w:rPr>
      </w:pPr>
      <w:r w:rsidRPr="007A62DC">
        <w:rPr>
          <w:rFonts w:ascii="Times New Roman" w:hAnsi="Times New Roman" w:cs="Times New Roman"/>
          <w:sz w:val="24"/>
          <w:szCs w:val="24"/>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w:t>
      </w:r>
      <w:r w:rsidR="002D0D7C" w:rsidRPr="007A62DC">
        <w:rPr>
          <w:rFonts w:ascii="Times New Roman" w:hAnsi="Times New Roman" w:cs="Times New Roman"/>
          <w:sz w:val="24"/>
          <w:szCs w:val="24"/>
        </w:rPr>
        <w:t>м</w:t>
      </w:r>
      <w:r w:rsidRPr="007A62DC">
        <w:rPr>
          <w:rFonts w:ascii="Times New Roman" w:hAnsi="Times New Roman" w:cs="Times New Roman"/>
          <w:sz w:val="24"/>
          <w:szCs w:val="24"/>
        </w:rPr>
        <w:t>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F4A9E" w:rsidRPr="00283220" w:rsidRDefault="009F4A9E" w:rsidP="009F4A9E">
      <w:pPr>
        <w:jc w:val="center"/>
        <w:rPr>
          <w:b/>
          <w:sz w:val="28"/>
          <w:szCs w:val="28"/>
        </w:rPr>
      </w:pPr>
    </w:p>
    <w:p w:rsidR="009F4A9E" w:rsidRPr="002508C2" w:rsidRDefault="009F4A9E" w:rsidP="009F4A9E">
      <w:pPr>
        <w:jc w:val="center"/>
        <w:outlineLvl w:val="1"/>
        <w:rPr>
          <w:rFonts w:ascii="Times New Roman" w:hAnsi="Times New Roman" w:cs="Times New Roman"/>
          <w:b/>
          <w:sz w:val="24"/>
          <w:szCs w:val="24"/>
        </w:rPr>
      </w:pPr>
      <w:r w:rsidRPr="002508C2">
        <w:rPr>
          <w:rFonts w:ascii="Times New Roman" w:hAnsi="Times New Roman" w:cs="Times New Roman"/>
          <w:b/>
          <w:sz w:val="24"/>
          <w:szCs w:val="24"/>
        </w:rPr>
        <w:t xml:space="preserve">4.4. Положения, характеризующие требования к порядку </w:t>
      </w:r>
      <w:r w:rsidRPr="002508C2">
        <w:rPr>
          <w:rFonts w:ascii="Times New Roman" w:hAnsi="Times New Roman" w:cs="Times New Roman"/>
          <w:b/>
          <w:sz w:val="24"/>
          <w:szCs w:val="24"/>
        </w:rPr>
        <w:br/>
        <w:t xml:space="preserve">и формам </w:t>
      </w:r>
      <w:proofErr w:type="gramStart"/>
      <w:r w:rsidRPr="002508C2">
        <w:rPr>
          <w:rFonts w:ascii="Times New Roman" w:hAnsi="Times New Roman" w:cs="Times New Roman"/>
          <w:b/>
          <w:sz w:val="24"/>
          <w:szCs w:val="24"/>
        </w:rPr>
        <w:t>контроля за</w:t>
      </w:r>
      <w:proofErr w:type="gramEnd"/>
      <w:r w:rsidRPr="002508C2">
        <w:rPr>
          <w:rFonts w:ascii="Times New Roman" w:hAnsi="Times New Roman" w:cs="Times New Roman"/>
          <w:b/>
          <w:sz w:val="24"/>
          <w:szCs w:val="24"/>
        </w:rPr>
        <w:t xml:space="preserve"> предоставлением </w:t>
      </w:r>
      <w:r w:rsidR="002D0D7C" w:rsidRPr="002508C2">
        <w:rPr>
          <w:rFonts w:ascii="Times New Roman" w:hAnsi="Times New Roman" w:cs="Times New Roman"/>
          <w:b/>
          <w:sz w:val="24"/>
          <w:szCs w:val="24"/>
        </w:rPr>
        <w:t>м</w:t>
      </w:r>
      <w:r w:rsidRPr="002508C2">
        <w:rPr>
          <w:rFonts w:ascii="Times New Roman" w:hAnsi="Times New Roman" w:cs="Times New Roman"/>
          <w:b/>
          <w:sz w:val="24"/>
          <w:szCs w:val="24"/>
        </w:rPr>
        <w:t>униципальной услуги,</w:t>
      </w:r>
    </w:p>
    <w:p w:rsidR="009F4A9E" w:rsidRPr="002508C2" w:rsidRDefault="009F4A9E" w:rsidP="009F4A9E">
      <w:pPr>
        <w:jc w:val="center"/>
        <w:outlineLvl w:val="1"/>
        <w:rPr>
          <w:rFonts w:ascii="Times New Roman" w:hAnsi="Times New Roman" w:cs="Times New Roman"/>
          <w:b/>
          <w:sz w:val="24"/>
          <w:szCs w:val="24"/>
        </w:rPr>
      </w:pPr>
      <w:r w:rsidRPr="002508C2">
        <w:rPr>
          <w:rFonts w:ascii="Times New Roman" w:hAnsi="Times New Roman" w:cs="Times New Roman"/>
          <w:b/>
          <w:sz w:val="24"/>
          <w:szCs w:val="24"/>
        </w:rPr>
        <w:t>в том числе со стороны граждан, их объединений и организаций</w:t>
      </w:r>
    </w:p>
    <w:p w:rsidR="009F4A9E" w:rsidRPr="004C111D" w:rsidRDefault="009F4A9E" w:rsidP="009F4A9E">
      <w:pPr>
        <w:ind w:firstLine="708"/>
        <w:jc w:val="both"/>
        <w:outlineLvl w:val="1"/>
        <w:rPr>
          <w:rFonts w:ascii="Times New Roman" w:hAnsi="Times New Roman" w:cs="Times New Roman"/>
          <w:sz w:val="24"/>
          <w:szCs w:val="24"/>
        </w:rPr>
      </w:pPr>
      <w:r w:rsidRPr="004C111D">
        <w:rPr>
          <w:rFonts w:ascii="Times New Roman" w:hAnsi="Times New Roman" w:cs="Times New Roman"/>
          <w:sz w:val="24"/>
          <w:szCs w:val="24"/>
        </w:rPr>
        <w:t xml:space="preserve">4.4.1. Требования к порядку и формам </w:t>
      </w:r>
      <w:proofErr w:type="gramStart"/>
      <w:r w:rsidRPr="004C111D">
        <w:rPr>
          <w:rFonts w:ascii="Times New Roman" w:hAnsi="Times New Roman" w:cs="Times New Roman"/>
          <w:sz w:val="24"/>
          <w:szCs w:val="24"/>
        </w:rPr>
        <w:t>контроля за</w:t>
      </w:r>
      <w:proofErr w:type="gramEnd"/>
      <w:r w:rsidRPr="004C111D">
        <w:rPr>
          <w:rFonts w:ascii="Times New Roman" w:hAnsi="Times New Roman" w:cs="Times New Roman"/>
          <w:sz w:val="24"/>
          <w:szCs w:val="24"/>
        </w:rPr>
        <w:t xml:space="preserve"> предоставлением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w:t>
      </w:r>
    </w:p>
    <w:p w:rsidR="009F4A9E" w:rsidRPr="004C111D" w:rsidRDefault="009F4A9E" w:rsidP="009F4A9E">
      <w:pPr>
        <w:ind w:firstLine="708"/>
        <w:jc w:val="both"/>
        <w:outlineLvl w:val="1"/>
        <w:rPr>
          <w:rFonts w:ascii="Times New Roman" w:hAnsi="Times New Roman" w:cs="Times New Roman"/>
          <w:sz w:val="24"/>
          <w:szCs w:val="24"/>
        </w:rPr>
      </w:pPr>
      <w:r w:rsidRPr="004C111D">
        <w:rPr>
          <w:rFonts w:ascii="Times New Roman" w:hAnsi="Times New Roman" w:cs="Times New Roman"/>
          <w:sz w:val="24"/>
          <w:szCs w:val="24"/>
        </w:rPr>
        <w:t>а) независимость;</w:t>
      </w:r>
    </w:p>
    <w:p w:rsidR="009F4A9E" w:rsidRPr="004C111D" w:rsidRDefault="009F4A9E" w:rsidP="009F4A9E">
      <w:pPr>
        <w:ind w:firstLine="708"/>
        <w:jc w:val="both"/>
        <w:outlineLvl w:val="1"/>
        <w:rPr>
          <w:rFonts w:ascii="Times New Roman" w:hAnsi="Times New Roman" w:cs="Times New Roman"/>
          <w:sz w:val="24"/>
          <w:szCs w:val="24"/>
        </w:rPr>
      </w:pPr>
      <w:r w:rsidRPr="004C111D">
        <w:rPr>
          <w:rFonts w:ascii="Times New Roman" w:hAnsi="Times New Roman" w:cs="Times New Roman"/>
          <w:sz w:val="24"/>
          <w:szCs w:val="24"/>
        </w:rPr>
        <w:t>б) должная тщательность.</w:t>
      </w:r>
    </w:p>
    <w:p w:rsidR="009F4A9E" w:rsidRPr="004C111D" w:rsidRDefault="009F4A9E" w:rsidP="009F4A9E">
      <w:pPr>
        <w:ind w:firstLine="708"/>
        <w:jc w:val="both"/>
        <w:outlineLvl w:val="1"/>
        <w:rPr>
          <w:rFonts w:ascii="Times New Roman" w:hAnsi="Times New Roman" w:cs="Times New Roman"/>
          <w:sz w:val="24"/>
          <w:szCs w:val="24"/>
        </w:rPr>
      </w:pPr>
      <w:r w:rsidRPr="004C111D">
        <w:rPr>
          <w:rFonts w:ascii="Times New Roman" w:hAnsi="Times New Roman" w:cs="Times New Roman"/>
          <w:sz w:val="24"/>
          <w:szCs w:val="24"/>
        </w:rPr>
        <w:t xml:space="preserve">4.4.2. Независимость лиц, осуществляющих </w:t>
      </w:r>
      <w:proofErr w:type="gramStart"/>
      <w:r w:rsidRPr="004C111D">
        <w:rPr>
          <w:rFonts w:ascii="Times New Roman" w:hAnsi="Times New Roman" w:cs="Times New Roman"/>
          <w:sz w:val="24"/>
          <w:szCs w:val="24"/>
        </w:rPr>
        <w:t>контроль за</w:t>
      </w:r>
      <w:proofErr w:type="gramEnd"/>
      <w:r w:rsidRPr="004C111D">
        <w:rPr>
          <w:rFonts w:ascii="Times New Roman" w:hAnsi="Times New Roman" w:cs="Times New Roman"/>
          <w:sz w:val="24"/>
          <w:szCs w:val="24"/>
        </w:rPr>
        <w:t xml:space="preserve"> предоставлением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 от специалистов состоит в том, что при осуществлении контроля они независимы, в том числе не имеют родства с ними.</w:t>
      </w:r>
    </w:p>
    <w:p w:rsidR="009F4A9E" w:rsidRPr="004C111D" w:rsidRDefault="009F4A9E" w:rsidP="009F4A9E">
      <w:pPr>
        <w:ind w:firstLine="708"/>
        <w:jc w:val="both"/>
        <w:outlineLvl w:val="1"/>
        <w:rPr>
          <w:rFonts w:ascii="Times New Roman" w:hAnsi="Times New Roman" w:cs="Times New Roman"/>
          <w:sz w:val="24"/>
          <w:szCs w:val="24"/>
        </w:rPr>
      </w:pPr>
      <w:r w:rsidRPr="004C111D">
        <w:rPr>
          <w:rFonts w:ascii="Times New Roman" w:hAnsi="Times New Roman" w:cs="Times New Roman"/>
          <w:sz w:val="24"/>
          <w:szCs w:val="24"/>
        </w:rPr>
        <w:t xml:space="preserve">Лица, осуществляющие </w:t>
      </w:r>
      <w:proofErr w:type="gramStart"/>
      <w:r w:rsidRPr="004C111D">
        <w:rPr>
          <w:rFonts w:ascii="Times New Roman" w:hAnsi="Times New Roman" w:cs="Times New Roman"/>
          <w:sz w:val="24"/>
          <w:szCs w:val="24"/>
        </w:rPr>
        <w:t>контроль за</w:t>
      </w:r>
      <w:proofErr w:type="gramEnd"/>
      <w:r w:rsidRPr="004C111D">
        <w:rPr>
          <w:rFonts w:ascii="Times New Roman" w:hAnsi="Times New Roman" w:cs="Times New Roman"/>
          <w:sz w:val="24"/>
          <w:szCs w:val="24"/>
        </w:rPr>
        <w:t xml:space="preserve"> предоставлением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должны принимать меры по предотвращению конфликта интересов при предоставлении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w:t>
      </w:r>
    </w:p>
    <w:p w:rsidR="009F4A9E" w:rsidRPr="004C111D" w:rsidRDefault="009F4A9E" w:rsidP="009F4A9E">
      <w:pPr>
        <w:ind w:firstLine="708"/>
        <w:jc w:val="both"/>
        <w:outlineLvl w:val="1"/>
        <w:rPr>
          <w:rFonts w:ascii="Times New Roman" w:hAnsi="Times New Roman" w:cs="Times New Roman"/>
          <w:sz w:val="24"/>
          <w:szCs w:val="24"/>
        </w:rPr>
      </w:pPr>
      <w:r w:rsidRPr="004C111D">
        <w:rPr>
          <w:rFonts w:ascii="Times New Roman" w:hAnsi="Times New Roman" w:cs="Times New Roman"/>
          <w:sz w:val="24"/>
          <w:szCs w:val="24"/>
        </w:rPr>
        <w:t xml:space="preserve">4.4.3. Должная тщательность лиц, осуществляющих </w:t>
      </w:r>
      <w:proofErr w:type="gramStart"/>
      <w:r w:rsidRPr="004C111D">
        <w:rPr>
          <w:rFonts w:ascii="Times New Roman" w:hAnsi="Times New Roman" w:cs="Times New Roman"/>
          <w:sz w:val="24"/>
          <w:szCs w:val="24"/>
        </w:rPr>
        <w:t>контроль за</w:t>
      </w:r>
      <w:proofErr w:type="gramEnd"/>
      <w:r w:rsidRPr="004C111D">
        <w:rPr>
          <w:rFonts w:ascii="Times New Roman" w:hAnsi="Times New Roman" w:cs="Times New Roman"/>
          <w:sz w:val="24"/>
          <w:szCs w:val="24"/>
        </w:rPr>
        <w:t xml:space="preserve"> предоставлением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F4A9E" w:rsidRDefault="009F4A9E" w:rsidP="009F4A9E">
      <w:pPr>
        <w:tabs>
          <w:tab w:val="left" w:pos="0"/>
        </w:tabs>
        <w:jc w:val="center"/>
        <w:outlineLvl w:val="1"/>
        <w:rPr>
          <w:sz w:val="28"/>
          <w:szCs w:val="28"/>
        </w:rPr>
      </w:pPr>
    </w:p>
    <w:p w:rsidR="009F4A9E" w:rsidRPr="004C111D" w:rsidRDefault="009F4A9E" w:rsidP="009F4A9E">
      <w:pPr>
        <w:numPr>
          <w:ilvl w:val="0"/>
          <w:numId w:val="6"/>
        </w:numPr>
        <w:tabs>
          <w:tab w:val="left" w:pos="0"/>
          <w:tab w:val="left" w:pos="284"/>
        </w:tabs>
        <w:ind w:left="0" w:firstLine="0"/>
        <w:jc w:val="center"/>
        <w:outlineLvl w:val="1"/>
        <w:rPr>
          <w:rFonts w:ascii="Times New Roman" w:hAnsi="Times New Roman" w:cs="Times New Roman"/>
          <w:b/>
          <w:sz w:val="24"/>
          <w:szCs w:val="24"/>
        </w:rPr>
      </w:pPr>
      <w:r w:rsidRPr="004C111D">
        <w:rPr>
          <w:rFonts w:ascii="Times New Roman" w:hAnsi="Times New Roman" w:cs="Times New Roman"/>
          <w:b/>
          <w:sz w:val="24"/>
          <w:szCs w:val="24"/>
        </w:rPr>
        <w:t>Д</w:t>
      </w:r>
      <w:r w:rsidR="002508C2" w:rsidRPr="004C111D">
        <w:rPr>
          <w:rFonts w:ascii="Times New Roman" w:hAnsi="Times New Roman" w:cs="Times New Roman"/>
          <w:b/>
          <w:sz w:val="24"/>
          <w:szCs w:val="24"/>
        </w:rPr>
        <w:t>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F4A9E" w:rsidRPr="004C111D" w:rsidRDefault="009F4A9E" w:rsidP="009F4A9E">
      <w:pPr>
        <w:tabs>
          <w:tab w:val="left" w:pos="0"/>
        </w:tabs>
        <w:jc w:val="center"/>
        <w:outlineLvl w:val="1"/>
        <w:rPr>
          <w:rFonts w:ascii="Times New Roman" w:hAnsi="Times New Roman" w:cs="Times New Roman"/>
          <w:i/>
          <w:sz w:val="24"/>
          <w:szCs w:val="24"/>
        </w:rPr>
      </w:pPr>
    </w:p>
    <w:p w:rsidR="009F4A9E" w:rsidRPr="00392889" w:rsidRDefault="009F4A9E" w:rsidP="009F4A9E">
      <w:pPr>
        <w:jc w:val="center"/>
        <w:outlineLvl w:val="1"/>
        <w:rPr>
          <w:rFonts w:ascii="Times New Roman" w:hAnsi="Times New Roman" w:cs="Times New Roman"/>
          <w:b/>
          <w:sz w:val="24"/>
          <w:szCs w:val="24"/>
        </w:rPr>
      </w:pPr>
      <w:r w:rsidRPr="00392889">
        <w:rPr>
          <w:rFonts w:ascii="Times New Roman" w:hAnsi="Times New Roman" w:cs="Times New Roman"/>
          <w:b/>
          <w:sz w:val="24"/>
          <w:szCs w:val="24"/>
        </w:rPr>
        <w:t xml:space="preserve">5.1. Информация для Заявителя о его праве подать жалобу </w:t>
      </w:r>
    </w:p>
    <w:p w:rsidR="009F4A9E" w:rsidRPr="004C111D" w:rsidRDefault="009F4A9E" w:rsidP="009F4A9E">
      <w:pPr>
        <w:ind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lang w:eastAsia="en-US"/>
        </w:rPr>
        <w:lastRenderedPageBreak/>
        <w:t>Заявитель имеет право на досудебное (внесудебное) обжалование решений и действий (бездействия), принятых (осуществляемых)</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Уполномоченным органом, должностным лицом</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w:t>
      </w:r>
      <w:r w:rsidRPr="004C111D">
        <w:rPr>
          <w:rFonts w:ascii="Times New Roman" w:hAnsi="Times New Roman" w:cs="Times New Roman"/>
          <w:sz w:val="24"/>
          <w:szCs w:val="24"/>
          <w:lang w:eastAsia="en-US"/>
        </w:rPr>
        <w:t xml:space="preserve"> либо муниципальным служащим, МФЦ, работником МФЦ, в ходе предоставления </w:t>
      </w:r>
      <w:r w:rsidR="002D0D7C" w:rsidRPr="004C111D">
        <w:rPr>
          <w:rFonts w:ascii="Times New Roman" w:hAnsi="Times New Roman" w:cs="Times New Roman"/>
          <w:sz w:val="24"/>
          <w:szCs w:val="24"/>
          <w:lang w:eastAsia="en-US"/>
        </w:rPr>
        <w:t>м</w:t>
      </w:r>
      <w:r w:rsidRPr="004C111D">
        <w:rPr>
          <w:rFonts w:ascii="Times New Roman" w:hAnsi="Times New Roman" w:cs="Times New Roman"/>
          <w:sz w:val="24"/>
          <w:szCs w:val="24"/>
          <w:lang w:eastAsia="en-US"/>
        </w:rPr>
        <w:t>униципальной услуги (далее – досудебное (внесудебное) обжалование).</w:t>
      </w:r>
      <w:proofErr w:type="gramEnd"/>
    </w:p>
    <w:p w:rsidR="009F4A9E" w:rsidRPr="00283220" w:rsidRDefault="009F4A9E" w:rsidP="009F4A9E">
      <w:pPr>
        <w:ind w:firstLine="709"/>
        <w:rPr>
          <w:sz w:val="28"/>
          <w:szCs w:val="28"/>
        </w:rPr>
      </w:pPr>
    </w:p>
    <w:p w:rsidR="009F4A9E" w:rsidRPr="00392889" w:rsidRDefault="009F4A9E" w:rsidP="009F4A9E">
      <w:pPr>
        <w:jc w:val="center"/>
        <w:rPr>
          <w:rFonts w:ascii="Times New Roman" w:hAnsi="Times New Roman" w:cs="Times New Roman"/>
          <w:b/>
          <w:sz w:val="24"/>
          <w:szCs w:val="24"/>
        </w:rPr>
      </w:pPr>
      <w:r w:rsidRPr="00392889">
        <w:rPr>
          <w:rFonts w:ascii="Times New Roman" w:hAnsi="Times New Roman" w:cs="Times New Roman"/>
          <w:b/>
          <w:sz w:val="24"/>
          <w:szCs w:val="24"/>
        </w:rPr>
        <w:t>5.2. Предмет жалобы</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Предметом досудебного (внесудебного) обжалования Заявителем решений и действий (бездействия)</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должностного лица</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 в том числе в следующих случаях:</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1) нарушение срока регистрации запроса о предоставлении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2) нарушение срока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в полном объеме в порядке, определенном частью 1.3 статьи 16 Федерального закона № 210-ФЗ; </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2D0D7C"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 xml:space="preserve">, муниципальными правовыми актами для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D0D7C"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 муниципальными право</w:t>
      </w:r>
      <w:r w:rsidR="002D0D7C" w:rsidRPr="004C111D">
        <w:rPr>
          <w:rFonts w:ascii="Times New Roman" w:hAnsi="Times New Roman" w:cs="Times New Roman"/>
          <w:sz w:val="24"/>
          <w:szCs w:val="24"/>
        </w:rPr>
        <w:t>выми актами для предоставления му</w:t>
      </w:r>
      <w:r w:rsidRPr="004C111D">
        <w:rPr>
          <w:rFonts w:ascii="Times New Roman" w:hAnsi="Times New Roman" w:cs="Times New Roman"/>
          <w:sz w:val="24"/>
          <w:szCs w:val="24"/>
        </w:rPr>
        <w:t xml:space="preserve">ниципальной услуги, у Заявителя; </w:t>
      </w:r>
    </w:p>
    <w:p w:rsidR="009F4A9E" w:rsidRPr="004C111D" w:rsidRDefault="009F4A9E" w:rsidP="009F4A9E">
      <w:pPr>
        <w:ind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rPr>
        <w:t xml:space="preserve">5) отказ в предоставлении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0D7C"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 муниципальными правовыми актами.</w:t>
      </w:r>
      <w:proofErr w:type="gramEnd"/>
      <w:r w:rsidRPr="004C111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в полном объеме в порядке, определенном частью 1.3 статьи 16 Федерального закона № 210-ФЗ; </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6) затребование с Заявителя при предоставлении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платы, не предусмотренной нормативными правовыми актами Российской Федерации, нормативными правовыми актами </w:t>
      </w:r>
      <w:r w:rsidR="002D0D7C"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 муниципальными правовыми актами;</w:t>
      </w:r>
    </w:p>
    <w:p w:rsidR="009F4A9E" w:rsidRPr="004C111D" w:rsidRDefault="009F4A9E" w:rsidP="009F4A9E">
      <w:pPr>
        <w:ind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rPr>
        <w:t>7) отказ</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должностного лица</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w:t>
      </w:r>
      <w:r w:rsidRPr="004C111D">
        <w:rPr>
          <w:rFonts w:ascii="Times New Roman" w:hAnsi="Times New Roman" w:cs="Times New Roman"/>
          <w:i/>
          <w:sz w:val="24"/>
          <w:szCs w:val="24"/>
        </w:rPr>
        <w:t xml:space="preserve"> </w:t>
      </w:r>
      <w:r w:rsidRPr="004C111D">
        <w:rPr>
          <w:rFonts w:ascii="Times New Roman" w:hAnsi="Times New Roman" w:cs="Times New Roman"/>
          <w:sz w:val="24"/>
          <w:szCs w:val="24"/>
        </w:rPr>
        <w:t xml:space="preserve">МФЦ, работника МФЦ в исправлении допущенных ими опечаток и ошибок в выданных в результате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документах либо нарушение установленного срока таких исправлений. </w:t>
      </w:r>
      <w:proofErr w:type="gramEnd"/>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 в полном объеме в порядке, определенном частью 1.3 статьи 16 Федерального закона № 210-ФЗ.</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w:t>
      </w:r>
    </w:p>
    <w:p w:rsidR="009F4A9E" w:rsidRPr="004C111D" w:rsidRDefault="009F4A9E" w:rsidP="009F4A9E">
      <w:pPr>
        <w:ind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rPr>
        <w:t xml:space="preserve">9) приостановление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если основания приостановления не предусмотрены федеральными законами и принятыми в соответствии </w:t>
      </w:r>
      <w:r w:rsidRPr="004C111D">
        <w:rPr>
          <w:rFonts w:ascii="Times New Roman" w:hAnsi="Times New Roman" w:cs="Times New Roman"/>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w:t>
      </w:r>
      <w:r w:rsidR="002D0D7C"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 муниципальными правовыми актами.</w:t>
      </w:r>
      <w:proofErr w:type="gramEnd"/>
      <w:r w:rsidRPr="004C111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2D0D7C" w:rsidRPr="004C111D">
        <w:rPr>
          <w:rFonts w:ascii="Times New Roman" w:hAnsi="Times New Roman" w:cs="Times New Roman"/>
          <w:sz w:val="24"/>
          <w:szCs w:val="24"/>
        </w:rPr>
        <w:t>предоставлению соответствующей м</w:t>
      </w:r>
      <w:r w:rsidRPr="004C111D">
        <w:rPr>
          <w:rFonts w:ascii="Times New Roman" w:hAnsi="Times New Roman" w:cs="Times New Roman"/>
          <w:sz w:val="24"/>
          <w:szCs w:val="24"/>
        </w:rPr>
        <w:t xml:space="preserve">униципальной услуги в полном объеме в порядке, определенном частью 1.3 статьи 16 Федерального закона № 210-ФЗ; </w:t>
      </w:r>
    </w:p>
    <w:p w:rsidR="009F4A9E" w:rsidRPr="004C111D" w:rsidRDefault="009F4A9E" w:rsidP="009F4A9E">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10) требование у Заявителя при предоставлении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либо в предоставлении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за исключением случаев, предусмотренных </w:t>
      </w:r>
      <w:hyperlink w:anchor="sub_7014" w:history="1">
        <w:r w:rsidRPr="004C111D">
          <w:rPr>
            <w:rStyle w:val="a4"/>
            <w:rFonts w:ascii="Times New Roman" w:hAnsi="Times New Roman"/>
            <w:color w:val="auto"/>
            <w:sz w:val="24"/>
            <w:szCs w:val="24"/>
            <w:u w:val="none"/>
          </w:rPr>
          <w:t>пунктом 4 части 1 статьи 7</w:t>
        </w:r>
      </w:hyperlink>
      <w:r w:rsidRPr="004C111D">
        <w:rPr>
          <w:rFonts w:ascii="Times New Roman" w:hAnsi="Times New Roman" w:cs="Times New Roman"/>
          <w:sz w:val="24"/>
          <w:szCs w:val="24"/>
        </w:rPr>
        <w:t xml:space="preserve"> Федерального закона</w:t>
      </w:r>
      <w:r w:rsidR="003F78C1" w:rsidRPr="004C111D">
        <w:rPr>
          <w:rFonts w:ascii="Times New Roman" w:hAnsi="Times New Roman" w:cs="Times New Roman"/>
          <w:sz w:val="24"/>
          <w:szCs w:val="24"/>
        </w:rPr>
        <w:t xml:space="preserve"> </w:t>
      </w:r>
      <w:r w:rsidRPr="004C111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униципальных услуг в полном объеме в порядке, определенном </w:t>
      </w:r>
      <w:hyperlink w:anchor="sub_160013" w:history="1">
        <w:r w:rsidRPr="004C111D">
          <w:rPr>
            <w:rStyle w:val="a4"/>
            <w:rFonts w:ascii="Times New Roman" w:hAnsi="Times New Roman"/>
            <w:color w:val="auto"/>
            <w:sz w:val="24"/>
            <w:szCs w:val="24"/>
            <w:u w:val="none"/>
          </w:rPr>
          <w:t>частью 1.3 статьи 16</w:t>
        </w:r>
      </w:hyperlink>
      <w:r w:rsidRPr="004C111D">
        <w:rPr>
          <w:rFonts w:ascii="Times New Roman" w:hAnsi="Times New Roman" w:cs="Times New Roman"/>
          <w:sz w:val="24"/>
          <w:szCs w:val="24"/>
        </w:rPr>
        <w:t xml:space="preserve"> Федерального закона № 210-ФЗ.</w:t>
      </w:r>
    </w:p>
    <w:p w:rsidR="00BA4ECF" w:rsidRDefault="00BA4ECF" w:rsidP="00B9704B">
      <w:pPr>
        <w:ind w:firstLine="709"/>
        <w:jc w:val="both"/>
        <w:rPr>
          <w:rFonts w:ascii="Times New Roman" w:hAnsi="Times New Roman" w:cs="Times New Roman"/>
          <w:color w:val="000000" w:themeColor="text1"/>
          <w:sz w:val="28"/>
          <w:szCs w:val="28"/>
        </w:rPr>
      </w:pPr>
    </w:p>
    <w:p w:rsidR="003F78C1" w:rsidRPr="004C111D" w:rsidRDefault="003F78C1" w:rsidP="003F78C1">
      <w:pPr>
        <w:jc w:val="center"/>
        <w:rPr>
          <w:rFonts w:ascii="Times New Roman" w:hAnsi="Times New Roman" w:cs="Times New Roman"/>
          <w:b/>
          <w:sz w:val="24"/>
          <w:szCs w:val="24"/>
        </w:rPr>
      </w:pPr>
      <w:r w:rsidRPr="004C111D">
        <w:rPr>
          <w:rFonts w:ascii="Times New Roman" w:hAnsi="Times New Roman" w:cs="Times New Roman"/>
          <w:b/>
          <w:sz w:val="24"/>
          <w:szCs w:val="24"/>
        </w:rPr>
        <w:t xml:space="preserve">5.3. Органы местного самоуправления, организации, должностные </w:t>
      </w:r>
    </w:p>
    <w:p w:rsidR="003F78C1" w:rsidRPr="004C111D" w:rsidRDefault="003F78C1" w:rsidP="003F78C1">
      <w:pPr>
        <w:jc w:val="center"/>
        <w:rPr>
          <w:rFonts w:ascii="Times New Roman" w:hAnsi="Times New Roman" w:cs="Times New Roman"/>
          <w:b/>
          <w:sz w:val="24"/>
          <w:szCs w:val="24"/>
        </w:rPr>
      </w:pPr>
      <w:r w:rsidRPr="004C111D">
        <w:rPr>
          <w:rFonts w:ascii="Times New Roman" w:hAnsi="Times New Roman" w:cs="Times New Roman"/>
          <w:b/>
          <w:sz w:val="24"/>
          <w:szCs w:val="24"/>
        </w:rPr>
        <w:t>лица, которым может быть направлена жалоба</w:t>
      </w:r>
    </w:p>
    <w:p w:rsidR="00333833" w:rsidRPr="004C111D" w:rsidRDefault="003F78C1" w:rsidP="003F78C1">
      <w:pPr>
        <w:ind w:firstLine="709"/>
        <w:jc w:val="both"/>
        <w:rPr>
          <w:rFonts w:ascii="Times New Roman" w:hAnsi="Times New Roman" w:cs="Times New Roman"/>
          <w:sz w:val="24"/>
          <w:szCs w:val="24"/>
        </w:rPr>
      </w:pPr>
      <w:r w:rsidRPr="004C111D">
        <w:rPr>
          <w:rFonts w:ascii="Times New Roman" w:hAnsi="Times New Roman" w:cs="Times New Roman"/>
          <w:sz w:val="24"/>
          <w:szCs w:val="24"/>
        </w:rPr>
        <w:t>Жалоба на решения и действия (бездействие) должностных лиц</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xml:space="preserve">, муниципальных служащих подается Заявителем в </w:t>
      </w:r>
      <w:r w:rsidRPr="004C111D">
        <w:rPr>
          <w:rFonts w:ascii="Times New Roman" w:hAnsi="Times New Roman" w:cs="Times New Roman"/>
          <w:sz w:val="24"/>
          <w:szCs w:val="24"/>
          <w:lang w:eastAsia="en-US"/>
        </w:rPr>
        <w:t>Уполномоченный орган</w:t>
      </w:r>
      <w:r w:rsidRPr="004C111D">
        <w:rPr>
          <w:rFonts w:ascii="Times New Roman" w:hAnsi="Times New Roman" w:cs="Times New Roman"/>
          <w:sz w:val="24"/>
          <w:szCs w:val="24"/>
        </w:rPr>
        <w:t xml:space="preserve"> на имя руководителя</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xml:space="preserve"> </w:t>
      </w:r>
    </w:p>
    <w:p w:rsidR="00333833" w:rsidRPr="004C111D" w:rsidRDefault="003F78C1" w:rsidP="00333833">
      <w:pPr>
        <w:ind w:firstLine="709"/>
        <w:jc w:val="both"/>
        <w:rPr>
          <w:rFonts w:ascii="Times New Roman" w:eastAsia="Times New Roman" w:hAnsi="Times New Roman" w:cs="Times New Roman"/>
          <w:sz w:val="24"/>
          <w:szCs w:val="24"/>
          <w:bdr w:val="none" w:sz="0" w:space="0" w:color="auto" w:frame="1"/>
        </w:rPr>
      </w:pPr>
      <w:r w:rsidRPr="004C111D">
        <w:rPr>
          <w:rFonts w:ascii="Times New Roman" w:hAnsi="Times New Roman" w:cs="Times New Roman"/>
          <w:sz w:val="24"/>
          <w:szCs w:val="24"/>
        </w:rPr>
        <w:t>В случае если обжалуются</w:t>
      </w:r>
      <w:r w:rsidRPr="004C111D">
        <w:rPr>
          <w:rFonts w:ascii="Times New Roman" w:hAnsi="Times New Roman" w:cs="Times New Roman"/>
          <w:sz w:val="24"/>
          <w:szCs w:val="24"/>
          <w:bdr w:val="none" w:sz="0" w:space="0" w:color="auto" w:frame="1"/>
        </w:rPr>
        <w:t xml:space="preserve"> решения </w:t>
      </w:r>
      <w:r w:rsidRPr="004C111D">
        <w:rPr>
          <w:rFonts w:ascii="Times New Roman" w:hAnsi="Times New Roman" w:cs="Times New Roman"/>
          <w:sz w:val="24"/>
          <w:szCs w:val="24"/>
        </w:rPr>
        <w:t xml:space="preserve">и действия (бездействие) </w:t>
      </w:r>
      <w:r w:rsidRPr="004C111D">
        <w:rPr>
          <w:rFonts w:ascii="Times New Roman" w:hAnsi="Times New Roman" w:cs="Times New Roman"/>
          <w:sz w:val="24"/>
          <w:szCs w:val="24"/>
          <w:bdr w:val="none" w:sz="0" w:space="0" w:color="auto" w:frame="1"/>
        </w:rPr>
        <w:t>руководителя</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bdr w:val="none" w:sz="0" w:space="0" w:color="auto" w:frame="1"/>
        </w:rPr>
        <w:t xml:space="preserve">, жалоба </w:t>
      </w:r>
      <w:r w:rsidR="00333833" w:rsidRPr="004C111D">
        <w:rPr>
          <w:rFonts w:ascii="Times New Roman" w:hAnsi="Times New Roman" w:cs="Times New Roman"/>
          <w:sz w:val="24"/>
          <w:szCs w:val="24"/>
          <w:bdr w:val="none" w:sz="0" w:space="0" w:color="auto" w:frame="1"/>
        </w:rPr>
        <w:t xml:space="preserve">подается </w:t>
      </w:r>
      <w:r w:rsidR="002D0D7C" w:rsidRPr="004C111D">
        <w:rPr>
          <w:rFonts w:ascii="Times New Roman" w:hAnsi="Times New Roman" w:cs="Times New Roman"/>
          <w:sz w:val="24"/>
          <w:szCs w:val="24"/>
          <w:bdr w:val="none" w:sz="0" w:space="0" w:color="auto" w:frame="1"/>
        </w:rPr>
        <w:t xml:space="preserve">управляющему делами </w:t>
      </w:r>
      <w:r w:rsidR="002D0D7C" w:rsidRPr="004C111D">
        <w:rPr>
          <w:rFonts w:ascii="Times New Roman" w:eastAsia="Times New Roman" w:hAnsi="Times New Roman" w:cs="Times New Roman"/>
          <w:sz w:val="24"/>
          <w:szCs w:val="24"/>
          <w:bdr w:val="none" w:sz="0" w:space="0" w:color="auto" w:frame="1"/>
        </w:rPr>
        <w:t>администрации Чаинского сельского поселения</w:t>
      </w:r>
      <w:r w:rsidR="00333833" w:rsidRPr="004C111D">
        <w:rPr>
          <w:rFonts w:ascii="Times New Roman" w:eastAsia="Times New Roman" w:hAnsi="Times New Roman" w:cs="Times New Roman"/>
          <w:sz w:val="24"/>
          <w:szCs w:val="24"/>
          <w:bdr w:val="none" w:sz="0" w:space="0" w:color="auto" w:frame="1"/>
        </w:rPr>
        <w:t>, курирующему деятельность Уполномоченного органа (в порядке подчиненности) (далее – вышестоящий орган).</w:t>
      </w:r>
    </w:p>
    <w:p w:rsidR="003F78C1" w:rsidRPr="004C111D" w:rsidRDefault="003F78C1" w:rsidP="003F78C1">
      <w:pPr>
        <w:ind w:firstLine="709"/>
        <w:jc w:val="both"/>
        <w:rPr>
          <w:rFonts w:ascii="Times New Roman" w:hAnsi="Times New Roman" w:cs="Times New Roman"/>
          <w:sz w:val="24"/>
          <w:szCs w:val="24"/>
          <w:bdr w:val="none" w:sz="0" w:space="0" w:color="auto" w:frame="1"/>
        </w:rPr>
      </w:pPr>
      <w:r w:rsidRPr="004C111D">
        <w:rPr>
          <w:rFonts w:ascii="Times New Roman" w:hAnsi="Times New Roman" w:cs="Times New Roman"/>
          <w:sz w:val="24"/>
          <w:szCs w:val="24"/>
          <w:bdr w:val="none" w:sz="0" w:space="0" w:color="auto" w:frame="1"/>
        </w:rPr>
        <w:t>При отсутствии вышестоящего орган</w:t>
      </w:r>
      <w:r w:rsidR="00333833" w:rsidRPr="004C111D">
        <w:rPr>
          <w:rFonts w:ascii="Times New Roman" w:hAnsi="Times New Roman" w:cs="Times New Roman"/>
          <w:sz w:val="24"/>
          <w:szCs w:val="24"/>
          <w:bdr w:val="none" w:sz="0" w:space="0" w:color="auto" w:frame="1"/>
        </w:rPr>
        <w:t>а</w:t>
      </w:r>
      <w:r w:rsidRPr="004C111D">
        <w:rPr>
          <w:rFonts w:ascii="Times New Roman" w:hAnsi="Times New Roman" w:cs="Times New Roman"/>
          <w:sz w:val="24"/>
          <w:szCs w:val="24"/>
          <w:bdr w:val="none" w:sz="0" w:space="0" w:color="auto" w:frame="1"/>
        </w:rPr>
        <w:t xml:space="preserve"> жалоба подается непосредственно главе </w:t>
      </w:r>
      <w:r w:rsidR="002508C2" w:rsidRPr="004C111D">
        <w:rPr>
          <w:rFonts w:ascii="Times New Roman" w:hAnsi="Times New Roman" w:cs="Times New Roman"/>
          <w:sz w:val="24"/>
          <w:szCs w:val="24"/>
          <w:bdr w:val="none" w:sz="0" w:space="0" w:color="auto" w:frame="1"/>
        </w:rPr>
        <w:t xml:space="preserve">Чаинского </w:t>
      </w:r>
      <w:r w:rsidR="00D457E5" w:rsidRPr="004C111D">
        <w:rPr>
          <w:rFonts w:ascii="Times New Roman" w:hAnsi="Times New Roman" w:cs="Times New Roman"/>
          <w:sz w:val="24"/>
          <w:szCs w:val="24"/>
          <w:bdr w:val="none" w:sz="0" w:space="0" w:color="auto" w:frame="1"/>
        </w:rPr>
        <w:t xml:space="preserve">сельского поселения </w:t>
      </w:r>
      <w:r w:rsidR="002508C2" w:rsidRPr="004C111D">
        <w:rPr>
          <w:rFonts w:ascii="Times New Roman" w:hAnsi="Times New Roman" w:cs="Times New Roman"/>
          <w:sz w:val="24"/>
          <w:szCs w:val="24"/>
          <w:bdr w:val="none" w:sz="0" w:space="0" w:color="auto" w:frame="1"/>
        </w:rPr>
        <w:t xml:space="preserve">Чаинского </w:t>
      </w:r>
      <w:r w:rsidR="00D457E5" w:rsidRPr="004C111D">
        <w:rPr>
          <w:rFonts w:ascii="Times New Roman" w:hAnsi="Times New Roman" w:cs="Times New Roman"/>
          <w:sz w:val="24"/>
          <w:szCs w:val="24"/>
          <w:bdr w:val="none" w:sz="0" w:space="0" w:color="auto" w:frame="1"/>
        </w:rPr>
        <w:t>района</w:t>
      </w:r>
      <w:r w:rsidRPr="004C111D">
        <w:rPr>
          <w:rFonts w:ascii="Times New Roman" w:hAnsi="Times New Roman" w:cs="Times New Roman"/>
          <w:sz w:val="24"/>
          <w:szCs w:val="24"/>
          <w:bdr w:val="none" w:sz="0" w:space="0" w:color="auto" w:frame="1"/>
        </w:rPr>
        <w:t xml:space="preserve">.  </w:t>
      </w:r>
    </w:p>
    <w:p w:rsidR="003F78C1" w:rsidRPr="004C111D" w:rsidRDefault="003F78C1" w:rsidP="003F78C1">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w:t>
      </w:r>
      <w:proofErr w:type="gramStart"/>
      <w:r w:rsidRPr="004C111D">
        <w:rPr>
          <w:rFonts w:ascii="Times New Roman" w:hAnsi="Times New Roman" w:cs="Times New Roman"/>
          <w:sz w:val="24"/>
          <w:szCs w:val="24"/>
        </w:rPr>
        <w:t xml:space="preserve">Жалобы на решения и действия (бездействие) МФЦ подаются </w:t>
      </w:r>
      <w:r w:rsidR="002508C2" w:rsidRPr="004C111D">
        <w:rPr>
          <w:rFonts w:ascii="Times New Roman" w:hAnsi="Times New Roman" w:cs="Times New Roman"/>
          <w:sz w:val="24"/>
          <w:szCs w:val="24"/>
        </w:rPr>
        <w:t xml:space="preserve">учредителю </w:t>
      </w:r>
      <w:r w:rsidRPr="004C111D">
        <w:rPr>
          <w:rFonts w:ascii="Times New Roman" w:hAnsi="Times New Roman" w:cs="Times New Roman"/>
          <w:sz w:val="24"/>
          <w:szCs w:val="24"/>
        </w:rPr>
        <w:t xml:space="preserve">МФЦ) или должностному лицу, уполномоченному нормативным правовым актом </w:t>
      </w:r>
      <w:r w:rsidR="002508C2"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w:t>
      </w:r>
      <w:proofErr w:type="gramEnd"/>
    </w:p>
    <w:p w:rsidR="003F78C1" w:rsidRPr="004C111D" w:rsidRDefault="003F78C1" w:rsidP="003F78C1">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F4A9E" w:rsidRPr="002508C2" w:rsidRDefault="009F4A9E" w:rsidP="00D55D3A">
      <w:pPr>
        <w:ind w:left="4962"/>
        <w:outlineLvl w:val="1"/>
        <w:rPr>
          <w:rFonts w:ascii="Times New Roman" w:hAnsi="Times New Roman" w:cs="Times New Roman"/>
          <w:sz w:val="28"/>
          <w:szCs w:val="28"/>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5.4. Порядок подачи и рассмотрения жалобы</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4C111D">
        <w:rPr>
          <w:rFonts w:ascii="Times New Roman" w:hAnsi="Times New Roman" w:cs="Times New Roman"/>
          <w:i/>
          <w:sz w:val="24"/>
          <w:szCs w:val="24"/>
        </w:rPr>
        <w:t xml:space="preserve"> </w:t>
      </w:r>
      <w:r w:rsidRPr="004C111D">
        <w:rPr>
          <w:rFonts w:ascii="Times New Roman" w:hAnsi="Times New Roman" w:cs="Times New Roman"/>
          <w:sz w:val="24"/>
          <w:szCs w:val="24"/>
        </w:rPr>
        <w:t xml:space="preserve">Уполномоченный орган по рассмотрению жалобы. </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Жалоба на решения и действия (бездействие)</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i/>
          <w:sz w:val="24"/>
          <w:szCs w:val="24"/>
          <w:lang w:eastAsia="en-US"/>
        </w:rPr>
        <w:t>,</w:t>
      </w:r>
      <w:r w:rsidRPr="004C111D">
        <w:rPr>
          <w:rFonts w:ascii="Times New Roman" w:hAnsi="Times New Roman" w:cs="Times New Roman"/>
          <w:sz w:val="24"/>
          <w:szCs w:val="24"/>
        </w:rPr>
        <w:t xml:space="preserve"> должностного лица</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муниципального служащего, руководителя</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w:t>
      </w:r>
      <w:r w:rsidR="002D0D7C" w:rsidRPr="004C111D">
        <w:rPr>
          <w:rFonts w:ascii="Times New Roman" w:hAnsi="Times New Roman" w:cs="Times New Roman"/>
          <w:sz w:val="24"/>
          <w:szCs w:val="24"/>
        </w:rPr>
        <w:t xml:space="preserve">Чаинского </w:t>
      </w:r>
      <w:r w:rsidR="00D457E5" w:rsidRPr="004C111D">
        <w:rPr>
          <w:rFonts w:ascii="Times New Roman" w:hAnsi="Times New Roman" w:cs="Times New Roman"/>
          <w:sz w:val="24"/>
          <w:szCs w:val="24"/>
        </w:rPr>
        <w:t>сельского поселения</w:t>
      </w:r>
      <w:r w:rsidRPr="004C111D">
        <w:rPr>
          <w:rFonts w:ascii="Times New Roman" w:hAnsi="Times New Roman" w:cs="Times New Roman"/>
          <w:sz w:val="24"/>
          <w:szCs w:val="24"/>
        </w:rPr>
        <w:t xml:space="preserve">, Единого портала либо Регионального портала, а также может быть принята при личном приеме Заявителя. </w:t>
      </w:r>
    </w:p>
    <w:p w:rsidR="00D575B5" w:rsidRPr="004C111D" w:rsidRDefault="00D575B5" w:rsidP="00D575B5">
      <w:pPr>
        <w:ind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rPr>
        <w:t>Заявителю обеспечивается возможность направления жалобы на решения и действия (бездействие)</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должностного лица</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i/>
          <w:sz w:val="24"/>
          <w:szCs w:val="24"/>
        </w:rPr>
        <w:t xml:space="preserve">, </w:t>
      </w:r>
      <w:r w:rsidRPr="004C111D">
        <w:rPr>
          <w:rFonts w:ascii="Times New Roman" w:hAnsi="Times New Roman" w:cs="Times New Roman"/>
          <w:sz w:val="24"/>
          <w:szCs w:val="24"/>
        </w:rPr>
        <w:t xml:space="preserve">муниципального служащего в соответствии со </w:t>
      </w:r>
      <w:hyperlink r:id="rId12" w:anchor="/document/12177515/entry/1102" w:history="1">
        <w:r w:rsidRPr="004C111D">
          <w:rPr>
            <w:rFonts w:ascii="Times New Roman" w:hAnsi="Times New Roman" w:cs="Times New Roman"/>
            <w:sz w:val="24"/>
            <w:szCs w:val="24"/>
          </w:rPr>
          <w:t>статьей 11.2</w:t>
        </w:r>
      </w:hyperlink>
      <w:r w:rsidRPr="004C111D">
        <w:rPr>
          <w:rFonts w:ascii="Times New Roman" w:hAnsi="Times New Roman" w:cs="Times New Roman"/>
          <w:sz w:val="24"/>
          <w:szCs w:val="24"/>
        </w:rPr>
        <w:t xml:space="preserve"> Федерального закона №</w:t>
      </w:r>
      <w:r w:rsidR="002508C2" w:rsidRPr="004C111D">
        <w:rPr>
          <w:rFonts w:ascii="Times New Roman" w:hAnsi="Times New Roman" w:cs="Times New Roman"/>
          <w:sz w:val="24"/>
          <w:szCs w:val="24"/>
        </w:rPr>
        <w:t xml:space="preserve"> </w:t>
      </w:r>
      <w:r w:rsidRPr="004C111D">
        <w:rPr>
          <w:rFonts w:ascii="Times New Roman" w:hAnsi="Times New Roman" w:cs="Times New Roman"/>
          <w:sz w:val="24"/>
          <w:szCs w:val="24"/>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4C111D">
        <w:rPr>
          <w:rFonts w:ascii="Times New Roman" w:hAnsi="Times New Roman" w:cs="Times New Roman"/>
          <w:sz w:val="24"/>
          <w:szCs w:val="24"/>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4C111D">
        <w:rPr>
          <w:rFonts w:ascii="Times New Roman" w:hAnsi="Times New Roman" w:cs="Times New Roman"/>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Жалоба, поступившая в </w:t>
      </w:r>
      <w:r w:rsidRPr="004C111D">
        <w:rPr>
          <w:rFonts w:ascii="Times New Roman" w:hAnsi="Times New Roman" w:cs="Times New Roman"/>
          <w:sz w:val="24"/>
          <w:szCs w:val="24"/>
          <w:lang w:eastAsia="en-US"/>
        </w:rPr>
        <w:t>Уполномоченный орган,</w:t>
      </w:r>
      <w:r w:rsidRPr="004C111D">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В случае подачи Заявителем жалобы через МФЦ, МФЦ обеспечивает передачу жалобы в</w:t>
      </w:r>
      <w:r w:rsidRPr="004C111D">
        <w:rPr>
          <w:rFonts w:ascii="Times New Roman" w:hAnsi="Times New Roman" w:cs="Times New Roman"/>
          <w:sz w:val="24"/>
          <w:szCs w:val="24"/>
          <w:lang w:eastAsia="en-US"/>
        </w:rPr>
        <w:t xml:space="preserve"> Администрацию</w:t>
      </w:r>
      <w:r w:rsidRPr="004C111D">
        <w:rPr>
          <w:rFonts w:ascii="Times New Roman" w:hAnsi="Times New Roman" w:cs="Times New Roman"/>
          <w:sz w:val="24"/>
          <w:szCs w:val="24"/>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Жалоба должна содержать:</w:t>
      </w:r>
    </w:p>
    <w:p w:rsidR="00D575B5" w:rsidRPr="004C111D" w:rsidRDefault="00D575B5" w:rsidP="00D575B5">
      <w:pPr>
        <w:widowControl/>
        <w:numPr>
          <w:ilvl w:val="0"/>
          <w:numId w:val="7"/>
        </w:numPr>
        <w:ind w:left="0" w:firstLine="709"/>
        <w:jc w:val="both"/>
        <w:rPr>
          <w:rFonts w:ascii="Times New Roman" w:hAnsi="Times New Roman" w:cs="Times New Roman"/>
          <w:sz w:val="24"/>
          <w:szCs w:val="24"/>
        </w:rPr>
      </w:pPr>
      <w:r w:rsidRPr="004C111D">
        <w:rPr>
          <w:rFonts w:ascii="Times New Roman" w:hAnsi="Times New Roman" w:cs="Times New Roman"/>
          <w:sz w:val="24"/>
          <w:szCs w:val="24"/>
        </w:rPr>
        <w:t>наименование</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должностного лица</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Уполномоченного органа</w:t>
      </w:r>
      <w:r w:rsidRPr="004C111D">
        <w:rPr>
          <w:rFonts w:ascii="Times New Roman" w:hAnsi="Times New Roman" w:cs="Times New Roman"/>
          <w:sz w:val="24"/>
          <w:szCs w:val="24"/>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575B5" w:rsidRPr="004C111D" w:rsidRDefault="00D575B5" w:rsidP="00D575B5">
      <w:pPr>
        <w:widowControl/>
        <w:numPr>
          <w:ilvl w:val="0"/>
          <w:numId w:val="7"/>
        </w:numPr>
        <w:ind w:left="0"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5B5" w:rsidRPr="004C111D" w:rsidRDefault="00D575B5" w:rsidP="00D575B5">
      <w:pPr>
        <w:widowControl/>
        <w:numPr>
          <w:ilvl w:val="0"/>
          <w:numId w:val="7"/>
        </w:numPr>
        <w:ind w:left="0" w:firstLine="709"/>
        <w:jc w:val="both"/>
        <w:rPr>
          <w:rFonts w:ascii="Times New Roman" w:hAnsi="Times New Roman" w:cs="Times New Roman"/>
          <w:sz w:val="24"/>
          <w:szCs w:val="24"/>
        </w:rPr>
      </w:pPr>
      <w:r w:rsidRPr="004C111D">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575B5" w:rsidRPr="004C111D" w:rsidRDefault="00D575B5" w:rsidP="00D575B5">
      <w:pPr>
        <w:widowControl/>
        <w:numPr>
          <w:ilvl w:val="0"/>
          <w:numId w:val="7"/>
        </w:numPr>
        <w:ind w:left="0" w:firstLine="709"/>
        <w:jc w:val="both"/>
        <w:rPr>
          <w:rFonts w:ascii="Times New Roman" w:hAnsi="Times New Roman" w:cs="Times New Roman"/>
          <w:sz w:val="24"/>
          <w:szCs w:val="24"/>
        </w:rPr>
      </w:pPr>
      <w:r w:rsidRPr="004C111D">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575B5" w:rsidRPr="004C111D" w:rsidRDefault="00D575B5" w:rsidP="00D575B5">
      <w:pPr>
        <w:jc w:val="both"/>
        <w:rPr>
          <w:rFonts w:ascii="Times New Roman" w:hAnsi="Times New Roman" w:cs="Times New Roman"/>
          <w:sz w:val="24"/>
          <w:szCs w:val="24"/>
        </w:rPr>
      </w:pPr>
      <w:r w:rsidRPr="004C111D">
        <w:rPr>
          <w:rFonts w:ascii="Times New Roman" w:hAnsi="Times New Roman" w:cs="Times New Roman"/>
          <w:sz w:val="24"/>
          <w:szCs w:val="24"/>
        </w:rPr>
        <w:t xml:space="preserve"> </w:t>
      </w: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5.5. Сроки рассмотрения жалобы</w:t>
      </w:r>
    </w:p>
    <w:p w:rsidR="00D575B5" w:rsidRPr="004C111D" w:rsidRDefault="00D575B5" w:rsidP="00D575B5">
      <w:pPr>
        <w:ind w:firstLine="720"/>
        <w:jc w:val="both"/>
        <w:rPr>
          <w:rFonts w:ascii="Times New Roman" w:hAnsi="Times New Roman" w:cs="Times New Roman"/>
          <w:sz w:val="24"/>
          <w:szCs w:val="24"/>
        </w:rPr>
      </w:pPr>
      <w:proofErr w:type="gramStart"/>
      <w:r w:rsidRPr="004C111D">
        <w:rPr>
          <w:rFonts w:ascii="Times New Roman" w:hAnsi="Times New Roman" w:cs="Times New Roman"/>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C111D">
        <w:rPr>
          <w:rFonts w:ascii="Times New Roman" w:hAnsi="Times New Roman" w:cs="Times New Roman"/>
          <w:sz w:val="24"/>
          <w:szCs w:val="24"/>
        </w:rPr>
        <w:t xml:space="preserve"> со дня ее регистрации.</w:t>
      </w:r>
    </w:p>
    <w:p w:rsidR="00D575B5" w:rsidRPr="004C111D" w:rsidRDefault="00D575B5" w:rsidP="00D575B5">
      <w:pPr>
        <w:ind w:firstLine="720"/>
        <w:jc w:val="both"/>
        <w:rPr>
          <w:rFonts w:ascii="Times New Roman" w:hAnsi="Times New Roman" w:cs="Times New Roman"/>
          <w:sz w:val="24"/>
          <w:szCs w:val="24"/>
        </w:rPr>
      </w:pPr>
      <w:r w:rsidRPr="004C111D">
        <w:rPr>
          <w:rFonts w:ascii="Times New Roman" w:hAnsi="Times New Roman" w:cs="Times New Roman"/>
          <w:sz w:val="24"/>
          <w:szCs w:val="24"/>
        </w:rPr>
        <w:t>В случае внесения изменений в выданный</w:t>
      </w:r>
      <w:r w:rsidR="002D0D7C" w:rsidRPr="004C111D">
        <w:rPr>
          <w:rFonts w:ascii="Times New Roman" w:hAnsi="Times New Roman" w:cs="Times New Roman"/>
          <w:sz w:val="24"/>
          <w:szCs w:val="24"/>
        </w:rPr>
        <w:t xml:space="preserve"> по результатам предоставления м</w:t>
      </w:r>
      <w:r w:rsidRPr="004C111D">
        <w:rPr>
          <w:rFonts w:ascii="Times New Roman" w:hAnsi="Times New Roman" w:cs="Times New Roman"/>
          <w:sz w:val="24"/>
          <w:szCs w:val="24"/>
        </w:rPr>
        <w:t>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D575B5" w:rsidRPr="004C111D" w:rsidRDefault="00D575B5" w:rsidP="00D575B5">
      <w:pPr>
        <w:ind w:firstLine="720"/>
        <w:jc w:val="both"/>
        <w:rPr>
          <w:rFonts w:ascii="Times New Roman" w:hAnsi="Times New Roman" w:cs="Times New Roman"/>
          <w:sz w:val="24"/>
          <w:szCs w:val="24"/>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5.6. Результат рассмотрения жалобы</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По результатам рассмотрения жалобы принимается одно из следующих решений:</w:t>
      </w:r>
    </w:p>
    <w:p w:rsidR="00D575B5" w:rsidRPr="004C111D" w:rsidRDefault="00D575B5" w:rsidP="00D575B5">
      <w:pPr>
        <w:ind w:firstLine="709"/>
        <w:jc w:val="both"/>
        <w:rPr>
          <w:rFonts w:ascii="Times New Roman" w:hAnsi="Times New Roman" w:cs="Times New Roman"/>
          <w:sz w:val="24"/>
          <w:szCs w:val="24"/>
        </w:rPr>
      </w:pPr>
      <w:proofErr w:type="gramStart"/>
      <w:r w:rsidRPr="004C111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D0D7C"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C111D">
        <w:rPr>
          <w:rFonts w:ascii="Times New Roman" w:hAnsi="Times New Roman" w:cs="Times New Roman"/>
          <w:sz w:val="24"/>
          <w:szCs w:val="24"/>
        </w:rPr>
        <w:lastRenderedPageBreak/>
        <w:t xml:space="preserve">нормативными правовыми актами </w:t>
      </w:r>
      <w:r w:rsidR="002D0D7C" w:rsidRPr="004C111D">
        <w:rPr>
          <w:rFonts w:ascii="Times New Roman" w:hAnsi="Times New Roman" w:cs="Times New Roman"/>
          <w:sz w:val="24"/>
          <w:szCs w:val="24"/>
        </w:rPr>
        <w:t>Томской области</w:t>
      </w:r>
      <w:r w:rsidRPr="004C111D">
        <w:rPr>
          <w:rFonts w:ascii="Times New Roman" w:hAnsi="Times New Roman" w:cs="Times New Roman"/>
          <w:sz w:val="24"/>
          <w:szCs w:val="24"/>
        </w:rPr>
        <w:t>, муниципальными правовыми актами;</w:t>
      </w:r>
      <w:proofErr w:type="gramEnd"/>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2) в удовлетворении жалобы отказывается. </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В случае установления в ходе или по результатам </w:t>
      </w:r>
      <w:proofErr w:type="gramStart"/>
      <w:r w:rsidRPr="004C11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C111D">
        <w:rPr>
          <w:rFonts w:ascii="Times New Roman" w:hAnsi="Times New Roman" w:cs="Times New Roman"/>
          <w:sz w:val="24"/>
          <w:szCs w:val="24"/>
        </w:rPr>
        <w:t xml:space="preserve"> или преступления должностное лицо, работник, наделенны</w:t>
      </w:r>
      <w:r w:rsidR="00305B79" w:rsidRPr="004C111D">
        <w:rPr>
          <w:rFonts w:ascii="Times New Roman" w:hAnsi="Times New Roman" w:cs="Times New Roman"/>
          <w:sz w:val="24"/>
          <w:szCs w:val="24"/>
        </w:rPr>
        <w:t>й</w:t>
      </w:r>
      <w:r w:rsidRPr="004C111D">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rsidR="009F4A9E" w:rsidRPr="004C111D" w:rsidRDefault="009F4A9E" w:rsidP="00D55D3A">
      <w:pPr>
        <w:ind w:left="4962"/>
        <w:outlineLvl w:val="1"/>
        <w:rPr>
          <w:rFonts w:ascii="Times New Roman" w:hAnsi="Times New Roman" w:cs="Times New Roman"/>
          <w:color w:val="000000" w:themeColor="text1"/>
          <w:sz w:val="24"/>
          <w:szCs w:val="24"/>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5.7. Порядок информирования Заявителя о результатах</w:t>
      </w: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рассмотрения жалобы</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5B5" w:rsidRPr="004C111D" w:rsidRDefault="00D575B5" w:rsidP="00D575B5">
      <w:pPr>
        <w:ind w:firstLine="709"/>
        <w:jc w:val="both"/>
        <w:rPr>
          <w:rFonts w:ascii="Times New Roman" w:hAnsi="Times New Roman" w:cs="Times New Roman"/>
          <w:sz w:val="24"/>
          <w:szCs w:val="24"/>
        </w:rPr>
      </w:pPr>
      <w:bookmarkStart w:id="31" w:name="sub_11281"/>
      <w:r w:rsidRPr="004C111D">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w:t>
      </w:r>
      <w:r w:rsidR="00305B79" w:rsidRPr="004C111D">
        <w:rPr>
          <w:rFonts w:ascii="Times New Roman" w:hAnsi="Times New Roman" w:cs="Times New Roman"/>
          <w:sz w:val="24"/>
          <w:szCs w:val="24"/>
        </w:rPr>
        <w:t>м</w:t>
      </w:r>
      <w:r w:rsidRPr="004C111D">
        <w:rPr>
          <w:rFonts w:ascii="Times New Roman" w:hAnsi="Times New Roman" w:cs="Times New Roman"/>
          <w:sz w:val="24"/>
          <w:szCs w:val="24"/>
        </w:rPr>
        <w:t xml:space="preserve">униципальной услуги, а также приносятся извинения за доставленные </w:t>
      </w:r>
      <w:proofErr w:type="gramStart"/>
      <w:r w:rsidRPr="004C111D">
        <w:rPr>
          <w:rFonts w:ascii="Times New Roman" w:hAnsi="Times New Roman" w:cs="Times New Roman"/>
          <w:sz w:val="24"/>
          <w:szCs w:val="24"/>
        </w:rPr>
        <w:t>неудобства</w:t>
      </w:r>
      <w:proofErr w:type="gramEnd"/>
      <w:r w:rsidRPr="004C111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305B79" w:rsidRPr="004C111D">
        <w:rPr>
          <w:rFonts w:ascii="Times New Roman" w:hAnsi="Times New Roman" w:cs="Times New Roman"/>
          <w:sz w:val="24"/>
          <w:szCs w:val="24"/>
        </w:rPr>
        <w:t>м</w:t>
      </w:r>
      <w:r w:rsidRPr="004C111D">
        <w:rPr>
          <w:rFonts w:ascii="Times New Roman" w:hAnsi="Times New Roman" w:cs="Times New Roman"/>
          <w:sz w:val="24"/>
          <w:szCs w:val="24"/>
        </w:rPr>
        <w:t>униципальной услуги.</w:t>
      </w:r>
    </w:p>
    <w:p w:rsidR="00D575B5" w:rsidRPr="004C111D" w:rsidRDefault="00D575B5" w:rsidP="00D575B5">
      <w:pPr>
        <w:ind w:firstLine="709"/>
        <w:jc w:val="both"/>
        <w:rPr>
          <w:rFonts w:ascii="Times New Roman" w:hAnsi="Times New Roman" w:cs="Times New Roman"/>
          <w:sz w:val="24"/>
          <w:szCs w:val="24"/>
        </w:rPr>
      </w:pPr>
      <w:bookmarkStart w:id="32" w:name="sub_11282"/>
      <w:bookmarkEnd w:id="31"/>
      <w:r w:rsidRPr="004C111D">
        <w:rPr>
          <w:rFonts w:ascii="Times New Roman" w:hAnsi="Times New Roman" w:cs="Times New Roman"/>
          <w:sz w:val="24"/>
          <w:szCs w:val="24"/>
        </w:rPr>
        <w:t xml:space="preserve">В случае признания </w:t>
      </w:r>
      <w:proofErr w:type="gramStart"/>
      <w:r w:rsidRPr="004C111D">
        <w:rPr>
          <w:rFonts w:ascii="Times New Roman" w:hAnsi="Times New Roman" w:cs="Times New Roman"/>
          <w:sz w:val="24"/>
          <w:szCs w:val="24"/>
        </w:rPr>
        <w:t>жалобы</w:t>
      </w:r>
      <w:proofErr w:type="gramEnd"/>
      <w:r w:rsidRPr="004C111D">
        <w:rPr>
          <w:rFonts w:ascii="Times New Roman" w:hAnsi="Times New Roman" w:cs="Times New Roman"/>
          <w:sz w:val="24"/>
          <w:szCs w:val="24"/>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2"/>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7AA3" w:rsidRPr="004C111D" w:rsidRDefault="004B7AA3" w:rsidP="00D575B5">
      <w:pPr>
        <w:ind w:firstLine="709"/>
        <w:jc w:val="both"/>
        <w:rPr>
          <w:sz w:val="24"/>
          <w:szCs w:val="24"/>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5.8. Порядок обжалования решения по жалобе</w:t>
      </w:r>
    </w:p>
    <w:p w:rsidR="00D575B5" w:rsidRPr="004C111D" w:rsidRDefault="00D575B5" w:rsidP="00D575B5">
      <w:pPr>
        <w:ind w:firstLine="709"/>
        <w:jc w:val="both"/>
        <w:rPr>
          <w:rFonts w:ascii="Times New Roman" w:hAnsi="Times New Roman" w:cs="Times New Roman"/>
          <w:sz w:val="24"/>
          <w:szCs w:val="24"/>
          <w:lang w:eastAsia="en-US"/>
        </w:rPr>
      </w:pPr>
      <w:r w:rsidRPr="004C111D">
        <w:rPr>
          <w:rFonts w:ascii="Times New Roman" w:hAnsi="Times New Roman" w:cs="Times New Roman"/>
          <w:sz w:val="24"/>
          <w:szCs w:val="24"/>
        </w:rPr>
        <w:t xml:space="preserve">Заявители имеют право обжаловать </w:t>
      </w:r>
      <w:r w:rsidRPr="004C111D">
        <w:rPr>
          <w:rFonts w:ascii="Times New Roman" w:hAnsi="Times New Roman" w:cs="Times New Roman"/>
          <w:sz w:val="24"/>
          <w:szCs w:val="24"/>
          <w:lang w:eastAsia="en-US"/>
        </w:rPr>
        <w:t>решения и действия (бездействие), принятые (осуществляемые)</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Уполномоченным органом, должностным лицом</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 xml:space="preserve">Уполномоченного органа, муниципальным служащим в ходе предоставления </w:t>
      </w:r>
      <w:r w:rsidR="00305B79" w:rsidRPr="004C111D">
        <w:rPr>
          <w:rFonts w:ascii="Times New Roman" w:hAnsi="Times New Roman" w:cs="Times New Roman"/>
          <w:sz w:val="24"/>
          <w:szCs w:val="24"/>
          <w:lang w:eastAsia="en-US"/>
        </w:rPr>
        <w:t>м</w:t>
      </w:r>
      <w:r w:rsidRPr="004C111D">
        <w:rPr>
          <w:rFonts w:ascii="Times New Roman" w:hAnsi="Times New Roman" w:cs="Times New Roman"/>
          <w:sz w:val="24"/>
          <w:szCs w:val="24"/>
          <w:lang w:eastAsia="en-US"/>
        </w:rPr>
        <w:t xml:space="preserve">униципальной услуги в суд, в порядке и сроки, установленные законодательством Российской Федерации.  </w:t>
      </w:r>
    </w:p>
    <w:p w:rsidR="00D575B5" w:rsidRPr="004C111D" w:rsidRDefault="00D575B5" w:rsidP="00D575B5">
      <w:pPr>
        <w:ind w:firstLine="709"/>
        <w:rPr>
          <w:rFonts w:ascii="Times New Roman" w:hAnsi="Times New Roman" w:cs="Times New Roman"/>
          <w:sz w:val="24"/>
          <w:szCs w:val="24"/>
          <w:lang w:eastAsia="en-US"/>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5.9. Право Заявителя на получение информации и документов,</w:t>
      </w:r>
    </w:p>
    <w:p w:rsidR="00D575B5" w:rsidRPr="004C111D" w:rsidRDefault="00D575B5" w:rsidP="00D575B5">
      <w:pPr>
        <w:jc w:val="center"/>
        <w:rPr>
          <w:rFonts w:ascii="Times New Roman" w:hAnsi="Times New Roman" w:cs="Times New Roman"/>
          <w:b/>
          <w:sz w:val="24"/>
          <w:szCs w:val="24"/>
        </w:rPr>
      </w:pPr>
      <w:proofErr w:type="gramStart"/>
      <w:r w:rsidRPr="004C111D">
        <w:rPr>
          <w:rFonts w:ascii="Times New Roman" w:hAnsi="Times New Roman" w:cs="Times New Roman"/>
          <w:b/>
          <w:sz w:val="24"/>
          <w:szCs w:val="24"/>
        </w:rPr>
        <w:t>необходимых</w:t>
      </w:r>
      <w:proofErr w:type="gramEnd"/>
      <w:r w:rsidRPr="004C111D">
        <w:rPr>
          <w:rFonts w:ascii="Times New Roman" w:hAnsi="Times New Roman" w:cs="Times New Roman"/>
          <w:b/>
          <w:sz w:val="24"/>
          <w:szCs w:val="24"/>
        </w:rPr>
        <w:t xml:space="preserve"> для обоснования и рассмотрения жалобы</w:t>
      </w:r>
    </w:p>
    <w:p w:rsidR="00D575B5" w:rsidRPr="004C111D" w:rsidRDefault="00D575B5" w:rsidP="00D575B5">
      <w:pPr>
        <w:ind w:firstLine="709"/>
        <w:jc w:val="both"/>
        <w:rPr>
          <w:rFonts w:ascii="Times New Roman" w:hAnsi="Times New Roman" w:cs="Times New Roman"/>
          <w:sz w:val="24"/>
          <w:szCs w:val="24"/>
        </w:rPr>
      </w:pPr>
      <w:r w:rsidRPr="004C111D">
        <w:rPr>
          <w:rFonts w:ascii="Times New Roman" w:hAnsi="Times New Roman" w:cs="Times New Roman"/>
          <w:sz w:val="24"/>
          <w:szCs w:val="24"/>
        </w:rPr>
        <w:t>Заявители имеют право обратиться в</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Уполномоченный орган</w:t>
      </w:r>
      <w:r w:rsidRPr="004C111D">
        <w:rPr>
          <w:rFonts w:ascii="Times New Roman" w:hAnsi="Times New Roman" w:cs="Times New Roman"/>
          <w:sz w:val="24"/>
          <w:szCs w:val="24"/>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4C111D">
        <w:rPr>
          <w:rFonts w:ascii="Times New Roman" w:hAnsi="Times New Roman" w:cs="Times New Roman"/>
          <w:sz w:val="24"/>
          <w:szCs w:val="24"/>
          <w:lang w:eastAsia="en-US"/>
        </w:rPr>
        <w:t xml:space="preserve"> </w:t>
      </w:r>
      <w:r w:rsidR="00305B79" w:rsidRPr="004C111D">
        <w:rPr>
          <w:rFonts w:ascii="Times New Roman" w:hAnsi="Times New Roman" w:cs="Times New Roman"/>
          <w:sz w:val="24"/>
          <w:szCs w:val="24"/>
          <w:lang w:eastAsia="en-US"/>
        </w:rPr>
        <w:t xml:space="preserve">Чаинского </w:t>
      </w:r>
      <w:r w:rsidRPr="004C111D">
        <w:rPr>
          <w:rFonts w:ascii="Times New Roman" w:hAnsi="Times New Roman" w:cs="Times New Roman"/>
          <w:sz w:val="24"/>
          <w:szCs w:val="24"/>
          <w:lang w:eastAsia="en-US"/>
        </w:rPr>
        <w:t>сельского поселения</w:t>
      </w:r>
      <w:r w:rsidRPr="004C111D">
        <w:rPr>
          <w:rFonts w:ascii="Times New Roman" w:hAnsi="Times New Roman" w:cs="Times New Roman"/>
          <w:sz w:val="24"/>
          <w:szCs w:val="24"/>
        </w:rPr>
        <w:t xml:space="preserve">, официального сайта МФЦ, Единого портала, Регионального портала, а также при личном приеме Заявителя. </w:t>
      </w:r>
    </w:p>
    <w:p w:rsidR="00D575B5" w:rsidRPr="004C111D" w:rsidRDefault="00D575B5" w:rsidP="00D575B5">
      <w:pPr>
        <w:ind w:firstLine="709"/>
        <w:rPr>
          <w:rFonts w:ascii="Times New Roman" w:hAnsi="Times New Roman" w:cs="Times New Roman"/>
          <w:sz w:val="24"/>
          <w:szCs w:val="24"/>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5.10. Способы информирования Заявителей о порядке</w:t>
      </w: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подачи и рассмотрения жалобы</w:t>
      </w:r>
    </w:p>
    <w:p w:rsidR="009F4A9E" w:rsidRPr="004C111D" w:rsidRDefault="00D575B5" w:rsidP="00D575B5">
      <w:pPr>
        <w:ind w:firstLine="708"/>
        <w:outlineLvl w:val="1"/>
        <w:rPr>
          <w:rFonts w:ascii="Times New Roman" w:hAnsi="Times New Roman" w:cs="Times New Roman"/>
          <w:color w:val="000000" w:themeColor="text1"/>
          <w:sz w:val="24"/>
          <w:szCs w:val="24"/>
        </w:rPr>
      </w:pPr>
      <w:r w:rsidRPr="004C111D">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w:t>
      </w:r>
      <w:r w:rsidR="00305B79" w:rsidRPr="004C111D">
        <w:rPr>
          <w:rFonts w:ascii="Times New Roman" w:hAnsi="Times New Roman" w:cs="Times New Roman"/>
          <w:sz w:val="24"/>
          <w:szCs w:val="24"/>
        </w:rPr>
        <w:t xml:space="preserve"> п</w:t>
      </w:r>
      <w:r w:rsidRPr="004C111D">
        <w:rPr>
          <w:rFonts w:ascii="Times New Roman" w:hAnsi="Times New Roman" w:cs="Times New Roman"/>
          <w:sz w:val="24"/>
          <w:szCs w:val="24"/>
        </w:rPr>
        <w:t>редоставления муниципальной услуги непосредственно в</w:t>
      </w:r>
      <w:r w:rsidRPr="004C111D">
        <w:rPr>
          <w:rFonts w:ascii="Times New Roman" w:hAnsi="Times New Roman" w:cs="Times New Roman"/>
          <w:i/>
          <w:sz w:val="24"/>
          <w:szCs w:val="24"/>
          <w:lang w:eastAsia="en-US"/>
        </w:rPr>
        <w:t xml:space="preserve"> </w:t>
      </w:r>
      <w:r w:rsidRPr="004C111D">
        <w:rPr>
          <w:rFonts w:ascii="Times New Roman" w:hAnsi="Times New Roman" w:cs="Times New Roman"/>
          <w:sz w:val="24"/>
          <w:szCs w:val="24"/>
          <w:lang w:eastAsia="en-US"/>
        </w:rPr>
        <w:t>Уполномоченном органе</w:t>
      </w:r>
      <w:r w:rsidRPr="004C111D">
        <w:rPr>
          <w:rFonts w:ascii="Times New Roman" w:hAnsi="Times New Roman" w:cs="Times New Roman"/>
          <w:sz w:val="24"/>
          <w:szCs w:val="24"/>
        </w:rPr>
        <w:t xml:space="preserve">, на официальном сайте </w:t>
      </w:r>
      <w:r w:rsidR="00305B79" w:rsidRPr="004C111D">
        <w:rPr>
          <w:rFonts w:ascii="Times New Roman" w:hAnsi="Times New Roman" w:cs="Times New Roman"/>
          <w:sz w:val="24"/>
          <w:szCs w:val="24"/>
        </w:rPr>
        <w:t xml:space="preserve">Чаинского </w:t>
      </w:r>
      <w:r w:rsidRPr="004C111D">
        <w:rPr>
          <w:rFonts w:ascii="Times New Roman" w:hAnsi="Times New Roman" w:cs="Times New Roman"/>
          <w:sz w:val="24"/>
          <w:szCs w:val="24"/>
          <w:lang w:eastAsia="en-US"/>
        </w:rPr>
        <w:t>сельского поселения</w:t>
      </w:r>
      <w:r w:rsidRPr="004C111D">
        <w:rPr>
          <w:rFonts w:ascii="Times New Roman" w:hAnsi="Times New Roman" w:cs="Times New Roman"/>
          <w:sz w:val="24"/>
          <w:szCs w:val="24"/>
        </w:rPr>
        <w:t>, в МФЦ, на Едином портале, Региональном портале.</w:t>
      </w:r>
    </w:p>
    <w:p w:rsidR="009F4A9E" w:rsidRDefault="009F4A9E" w:rsidP="00D55D3A">
      <w:pPr>
        <w:ind w:left="4962"/>
        <w:outlineLvl w:val="1"/>
        <w:rPr>
          <w:rFonts w:ascii="Times New Roman" w:hAnsi="Times New Roman" w:cs="Times New Roman"/>
          <w:color w:val="000000" w:themeColor="text1"/>
          <w:sz w:val="28"/>
          <w:szCs w:val="28"/>
        </w:rPr>
      </w:pPr>
    </w:p>
    <w:p w:rsidR="00D575B5" w:rsidRPr="004C111D" w:rsidRDefault="00D575B5" w:rsidP="00D575B5">
      <w:pPr>
        <w:jc w:val="center"/>
        <w:rPr>
          <w:rFonts w:ascii="Times New Roman" w:hAnsi="Times New Roman" w:cs="Times New Roman"/>
          <w:b/>
          <w:sz w:val="24"/>
          <w:szCs w:val="24"/>
        </w:rPr>
      </w:pPr>
      <w:r w:rsidRPr="004C111D">
        <w:rPr>
          <w:rFonts w:ascii="Times New Roman" w:hAnsi="Times New Roman" w:cs="Times New Roman"/>
          <w:b/>
          <w:sz w:val="24"/>
          <w:szCs w:val="24"/>
        </w:rPr>
        <w:t xml:space="preserve">6. ОСОБЕННОСТИ ВЫПОЛНЕНИЯ АДМИНИСТРАТИВНЫХ ПРОЦЕДУР </w:t>
      </w:r>
      <w:r w:rsidRPr="004C111D">
        <w:rPr>
          <w:rFonts w:ascii="Times New Roman" w:hAnsi="Times New Roman" w:cs="Times New Roman"/>
          <w:b/>
          <w:sz w:val="24"/>
          <w:szCs w:val="24"/>
        </w:rPr>
        <w:lastRenderedPageBreak/>
        <w:t>(ДЕЙСТВИЙ) В МНОГОФУНКЦИОНАЛЬНЫХ ЦЕНТРАХ</w:t>
      </w:r>
    </w:p>
    <w:p w:rsidR="00D575B5" w:rsidRPr="00D575B5" w:rsidRDefault="00D575B5" w:rsidP="00D575B5">
      <w:pPr>
        <w:jc w:val="center"/>
        <w:rPr>
          <w:rFonts w:ascii="Times New Roman" w:hAnsi="Times New Roman" w:cs="Times New Roman"/>
          <w:b/>
          <w:i/>
          <w:sz w:val="28"/>
          <w:szCs w:val="28"/>
        </w:rPr>
      </w:pPr>
    </w:p>
    <w:p w:rsidR="00D575B5" w:rsidRPr="004C111D" w:rsidRDefault="00D575B5" w:rsidP="00D575B5">
      <w:pPr>
        <w:ind w:firstLine="709"/>
        <w:jc w:val="center"/>
        <w:rPr>
          <w:rFonts w:ascii="Times New Roman" w:hAnsi="Times New Roman" w:cs="Times New Roman"/>
          <w:b/>
          <w:color w:val="000000"/>
          <w:sz w:val="24"/>
          <w:szCs w:val="24"/>
        </w:rPr>
      </w:pPr>
      <w:r w:rsidRPr="004C111D">
        <w:rPr>
          <w:rFonts w:ascii="Times New Roman" w:hAnsi="Times New Roman" w:cs="Times New Roman"/>
          <w:b/>
          <w:color w:val="000000"/>
          <w:sz w:val="24"/>
          <w:szCs w:val="24"/>
        </w:rPr>
        <w:t>6.1. Перечень административных процедур (действий),</w:t>
      </w:r>
    </w:p>
    <w:p w:rsidR="00D575B5" w:rsidRPr="004C111D" w:rsidRDefault="00D575B5" w:rsidP="00D575B5">
      <w:pPr>
        <w:ind w:firstLine="709"/>
        <w:jc w:val="center"/>
        <w:rPr>
          <w:rFonts w:ascii="Times New Roman" w:hAnsi="Times New Roman" w:cs="Times New Roman"/>
          <w:b/>
          <w:color w:val="000000"/>
          <w:sz w:val="24"/>
          <w:szCs w:val="24"/>
        </w:rPr>
      </w:pPr>
      <w:r w:rsidRPr="004C111D">
        <w:rPr>
          <w:rFonts w:ascii="Times New Roman" w:hAnsi="Times New Roman" w:cs="Times New Roman"/>
          <w:b/>
          <w:color w:val="000000"/>
          <w:sz w:val="24"/>
          <w:szCs w:val="24"/>
        </w:rPr>
        <w:t xml:space="preserve">выполняемых многофункциональными центрами предоставления </w:t>
      </w:r>
      <w:r w:rsidRPr="004C111D">
        <w:rPr>
          <w:rFonts w:ascii="Times New Roman" w:hAnsi="Times New Roman" w:cs="Times New Roman"/>
          <w:b/>
          <w:color w:val="000000"/>
          <w:sz w:val="24"/>
          <w:szCs w:val="24"/>
        </w:rPr>
        <w:br/>
        <w:t>государственных и муниципальных услуг</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6.1.1. Предоставление Муниципальной услуги включает в себя следующие административные процедуры (действия), выполняемые МФЦ:</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6.1.1.1. Информирование Заявителя о порядке предоставления Муниципальной услуги в МФЦ, о ходе выполнения запроса </w:t>
      </w:r>
      <w:r w:rsidRPr="004C111D">
        <w:rPr>
          <w:rFonts w:ascii="Times New Roman" w:hAnsi="Times New Roman" w:cs="Times New Roman"/>
          <w:color w:val="000000"/>
          <w:sz w:val="24"/>
          <w:szCs w:val="24"/>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6.1.1.2. Прием запроса (далее − заявление) Заявителя о предоставлении Муниципальной услуги и иных документов, необходимых </w:t>
      </w:r>
      <w:r w:rsidRPr="004C111D">
        <w:rPr>
          <w:rFonts w:ascii="Times New Roman" w:hAnsi="Times New Roman" w:cs="Times New Roman"/>
          <w:color w:val="000000"/>
          <w:sz w:val="24"/>
          <w:szCs w:val="24"/>
        </w:rPr>
        <w:br/>
        <w:t>для предоставления Муниципальной услуги;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6.1.1.4. Прием результата предоставления Муниципальной услуги от органа, предоставляющего Муниципальную услугу; </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C111D">
        <w:rPr>
          <w:rFonts w:ascii="Times New Roman" w:hAnsi="Times New Roman" w:cs="Times New Roman"/>
          <w:color w:val="000000"/>
          <w:sz w:val="24"/>
          <w:szCs w:val="24"/>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4C111D">
        <w:rPr>
          <w:rFonts w:ascii="Times New Roman" w:hAnsi="Times New Roman" w:cs="Times New Roman"/>
          <w:color w:val="000000"/>
          <w:sz w:val="24"/>
          <w:szCs w:val="24"/>
        </w:rPr>
        <w:t>заверение выписок</w:t>
      </w:r>
      <w:proofErr w:type="gramEnd"/>
      <w:r w:rsidRPr="004C111D">
        <w:rPr>
          <w:rFonts w:ascii="Times New Roman" w:hAnsi="Times New Roman" w:cs="Times New Roman"/>
          <w:color w:val="000000"/>
          <w:sz w:val="24"/>
          <w:szCs w:val="24"/>
        </w:rPr>
        <w:t xml:space="preserve"> из информационной системы органа, предоставляющего Муниципальную услугу;</w:t>
      </w:r>
    </w:p>
    <w:p w:rsidR="00D575B5" w:rsidRPr="00D575B5" w:rsidRDefault="00D575B5" w:rsidP="00D575B5">
      <w:pPr>
        <w:ind w:firstLine="709"/>
        <w:jc w:val="both"/>
        <w:rPr>
          <w:rFonts w:ascii="Times New Roman" w:hAnsi="Times New Roman" w:cs="Times New Roman"/>
          <w:color w:val="000000"/>
          <w:sz w:val="28"/>
          <w:szCs w:val="28"/>
          <w:highlight w:val="cyan"/>
        </w:rPr>
      </w:pPr>
    </w:p>
    <w:p w:rsidR="00D575B5" w:rsidRPr="004C111D" w:rsidRDefault="00D575B5" w:rsidP="00D575B5">
      <w:pPr>
        <w:ind w:firstLine="709"/>
        <w:jc w:val="center"/>
        <w:rPr>
          <w:rFonts w:ascii="Times New Roman" w:hAnsi="Times New Roman" w:cs="Times New Roman"/>
          <w:b/>
          <w:color w:val="000000"/>
          <w:sz w:val="24"/>
          <w:szCs w:val="24"/>
        </w:rPr>
      </w:pPr>
      <w:r w:rsidRPr="004C111D">
        <w:rPr>
          <w:rFonts w:ascii="Times New Roman" w:hAnsi="Times New Roman" w:cs="Times New Roman"/>
          <w:b/>
          <w:color w:val="000000"/>
          <w:sz w:val="24"/>
          <w:szCs w:val="24"/>
        </w:rPr>
        <w:t xml:space="preserve">6.2. Порядок выполнения административных процедур </w:t>
      </w:r>
      <w:r w:rsidRPr="004C111D">
        <w:rPr>
          <w:rFonts w:ascii="Times New Roman" w:hAnsi="Times New Roman" w:cs="Times New Roman"/>
          <w:b/>
          <w:color w:val="000000"/>
          <w:sz w:val="24"/>
          <w:szCs w:val="24"/>
        </w:rPr>
        <w:br/>
        <w:t>(действий) многофункциональными центрами предоставления государственных и муниципальных услуг</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6.2.1. </w:t>
      </w:r>
      <w:proofErr w:type="gramStart"/>
      <w:r w:rsidRPr="004C111D">
        <w:rPr>
          <w:rFonts w:ascii="Times New Roman" w:hAnsi="Times New Roman" w:cs="Times New Roman"/>
          <w:color w:val="000000"/>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3A4435" w:rsidRPr="004C111D">
        <w:rPr>
          <w:rFonts w:ascii="Times New Roman" w:hAnsi="Times New Roman" w:cs="Times New Roman"/>
          <w:color w:val="000000"/>
          <w:sz w:val="24"/>
          <w:szCs w:val="24"/>
        </w:rPr>
        <w:t xml:space="preserve"> </w:t>
      </w:r>
      <w:r w:rsidRPr="004C111D">
        <w:rPr>
          <w:rFonts w:ascii="Times New Roman" w:hAnsi="Times New Roman" w:cs="Times New Roman"/>
          <w:color w:val="000000"/>
          <w:sz w:val="24"/>
          <w:szCs w:val="24"/>
        </w:rPr>
        <w:t>том числе указанной</w:t>
      </w:r>
      <w:proofErr w:type="gramEnd"/>
      <w:r w:rsidRPr="004C111D">
        <w:rPr>
          <w:rFonts w:ascii="Times New Roman" w:hAnsi="Times New Roman" w:cs="Times New Roman"/>
          <w:color w:val="000000"/>
          <w:sz w:val="24"/>
          <w:szCs w:val="24"/>
        </w:rPr>
        <w:t xml:space="preserve"> в</w:t>
      </w:r>
      <w:r w:rsidR="003A4435" w:rsidRPr="004C111D">
        <w:rPr>
          <w:rFonts w:ascii="Times New Roman" w:hAnsi="Times New Roman" w:cs="Times New Roman"/>
          <w:color w:val="000000"/>
          <w:sz w:val="24"/>
          <w:szCs w:val="24"/>
        </w:rPr>
        <w:t xml:space="preserve"> </w:t>
      </w:r>
      <w:r w:rsidRPr="004C111D">
        <w:rPr>
          <w:rFonts w:ascii="Times New Roman" w:hAnsi="Times New Roman" w:cs="Times New Roman"/>
          <w:color w:val="000000"/>
          <w:sz w:val="24"/>
          <w:szCs w:val="24"/>
        </w:rPr>
        <w:t xml:space="preserve">подпункте </w:t>
      </w:r>
      <w:r w:rsidR="003A4435" w:rsidRPr="004C111D">
        <w:rPr>
          <w:rFonts w:ascii="Times New Roman" w:hAnsi="Times New Roman" w:cs="Times New Roman"/>
          <w:color w:val="000000"/>
          <w:sz w:val="24"/>
          <w:szCs w:val="24"/>
        </w:rPr>
        <w:t>«а»</w:t>
      </w:r>
      <w:r w:rsidRPr="004C111D">
        <w:rPr>
          <w:rFonts w:ascii="Times New Roman" w:hAnsi="Times New Roman" w:cs="Times New Roman"/>
          <w:color w:val="000000"/>
          <w:sz w:val="24"/>
          <w:szCs w:val="24"/>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4C111D">
        <w:rPr>
          <w:rFonts w:ascii="Times New Roman" w:hAnsi="Times New Roman" w:cs="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4C111D">
        <w:rPr>
          <w:rFonts w:ascii="Times New Roman" w:hAnsi="Times New Roman" w:cs="Times New Roman"/>
          <w:color w:val="000000"/>
          <w:sz w:val="24"/>
          <w:szCs w:val="24"/>
        </w:rPr>
        <w:t xml:space="preserve"> и муниципальных услуг».</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настоящего Административного регламента.</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Работник МФЦ при приеме заявления о предоставлении Муниципальной услуги: </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w:t>
      </w:r>
      <w:r w:rsidRPr="004C111D">
        <w:rPr>
          <w:rFonts w:ascii="Times New Roman" w:hAnsi="Times New Roman" w:cs="Times New Roman"/>
          <w:color w:val="000000"/>
          <w:sz w:val="24"/>
          <w:szCs w:val="24"/>
        </w:rPr>
        <w:lastRenderedPageBreak/>
        <w:t>законодательством Российской Федерации;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75B5" w:rsidRPr="004C111D" w:rsidRDefault="00D575B5" w:rsidP="00D575B5">
      <w:pPr>
        <w:ind w:firstLine="709"/>
        <w:jc w:val="both"/>
        <w:rPr>
          <w:rFonts w:ascii="Times New Roman" w:hAnsi="Times New Roman" w:cs="Times New Roman"/>
          <w:i/>
          <w:color w:val="000000"/>
          <w:sz w:val="24"/>
          <w:szCs w:val="24"/>
        </w:rPr>
      </w:pPr>
      <w:r w:rsidRPr="004C111D">
        <w:rPr>
          <w:rFonts w:ascii="Times New Roman" w:hAnsi="Times New Roman" w:cs="Times New Roman"/>
          <w:color w:val="000000"/>
          <w:sz w:val="24"/>
          <w:szCs w:val="24"/>
        </w:rPr>
        <w:t>проверяет правильность составления заявления, а также комплектность документов, необходимых в соответствии с подразделами 2.6, 2.7 настоящего Административного регламента для предоставления Муниципальной услуги;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75B5" w:rsidRPr="004C111D" w:rsidRDefault="00D575B5" w:rsidP="00D575B5">
      <w:pPr>
        <w:ind w:firstLine="709"/>
        <w:jc w:val="both"/>
        <w:rPr>
          <w:rFonts w:ascii="Times New Roman" w:hAnsi="Times New Roman" w:cs="Times New Roman"/>
          <w:color w:val="000000"/>
          <w:sz w:val="24"/>
          <w:szCs w:val="24"/>
        </w:rPr>
      </w:pPr>
      <w:proofErr w:type="gramStart"/>
      <w:r w:rsidRPr="004C111D">
        <w:rPr>
          <w:rFonts w:ascii="Times New Roman" w:hAnsi="Times New Roman" w:cs="Times New Roman"/>
          <w:color w:val="000000"/>
          <w:sz w:val="24"/>
          <w:szCs w:val="24"/>
        </w:rPr>
        <w:t xml:space="preserve">осуществляет копирование (сканирование) документов, предусмотренных </w:t>
      </w:r>
      <w:hyperlink r:id="rId13" w:history="1">
        <w:r w:rsidRPr="004C111D">
          <w:rPr>
            <w:rStyle w:val="a4"/>
            <w:rFonts w:ascii="Times New Roman" w:hAnsi="Times New Roman"/>
            <w:color w:val="000000"/>
            <w:sz w:val="24"/>
            <w:szCs w:val="24"/>
            <w:u w:val="none"/>
          </w:rPr>
          <w:t>пунктами 1</w:t>
        </w:r>
      </w:hyperlink>
      <w:r w:rsidRPr="004C111D">
        <w:rPr>
          <w:rFonts w:ascii="Times New Roman" w:hAnsi="Times New Roman" w:cs="Times New Roman"/>
          <w:color w:val="000000"/>
          <w:sz w:val="24"/>
          <w:szCs w:val="24"/>
        </w:rPr>
        <w:t>-</w:t>
      </w:r>
      <w:hyperlink r:id="rId14" w:history="1">
        <w:r w:rsidRPr="004C111D">
          <w:rPr>
            <w:rStyle w:val="a4"/>
            <w:rFonts w:ascii="Times New Roman" w:hAnsi="Times New Roman"/>
            <w:color w:val="000000"/>
            <w:sz w:val="24"/>
            <w:szCs w:val="24"/>
            <w:u w:val="none"/>
          </w:rPr>
          <w:t>3</w:t>
        </w:r>
      </w:hyperlink>
      <w:r w:rsidRPr="004C111D">
        <w:rPr>
          <w:rFonts w:ascii="Times New Roman" w:hAnsi="Times New Roman" w:cs="Times New Roman"/>
          <w:color w:val="000000"/>
          <w:sz w:val="24"/>
          <w:szCs w:val="24"/>
        </w:rPr>
        <w:t xml:space="preserve">, 5-7, </w:t>
      </w:r>
      <w:hyperlink r:id="rId15" w:history="1">
        <w:r w:rsidRPr="004C111D">
          <w:rPr>
            <w:rStyle w:val="a4"/>
            <w:rFonts w:ascii="Times New Roman" w:hAnsi="Times New Roman"/>
            <w:color w:val="000000"/>
            <w:sz w:val="24"/>
            <w:szCs w:val="24"/>
            <w:u w:val="none"/>
          </w:rPr>
          <w:t>9</w:t>
        </w:r>
      </w:hyperlink>
      <w:r w:rsidRPr="004C111D">
        <w:rPr>
          <w:rFonts w:ascii="Times New Roman" w:hAnsi="Times New Roman" w:cs="Times New Roman"/>
          <w:color w:val="000000"/>
          <w:sz w:val="24"/>
          <w:szCs w:val="24"/>
        </w:rPr>
        <w:t xml:space="preserve">, </w:t>
      </w:r>
      <w:hyperlink r:id="rId16" w:history="1">
        <w:r w:rsidRPr="004C111D">
          <w:rPr>
            <w:rStyle w:val="a4"/>
            <w:rFonts w:ascii="Times New Roman" w:hAnsi="Times New Roman"/>
            <w:color w:val="000000"/>
            <w:sz w:val="24"/>
            <w:szCs w:val="24"/>
            <w:u w:val="none"/>
          </w:rPr>
          <w:t>10</w:t>
        </w:r>
      </w:hyperlink>
      <w:r w:rsidRPr="004C111D">
        <w:rPr>
          <w:rFonts w:ascii="Times New Roman" w:hAnsi="Times New Roman" w:cs="Times New Roman"/>
          <w:color w:val="000000"/>
          <w:sz w:val="24"/>
          <w:szCs w:val="24"/>
        </w:rPr>
        <w:t xml:space="preserve">, </w:t>
      </w:r>
      <w:hyperlink r:id="rId17" w:history="1">
        <w:r w:rsidRPr="004C111D">
          <w:rPr>
            <w:rStyle w:val="a4"/>
            <w:rFonts w:ascii="Times New Roman" w:hAnsi="Times New Roman"/>
            <w:color w:val="000000"/>
            <w:sz w:val="24"/>
            <w:szCs w:val="24"/>
            <w:u w:val="none"/>
          </w:rPr>
          <w:t>14</w:t>
        </w:r>
      </w:hyperlink>
      <w:r w:rsidRPr="004C111D">
        <w:rPr>
          <w:rFonts w:ascii="Times New Roman" w:hAnsi="Times New Roman" w:cs="Times New Roman"/>
          <w:color w:val="000000"/>
          <w:sz w:val="24"/>
          <w:szCs w:val="24"/>
        </w:rPr>
        <w:t xml:space="preserve"> и </w:t>
      </w:r>
      <w:hyperlink r:id="rId18" w:history="1">
        <w:r w:rsidRPr="004C111D">
          <w:rPr>
            <w:rStyle w:val="a4"/>
            <w:rFonts w:ascii="Times New Roman" w:hAnsi="Times New Roman"/>
            <w:color w:val="000000"/>
            <w:sz w:val="24"/>
            <w:szCs w:val="24"/>
            <w:u w:val="none"/>
          </w:rPr>
          <w:t>18 части 6 статьи 7</w:t>
        </w:r>
      </w:hyperlink>
      <w:r w:rsidRPr="004C111D">
        <w:rPr>
          <w:rFonts w:ascii="Times New Roman" w:hAnsi="Times New Roman" w:cs="Times New Roman"/>
          <w:color w:val="000000"/>
          <w:sz w:val="24"/>
          <w:szCs w:val="24"/>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4C111D">
        <w:rPr>
          <w:rFonts w:ascii="Times New Roman" w:hAnsi="Times New Roman" w:cs="Times New Roman"/>
          <w:color w:val="000000"/>
          <w:sz w:val="24"/>
          <w:szCs w:val="24"/>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C111D">
        <w:rPr>
          <w:rFonts w:ascii="Times New Roman" w:hAnsi="Times New Roman" w:cs="Times New Roman"/>
          <w:color w:val="000000"/>
          <w:sz w:val="24"/>
          <w:szCs w:val="24"/>
        </w:rPr>
        <w:softHyphen/>
        <w:t>ряет копии документов, возвращает подлинники Заявителю;</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при отсутствии оснований для отказа в приеме документов, в соответствии с подразделом 2.9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При предоставлении Муниципальной услуги по экстерриториальному принципу МФЦ:</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1) принимает от Заявителя (представителя Заявителя) заявление и доку</w:t>
      </w:r>
      <w:r w:rsidRPr="004C111D">
        <w:rPr>
          <w:rFonts w:ascii="Times New Roman" w:hAnsi="Times New Roman" w:cs="Times New Roman"/>
          <w:color w:val="000000"/>
          <w:sz w:val="24"/>
          <w:szCs w:val="24"/>
        </w:rPr>
        <w:softHyphen/>
        <w:t>менты, представленные Заявителем (представителем Заявителя);</w:t>
      </w:r>
    </w:p>
    <w:p w:rsidR="00D575B5" w:rsidRPr="004C111D" w:rsidRDefault="00D575B5" w:rsidP="00D575B5">
      <w:pPr>
        <w:ind w:firstLine="709"/>
        <w:jc w:val="both"/>
        <w:rPr>
          <w:rFonts w:ascii="Times New Roman" w:hAnsi="Times New Roman" w:cs="Times New Roman"/>
          <w:color w:val="000000"/>
          <w:sz w:val="24"/>
          <w:szCs w:val="24"/>
        </w:rPr>
      </w:pPr>
      <w:proofErr w:type="gramStart"/>
      <w:r w:rsidRPr="004C111D">
        <w:rPr>
          <w:rFonts w:ascii="Times New Roman" w:hAnsi="Times New Roman" w:cs="Times New Roman"/>
          <w:color w:val="000000"/>
          <w:sz w:val="24"/>
          <w:szCs w:val="24"/>
        </w:rPr>
        <w:t xml:space="preserve">2) осуществляет копирование (сканирование) документов, предусмотренных </w:t>
      </w:r>
      <w:hyperlink r:id="rId19" w:history="1">
        <w:r w:rsidRPr="004C111D">
          <w:rPr>
            <w:rStyle w:val="a4"/>
            <w:rFonts w:ascii="Times New Roman" w:hAnsi="Times New Roman"/>
            <w:color w:val="000000"/>
            <w:sz w:val="24"/>
            <w:szCs w:val="24"/>
            <w:u w:val="none"/>
          </w:rPr>
          <w:t>пунктами 1-3, 5-7,</w:t>
        </w:r>
      </w:hyperlink>
      <w:r w:rsidRPr="004C111D">
        <w:rPr>
          <w:rFonts w:ascii="Times New Roman" w:hAnsi="Times New Roman" w:cs="Times New Roman"/>
          <w:sz w:val="24"/>
          <w:szCs w:val="24"/>
        </w:rPr>
        <w:t xml:space="preserve"> </w:t>
      </w:r>
      <w:hyperlink r:id="rId20" w:history="1">
        <w:r w:rsidRPr="004C111D">
          <w:rPr>
            <w:rStyle w:val="a4"/>
            <w:rFonts w:ascii="Times New Roman" w:hAnsi="Times New Roman"/>
            <w:color w:val="000000"/>
            <w:sz w:val="24"/>
            <w:szCs w:val="24"/>
            <w:u w:val="none"/>
          </w:rPr>
          <w:t>9</w:t>
        </w:r>
      </w:hyperlink>
      <w:r w:rsidRPr="004C111D">
        <w:rPr>
          <w:rFonts w:ascii="Times New Roman" w:hAnsi="Times New Roman" w:cs="Times New Roman"/>
          <w:color w:val="000000"/>
          <w:sz w:val="24"/>
          <w:szCs w:val="24"/>
        </w:rPr>
        <w:t xml:space="preserve">, </w:t>
      </w:r>
      <w:hyperlink r:id="rId21" w:history="1">
        <w:r w:rsidRPr="004C111D">
          <w:rPr>
            <w:rStyle w:val="a4"/>
            <w:rFonts w:ascii="Times New Roman" w:hAnsi="Times New Roman"/>
            <w:color w:val="000000"/>
            <w:sz w:val="24"/>
            <w:szCs w:val="24"/>
            <w:u w:val="none"/>
          </w:rPr>
          <w:t>10</w:t>
        </w:r>
      </w:hyperlink>
      <w:r w:rsidRPr="004C111D">
        <w:rPr>
          <w:rFonts w:ascii="Times New Roman" w:hAnsi="Times New Roman" w:cs="Times New Roman"/>
          <w:color w:val="000000"/>
          <w:sz w:val="24"/>
          <w:szCs w:val="24"/>
        </w:rPr>
        <w:t xml:space="preserve">, </w:t>
      </w:r>
      <w:hyperlink r:id="rId22" w:history="1">
        <w:r w:rsidRPr="004C111D">
          <w:rPr>
            <w:rStyle w:val="a4"/>
            <w:rFonts w:ascii="Times New Roman" w:hAnsi="Times New Roman"/>
            <w:color w:val="000000"/>
            <w:sz w:val="24"/>
            <w:szCs w:val="24"/>
            <w:u w:val="none"/>
          </w:rPr>
          <w:t>14</w:t>
        </w:r>
      </w:hyperlink>
      <w:r w:rsidRPr="004C111D">
        <w:rPr>
          <w:rFonts w:ascii="Times New Roman" w:hAnsi="Times New Roman" w:cs="Times New Roman"/>
          <w:color w:val="000000"/>
          <w:sz w:val="24"/>
          <w:szCs w:val="24"/>
        </w:rPr>
        <w:t xml:space="preserve"> и </w:t>
      </w:r>
      <w:hyperlink r:id="rId23" w:history="1">
        <w:r w:rsidRPr="004C111D">
          <w:rPr>
            <w:rStyle w:val="a4"/>
            <w:rFonts w:ascii="Times New Roman" w:hAnsi="Times New Roman"/>
            <w:color w:val="000000"/>
            <w:sz w:val="24"/>
            <w:szCs w:val="24"/>
            <w:u w:val="none"/>
          </w:rPr>
          <w:t>18 части 6 статьи 7</w:t>
        </w:r>
      </w:hyperlink>
      <w:r w:rsidRPr="004C111D">
        <w:rPr>
          <w:rFonts w:ascii="Times New Roman" w:hAnsi="Times New Roman" w:cs="Times New Roman"/>
          <w:color w:val="000000"/>
          <w:sz w:val="24"/>
          <w:szCs w:val="24"/>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4C111D">
        <w:rPr>
          <w:rFonts w:ascii="Times New Roman" w:hAnsi="Times New Roman" w:cs="Times New Roman"/>
          <w:color w:val="000000"/>
          <w:sz w:val="24"/>
          <w:szCs w:val="24"/>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75B5" w:rsidRPr="004C111D" w:rsidRDefault="00D575B5" w:rsidP="00D575B5">
      <w:pPr>
        <w:ind w:firstLine="709"/>
        <w:jc w:val="both"/>
        <w:rPr>
          <w:rFonts w:ascii="Times New Roman" w:hAnsi="Times New Roman" w:cs="Times New Roman"/>
          <w:i/>
          <w:color w:val="000000"/>
          <w:sz w:val="24"/>
          <w:szCs w:val="24"/>
        </w:rPr>
      </w:pPr>
      <w:r w:rsidRPr="004C111D">
        <w:rPr>
          <w:rFonts w:ascii="Times New Roman" w:hAnsi="Times New Roman" w:cs="Times New Roman"/>
          <w:color w:val="000000"/>
          <w:sz w:val="24"/>
          <w:szCs w:val="24"/>
        </w:rPr>
        <w:t xml:space="preserve">Критерием принятия решения по настоящей административной процедуре является </w:t>
      </w:r>
      <w:r w:rsidRPr="004C111D">
        <w:rPr>
          <w:rFonts w:ascii="Times New Roman" w:hAnsi="Times New Roman" w:cs="Times New Roman"/>
          <w:color w:val="000000"/>
          <w:sz w:val="24"/>
          <w:szCs w:val="24"/>
        </w:rPr>
        <w:lastRenderedPageBreak/>
        <w:t>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4C111D">
        <w:rPr>
          <w:rFonts w:ascii="Times New Roman" w:hAnsi="Times New Roman" w:cs="Times New Roman"/>
          <w:i/>
          <w:color w:val="000000"/>
          <w:sz w:val="24"/>
          <w:szCs w:val="24"/>
        </w:rPr>
        <w:t>.</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Исполнение данной административной процедуры возложено на работника МФЦ.</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Критериями административной процедуры по передаче пакета документов в орган, предоставляющий Муниципальную услугу, являются:</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адресность направления (соответствие органа, предоставляющего Муниципальную услугу; </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Исполнение данной административной процедуры возложено на работника МФЦ и специалиста органа, предоставляющего Муниципальную услугу.</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6.2.4. Основанием для начала административной процедуры является </w:t>
      </w:r>
      <w:proofErr w:type="gramStart"/>
      <w:r w:rsidRPr="004C111D">
        <w:rPr>
          <w:rFonts w:ascii="Times New Roman" w:hAnsi="Times New Roman" w:cs="Times New Roman"/>
          <w:color w:val="000000"/>
          <w:sz w:val="24"/>
          <w:szCs w:val="24"/>
        </w:rPr>
        <w:t>подготовленный</w:t>
      </w:r>
      <w:proofErr w:type="gramEnd"/>
      <w:r w:rsidRPr="004C111D">
        <w:rPr>
          <w:rFonts w:ascii="Times New Roman" w:hAnsi="Times New Roman" w:cs="Times New Roman"/>
          <w:color w:val="000000"/>
          <w:sz w:val="24"/>
          <w:szCs w:val="24"/>
        </w:rPr>
        <w:t xml:space="preserve"> органом, предоставляющим Муниципальную услугу, для выдачи результата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75B5" w:rsidRPr="004C111D" w:rsidRDefault="00D575B5" w:rsidP="00D575B5">
      <w:pPr>
        <w:ind w:firstLine="851"/>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4C111D">
        <w:rPr>
          <w:rFonts w:ascii="Times New Roman" w:hAnsi="Times New Roman" w:cs="Times New Roman"/>
          <w:color w:val="000000"/>
          <w:sz w:val="24"/>
          <w:szCs w:val="24"/>
        </w:rPr>
        <w:t>дату</w:t>
      </w:r>
      <w:proofErr w:type="gramEnd"/>
      <w:r w:rsidRPr="004C111D">
        <w:rPr>
          <w:rFonts w:ascii="Times New Roman" w:hAnsi="Times New Roman" w:cs="Times New Roman"/>
          <w:color w:val="000000"/>
          <w:sz w:val="24"/>
          <w:szCs w:val="24"/>
        </w:rPr>
        <w:t xml:space="preserve"> и время передачи документов заверяются подписями специалиста органа, предоставляющего Муниципальную услугу и работника МФЦ.</w:t>
      </w:r>
    </w:p>
    <w:p w:rsidR="00D575B5" w:rsidRPr="004C111D" w:rsidRDefault="00D575B5" w:rsidP="00D575B5">
      <w:pPr>
        <w:ind w:firstLine="851"/>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75B5" w:rsidRPr="004C111D" w:rsidRDefault="00D575B5" w:rsidP="00D575B5">
      <w:pPr>
        <w:ind w:firstLine="851"/>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75B5" w:rsidRPr="004C111D" w:rsidRDefault="00D575B5" w:rsidP="00D575B5">
      <w:pPr>
        <w:ind w:firstLine="851"/>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75B5" w:rsidRPr="004C111D" w:rsidRDefault="00D575B5" w:rsidP="00D575B5">
      <w:pPr>
        <w:ind w:firstLine="851"/>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Исполнение данной административной процедуры возложено на специалиста органа, предоставляющего Муниципальную услугу и работника МФЦ.</w:t>
      </w:r>
    </w:p>
    <w:p w:rsidR="00D575B5" w:rsidRPr="004C111D" w:rsidRDefault="00D575B5" w:rsidP="00D575B5">
      <w:pPr>
        <w:ind w:firstLine="709"/>
        <w:jc w:val="both"/>
        <w:rPr>
          <w:rFonts w:ascii="Times New Roman" w:eastAsia="Calibri" w:hAnsi="Times New Roman" w:cs="Times New Roman"/>
          <w:color w:val="000000"/>
          <w:sz w:val="24"/>
          <w:szCs w:val="24"/>
          <w:lang w:eastAsia="en-US"/>
        </w:rPr>
      </w:pPr>
      <w:r w:rsidRPr="004C111D">
        <w:rPr>
          <w:rFonts w:ascii="Times New Roman" w:hAnsi="Times New Roman" w:cs="Times New Roman"/>
          <w:color w:val="000000"/>
          <w:sz w:val="24"/>
          <w:szCs w:val="24"/>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lastRenderedPageBreak/>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Работник МФЦ при выдаче документов, являющихся результатом предоставления Муниципальной услуги: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Критерием административной процедуры по выдаче </w:t>
      </w:r>
      <w:proofErr w:type="gramStart"/>
      <w:r w:rsidRPr="004C111D">
        <w:rPr>
          <w:rFonts w:ascii="Times New Roman" w:hAnsi="Times New Roman" w:cs="Times New Roman"/>
          <w:color w:val="000000"/>
          <w:sz w:val="24"/>
          <w:szCs w:val="24"/>
        </w:rPr>
        <w:t>документов, являющихся результатом предоставления Муниципальной услуги является</w:t>
      </w:r>
      <w:proofErr w:type="gramEnd"/>
      <w:r w:rsidRPr="004C111D">
        <w:rPr>
          <w:rFonts w:ascii="Times New Roman" w:hAnsi="Times New Roman" w:cs="Times New Roman"/>
          <w:color w:val="000000"/>
          <w:sz w:val="24"/>
          <w:szCs w:val="24"/>
        </w:rPr>
        <w:t>:</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75B5" w:rsidRPr="004C111D" w:rsidRDefault="00D575B5" w:rsidP="00D575B5">
      <w:pPr>
        <w:ind w:firstLine="709"/>
        <w:jc w:val="both"/>
        <w:rPr>
          <w:rFonts w:ascii="Times New Roman" w:hAnsi="Times New Roman" w:cs="Times New Roman"/>
          <w:color w:val="000000"/>
          <w:sz w:val="24"/>
          <w:szCs w:val="24"/>
        </w:rPr>
      </w:pPr>
      <w:r w:rsidRPr="004C111D">
        <w:rPr>
          <w:rFonts w:ascii="Times New Roman" w:hAnsi="Times New Roman" w:cs="Times New Roman"/>
          <w:color w:val="000000"/>
          <w:sz w:val="24"/>
          <w:szCs w:val="24"/>
        </w:rPr>
        <w:t>Исполнение данной административной процедуры возложено на работника МФЦ.</w:t>
      </w:r>
    </w:p>
    <w:p w:rsidR="00D575B5" w:rsidRPr="004C111D" w:rsidRDefault="00D575B5" w:rsidP="00D575B5">
      <w:pPr>
        <w:ind w:firstLine="709"/>
        <w:jc w:val="both"/>
        <w:rPr>
          <w:rFonts w:ascii="Times New Roman" w:hAnsi="Times New Roman" w:cs="Times New Roman"/>
          <w:color w:val="000000"/>
          <w:sz w:val="24"/>
          <w:szCs w:val="24"/>
        </w:rPr>
      </w:pPr>
    </w:p>
    <w:p w:rsidR="00D575B5" w:rsidRPr="004C111D" w:rsidRDefault="00D575B5" w:rsidP="00D575B5">
      <w:pPr>
        <w:ind w:firstLine="709"/>
        <w:jc w:val="both"/>
        <w:rPr>
          <w:rFonts w:ascii="Times New Roman" w:hAnsi="Times New Roman" w:cs="Times New Roman"/>
          <w:sz w:val="24"/>
          <w:szCs w:val="24"/>
        </w:rPr>
      </w:pPr>
    </w:p>
    <w:p w:rsidR="009F4A9E" w:rsidRPr="004C111D" w:rsidRDefault="009F4A9E" w:rsidP="00D55D3A">
      <w:pPr>
        <w:ind w:left="4962"/>
        <w:outlineLvl w:val="1"/>
        <w:rPr>
          <w:rFonts w:ascii="Times New Roman" w:hAnsi="Times New Roman" w:cs="Times New Roman"/>
          <w:color w:val="000000" w:themeColor="text1"/>
          <w:sz w:val="24"/>
          <w:szCs w:val="24"/>
        </w:rPr>
      </w:pPr>
    </w:p>
    <w:p w:rsidR="009F4A9E" w:rsidRDefault="009F4A9E" w:rsidP="00D55D3A">
      <w:pPr>
        <w:ind w:left="4962"/>
        <w:outlineLvl w:val="1"/>
        <w:rPr>
          <w:rFonts w:ascii="Times New Roman" w:hAnsi="Times New Roman" w:cs="Times New Roman"/>
          <w:color w:val="000000" w:themeColor="text1"/>
          <w:sz w:val="28"/>
          <w:szCs w:val="28"/>
        </w:rPr>
      </w:pPr>
    </w:p>
    <w:p w:rsidR="009F4A9E" w:rsidRDefault="009F4A9E"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B80AA1" w:rsidRPr="003A4435" w:rsidRDefault="00A84C18" w:rsidP="003A4435">
      <w:pPr>
        <w:ind w:left="4962"/>
        <w:jc w:val="right"/>
        <w:outlineLvl w:val="1"/>
        <w:rPr>
          <w:rFonts w:ascii="Times New Roman" w:hAnsi="Times New Roman" w:cs="Times New Roman"/>
          <w:color w:val="000000" w:themeColor="text1"/>
          <w:sz w:val="20"/>
          <w:szCs w:val="20"/>
        </w:rPr>
      </w:pPr>
      <w:r w:rsidRPr="003A4435">
        <w:rPr>
          <w:rFonts w:ascii="Times New Roman" w:hAnsi="Times New Roman" w:cs="Times New Roman"/>
          <w:color w:val="000000" w:themeColor="text1"/>
          <w:sz w:val="20"/>
          <w:szCs w:val="20"/>
        </w:rPr>
        <w:lastRenderedPageBreak/>
        <w:t>Приложение №</w:t>
      </w:r>
      <w:r w:rsidR="00B80AA1" w:rsidRPr="003A4435">
        <w:rPr>
          <w:rFonts w:ascii="Times New Roman" w:hAnsi="Times New Roman" w:cs="Times New Roman"/>
          <w:color w:val="000000" w:themeColor="text1"/>
          <w:sz w:val="20"/>
          <w:szCs w:val="20"/>
        </w:rPr>
        <w:t xml:space="preserve"> 1</w:t>
      </w:r>
    </w:p>
    <w:p w:rsidR="00B80AA1" w:rsidRPr="003A4435" w:rsidRDefault="00B80AA1" w:rsidP="003A4435">
      <w:pPr>
        <w:ind w:left="4962"/>
        <w:jc w:val="right"/>
        <w:rPr>
          <w:rFonts w:ascii="Times New Roman" w:hAnsi="Times New Roman" w:cs="Times New Roman"/>
          <w:color w:val="000000" w:themeColor="text1"/>
          <w:sz w:val="20"/>
          <w:szCs w:val="20"/>
        </w:rPr>
      </w:pPr>
      <w:r w:rsidRPr="003A4435">
        <w:rPr>
          <w:rFonts w:ascii="Times New Roman" w:hAnsi="Times New Roman" w:cs="Times New Roman"/>
          <w:color w:val="000000" w:themeColor="text1"/>
          <w:sz w:val="20"/>
          <w:szCs w:val="20"/>
        </w:rPr>
        <w:t>к административному регламенту</w:t>
      </w:r>
    </w:p>
    <w:p w:rsidR="00B80AA1" w:rsidRPr="003A4435" w:rsidRDefault="00A84C18" w:rsidP="003A4435">
      <w:pPr>
        <w:ind w:left="4962"/>
        <w:jc w:val="right"/>
        <w:rPr>
          <w:rFonts w:ascii="Times New Roman" w:hAnsi="Times New Roman" w:cs="Times New Roman"/>
          <w:color w:val="000000" w:themeColor="text1"/>
          <w:sz w:val="20"/>
          <w:szCs w:val="20"/>
        </w:rPr>
      </w:pPr>
      <w:r w:rsidRPr="003A4435">
        <w:rPr>
          <w:rFonts w:ascii="Times New Roman" w:hAnsi="Times New Roman" w:cs="Times New Roman"/>
          <w:color w:val="000000" w:themeColor="text1"/>
          <w:sz w:val="20"/>
          <w:szCs w:val="20"/>
        </w:rPr>
        <w:t>«</w:t>
      </w:r>
      <w:r w:rsidR="00B80AA1" w:rsidRPr="003A4435">
        <w:rPr>
          <w:rFonts w:ascii="Times New Roman" w:hAnsi="Times New Roman" w:cs="Times New Roman"/>
          <w:color w:val="000000" w:themeColor="text1"/>
          <w:sz w:val="20"/>
          <w:szCs w:val="20"/>
        </w:rPr>
        <w:t>Выдача специального разрешения на</w:t>
      </w:r>
      <w:r w:rsidR="003A4435" w:rsidRPr="003A4435">
        <w:rPr>
          <w:rFonts w:ascii="Times New Roman" w:hAnsi="Times New Roman" w:cs="Times New Roman"/>
          <w:color w:val="000000" w:themeColor="text1"/>
          <w:sz w:val="20"/>
          <w:szCs w:val="20"/>
        </w:rPr>
        <w:t xml:space="preserve"> </w:t>
      </w:r>
      <w:r w:rsidR="00B80AA1" w:rsidRPr="003A4435">
        <w:rPr>
          <w:rFonts w:ascii="Times New Roman" w:hAnsi="Times New Roman" w:cs="Times New Roman"/>
          <w:color w:val="000000" w:themeColor="text1"/>
          <w:sz w:val="20"/>
          <w:szCs w:val="20"/>
        </w:rPr>
        <w:t>движение по автомобильным дорогам</w:t>
      </w:r>
      <w:r w:rsidR="003A4435" w:rsidRPr="003A4435">
        <w:rPr>
          <w:rFonts w:ascii="Times New Roman" w:hAnsi="Times New Roman" w:cs="Times New Roman"/>
          <w:color w:val="000000" w:themeColor="text1"/>
          <w:sz w:val="20"/>
          <w:szCs w:val="20"/>
        </w:rPr>
        <w:t xml:space="preserve"> </w:t>
      </w:r>
      <w:r w:rsidR="00B80AA1" w:rsidRPr="003A4435">
        <w:rPr>
          <w:rFonts w:ascii="Times New Roman" w:hAnsi="Times New Roman" w:cs="Times New Roman"/>
          <w:color w:val="000000" w:themeColor="text1"/>
          <w:sz w:val="20"/>
          <w:szCs w:val="20"/>
        </w:rPr>
        <w:t>местного значения т</w:t>
      </w:r>
      <w:r w:rsidR="00C4255E" w:rsidRPr="003A4435">
        <w:rPr>
          <w:rFonts w:ascii="Times New Roman" w:hAnsi="Times New Roman" w:cs="Times New Roman"/>
          <w:color w:val="000000" w:themeColor="text1"/>
          <w:sz w:val="20"/>
          <w:szCs w:val="20"/>
        </w:rPr>
        <w:t xml:space="preserve">яжеловесного и (или) </w:t>
      </w:r>
      <w:r w:rsidR="003A4435" w:rsidRPr="003A4435">
        <w:rPr>
          <w:rFonts w:ascii="Times New Roman" w:hAnsi="Times New Roman" w:cs="Times New Roman"/>
          <w:color w:val="000000" w:themeColor="text1"/>
          <w:sz w:val="20"/>
          <w:szCs w:val="20"/>
        </w:rPr>
        <w:t>к</w:t>
      </w:r>
      <w:r w:rsidR="00C4255E" w:rsidRPr="003A4435">
        <w:rPr>
          <w:rFonts w:ascii="Times New Roman" w:hAnsi="Times New Roman" w:cs="Times New Roman"/>
          <w:color w:val="000000" w:themeColor="text1"/>
          <w:sz w:val="20"/>
          <w:szCs w:val="20"/>
        </w:rPr>
        <w:t>рупногабаритного транспортного средства</w:t>
      </w:r>
      <w:r w:rsidRPr="003A4435">
        <w:rPr>
          <w:rFonts w:ascii="Times New Roman" w:hAnsi="Times New Roman" w:cs="Times New Roman"/>
          <w:color w:val="000000" w:themeColor="text1"/>
          <w:sz w:val="20"/>
          <w:szCs w:val="20"/>
        </w:rPr>
        <w:t>»</w:t>
      </w:r>
    </w:p>
    <w:p w:rsidR="00B80AA1" w:rsidRPr="001957F4" w:rsidRDefault="00B80AA1" w:rsidP="00937E42">
      <w:pPr>
        <w:rPr>
          <w:rFonts w:ascii="Times New Roman" w:hAnsi="Times New Roman" w:cs="Times New Roman"/>
          <w:color w:val="000000" w:themeColor="text1"/>
          <w:sz w:val="28"/>
          <w:szCs w:val="28"/>
        </w:rPr>
      </w:pPr>
    </w:p>
    <w:p w:rsidR="00D55D3A" w:rsidRDefault="00D55D3A" w:rsidP="00F5558B">
      <w:pPr>
        <w:rPr>
          <w:rFonts w:ascii="Times New Roman" w:hAnsi="Times New Roman" w:cs="Times New Roman"/>
          <w:b/>
          <w:bCs/>
          <w:color w:val="000000" w:themeColor="text1"/>
        </w:rPr>
      </w:pPr>
    </w:p>
    <w:p w:rsidR="003A4435" w:rsidRPr="001957F4" w:rsidRDefault="003A4435" w:rsidP="00F5558B">
      <w:pPr>
        <w:rPr>
          <w:rFonts w:ascii="Times New Roman" w:hAnsi="Times New Roman" w:cs="Times New Roman"/>
          <w:b/>
          <w:bCs/>
          <w:color w:val="000000" w:themeColor="text1"/>
        </w:rPr>
      </w:pPr>
    </w:p>
    <w:p w:rsidR="001E541E" w:rsidRPr="001E541E" w:rsidRDefault="001E541E" w:rsidP="001E541E">
      <w:pPr>
        <w:pStyle w:val="1"/>
        <w:rPr>
          <w:rFonts w:ascii="Times New Roman" w:hAnsi="Times New Roman" w:cs="Times New Roman"/>
          <w:color w:val="auto"/>
        </w:rPr>
      </w:pPr>
      <w:r w:rsidRPr="001E541E">
        <w:rPr>
          <w:rFonts w:ascii="Times New Roman" w:hAnsi="Times New Roman" w:cs="Times New Roman"/>
          <w:color w:val="auto"/>
        </w:rPr>
        <w:t>СПЕЦИАЛЬНОЕ РАЗРЕШЕНИЕ N</w:t>
      </w:r>
      <w:r w:rsidRPr="001E541E">
        <w:rPr>
          <w:rFonts w:ascii="Times New Roman" w:hAnsi="Times New Roman" w:cs="Times New Roman"/>
          <w:color w:val="auto"/>
        </w:rPr>
        <w:br/>
        <w:t>на движение по автомобильным дорогам тяжеловесного и (или) крупногабаритного транспортного средства</w:t>
      </w:r>
    </w:p>
    <w:p w:rsidR="003A4435" w:rsidRDefault="003A4435" w:rsidP="001E541E">
      <w:pPr>
        <w:pStyle w:val="1"/>
        <w:rPr>
          <w:rFonts w:ascii="Times New Roman" w:hAnsi="Times New Roman" w:cs="Times New Roman"/>
          <w:color w:val="auto"/>
        </w:rPr>
      </w:pPr>
    </w:p>
    <w:p w:rsidR="001E541E" w:rsidRPr="001E541E" w:rsidRDefault="001E541E" w:rsidP="001E541E">
      <w:pPr>
        <w:pStyle w:val="1"/>
        <w:rPr>
          <w:rFonts w:ascii="Times New Roman" w:hAnsi="Times New Roman" w:cs="Times New Roman"/>
          <w:color w:val="auto"/>
        </w:rPr>
      </w:pPr>
      <w:r w:rsidRPr="001E541E">
        <w:rPr>
          <w:rFonts w:ascii="Times New Roman" w:hAnsi="Times New Roman" w:cs="Times New Roman"/>
          <w:color w:val="auto"/>
        </w:rPr>
        <w:t>(лицевая сторона)</w:t>
      </w:r>
    </w:p>
    <w:p w:rsidR="001E541E" w:rsidRDefault="001E541E" w:rsidP="001E54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547"/>
        <w:gridCol w:w="1171"/>
        <w:gridCol w:w="264"/>
        <w:gridCol w:w="302"/>
        <w:gridCol w:w="288"/>
        <w:gridCol w:w="1594"/>
        <w:gridCol w:w="868"/>
        <w:gridCol w:w="49"/>
        <w:gridCol w:w="571"/>
        <w:gridCol w:w="326"/>
        <w:gridCol w:w="840"/>
        <w:gridCol w:w="344"/>
      </w:tblGrid>
      <w:tr w:rsidR="001E541E" w:rsidRPr="00EB10E6">
        <w:tc>
          <w:tcPr>
            <w:tcW w:w="5433" w:type="dxa"/>
            <w:gridSpan w:val="6"/>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Вид перевозки (межрегиональная, местная)</w:t>
            </w:r>
          </w:p>
        </w:tc>
        <w:tc>
          <w:tcPr>
            <w:tcW w:w="4592" w:type="dxa"/>
            <w:gridSpan w:val="7"/>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5433" w:type="dxa"/>
            <w:gridSpan w:val="6"/>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Год</w:t>
            </w:r>
          </w:p>
        </w:tc>
        <w:tc>
          <w:tcPr>
            <w:tcW w:w="4592" w:type="dxa"/>
            <w:gridSpan w:val="7"/>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4579" w:type="dxa"/>
            <w:gridSpan w:val="3"/>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поездок в период с</w:t>
            </w:r>
          </w:p>
        </w:tc>
        <w:tc>
          <w:tcPr>
            <w:tcW w:w="946"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w:t>
            </w:r>
          </w:p>
        </w:tc>
        <w:tc>
          <w:tcPr>
            <w:tcW w:w="344" w:type="dxa"/>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 маршруту</w:t>
            </w: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25" w:type="dxa"/>
            <w:gridSpan w:val="13"/>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25" w:type="dxa"/>
            <w:gridSpan w:val="13"/>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Характеристика груза (при наличии груза) (полное наименование, марка, модель, габариты, масса)</w:t>
            </w: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Параметры транспортного средства (автопоезда)</w:t>
            </w:r>
          </w:p>
        </w:tc>
      </w:tr>
      <w:tr w:rsidR="001E541E" w:rsidRPr="00EB10E6">
        <w:tc>
          <w:tcPr>
            <w:tcW w:w="2861" w:type="dxa"/>
            <w:vMerge w:val="restart"/>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Масса тягача (т)</w:t>
            </w:r>
          </w:p>
        </w:tc>
        <w:tc>
          <w:tcPr>
            <w:tcW w:w="2130" w:type="dxa"/>
            <w:gridSpan w:val="5"/>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Масса прицепа (полуприцепа) (т)</w:t>
            </w:r>
          </w:p>
        </w:tc>
      </w:tr>
      <w:tr w:rsidR="001E541E" w:rsidRPr="00EB10E6">
        <w:tc>
          <w:tcPr>
            <w:tcW w:w="2861" w:type="dxa"/>
            <w:vMerge/>
            <w:tcBorders>
              <w:top w:val="nil"/>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284" w:type="dxa"/>
            <w:gridSpan w:val="4"/>
            <w:vMerge/>
            <w:tcBorders>
              <w:top w:val="nil"/>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130" w:type="dxa"/>
            <w:gridSpan w:val="5"/>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2861" w:type="dxa"/>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Расстояния между осями (м)</w:t>
            </w:r>
          </w:p>
        </w:tc>
        <w:tc>
          <w:tcPr>
            <w:tcW w:w="7164" w:type="dxa"/>
            <w:gridSpan w:val="12"/>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2861" w:type="dxa"/>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Нагрузки на оси (т)</w:t>
            </w:r>
          </w:p>
        </w:tc>
        <w:tc>
          <w:tcPr>
            <w:tcW w:w="7164" w:type="dxa"/>
            <w:gridSpan w:val="12"/>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4843" w:type="dxa"/>
            <w:gridSpan w:val="4"/>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Длина (м)</w:t>
            </w:r>
          </w:p>
        </w:tc>
        <w:tc>
          <w:tcPr>
            <w:tcW w:w="1488" w:type="dxa"/>
            <w:gridSpan w:val="3"/>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Ширина (м)</w:t>
            </w:r>
          </w:p>
        </w:tc>
        <w:tc>
          <w:tcPr>
            <w:tcW w:w="1510" w:type="dxa"/>
            <w:gridSpan w:val="3"/>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Высота (м)</w:t>
            </w:r>
          </w:p>
        </w:tc>
      </w:tr>
      <w:tr w:rsidR="001E541E" w:rsidRPr="00EB10E6">
        <w:tc>
          <w:tcPr>
            <w:tcW w:w="7944" w:type="dxa"/>
            <w:gridSpan w:val="9"/>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Разрешение выдано (наименование уполномоченного органа)</w:t>
            </w:r>
          </w:p>
        </w:tc>
        <w:tc>
          <w:tcPr>
            <w:tcW w:w="2081" w:type="dxa"/>
            <w:gridSpan w:val="4"/>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3408" w:type="dxa"/>
            <w:gridSpan w:val="2"/>
            <w:tcBorders>
              <w:top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3619" w:type="dxa"/>
            <w:gridSpan w:val="5"/>
            <w:tcBorders>
              <w:top w:val="single" w:sz="4" w:space="0" w:color="auto"/>
              <w:left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2998" w:type="dxa"/>
            <w:gridSpan w:val="6"/>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3408" w:type="dxa"/>
            <w:gridSpan w:val="2"/>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(подпись)</w:t>
            </w:r>
          </w:p>
        </w:tc>
        <w:tc>
          <w:tcPr>
            <w:tcW w:w="2998" w:type="dxa"/>
            <w:gridSpan w:val="6"/>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(Фамилия, имя, отчество (при наличии)</w:t>
            </w:r>
          </w:p>
        </w:tc>
      </w:tr>
      <w:tr w:rsidR="001E541E" w:rsidRPr="00EB10E6">
        <w:tc>
          <w:tcPr>
            <w:tcW w:w="10025" w:type="dxa"/>
            <w:gridSpan w:val="13"/>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"____"_________ 20___ г. М.П. (при наличии)</w:t>
            </w:r>
          </w:p>
        </w:tc>
      </w:tr>
    </w:tbl>
    <w:p w:rsidR="001E541E" w:rsidRDefault="001E541E" w:rsidP="001E541E"/>
    <w:p w:rsidR="003A4435" w:rsidRDefault="003A4435" w:rsidP="001E541E">
      <w:pPr>
        <w:pStyle w:val="1"/>
        <w:rPr>
          <w:rFonts w:ascii="Times New Roman" w:hAnsi="Times New Roman" w:cs="Times New Roman"/>
        </w:rPr>
      </w:pPr>
    </w:p>
    <w:p w:rsidR="003A4435" w:rsidRDefault="003A4435" w:rsidP="001E541E">
      <w:pPr>
        <w:pStyle w:val="1"/>
        <w:rPr>
          <w:rFonts w:ascii="Times New Roman" w:hAnsi="Times New Roman" w:cs="Times New Roman"/>
        </w:rPr>
      </w:pPr>
    </w:p>
    <w:p w:rsidR="003A4435" w:rsidRDefault="003A4435" w:rsidP="001E541E">
      <w:pPr>
        <w:pStyle w:val="1"/>
        <w:rPr>
          <w:rFonts w:ascii="Times New Roman" w:hAnsi="Times New Roman" w:cs="Times New Roman"/>
        </w:rPr>
      </w:pPr>
    </w:p>
    <w:p w:rsidR="001E541E" w:rsidRPr="00EB10E6" w:rsidRDefault="001E541E" w:rsidP="001E541E">
      <w:pPr>
        <w:pStyle w:val="1"/>
        <w:rPr>
          <w:rFonts w:ascii="Times New Roman" w:hAnsi="Times New Roman" w:cs="Times New Roman"/>
        </w:rPr>
      </w:pPr>
      <w:r w:rsidRPr="00EB10E6">
        <w:rPr>
          <w:rFonts w:ascii="Times New Roman" w:hAnsi="Times New Roman" w:cs="Times New Roman"/>
        </w:rPr>
        <w:lastRenderedPageBreak/>
        <w:t>(оборотная сторона)</w:t>
      </w:r>
    </w:p>
    <w:p w:rsidR="001E541E" w:rsidRDefault="001E541E" w:rsidP="001E54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4140"/>
      </w:tblGrid>
      <w:tr w:rsidR="001E541E" w:rsidRPr="00EB10E6">
        <w:tc>
          <w:tcPr>
            <w:tcW w:w="2832" w:type="dxa"/>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bookmarkStart w:id="33" w:name="sub_11002"/>
            <w:r w:rsidRPr="00EB10E6">
              <w:rPr>
                <w:rFonts w:ascii="Times New Roman" w:hAnsi="Times New Roman" w:cs="Times New Roman"/>
              </w:rPr>
              <w:t>Вид сопровождения</w:t>
            </w:r>
            <w:bookmarkEnd w:id="33"/>
          </w:p>
        </w:tc>
        <w:tc>
          <w:tcPr>
            <w:tcW w:w="7179" w:type="dxa"/>
            <w:gridSpan w:val="4"/>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3538" w:type="dxa"/>
            <w:gridSpan w:val="2"/>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bookmarkStart w:id="34" w:name="sub_11001"/>
            <w:r w:rsidRPr="00EB10E6">
              <w:rPr>
                <w:rFonts w:ascii="Times New Roman" w:hAnsi="Times New Roman" w:cs="Times New Roman"/>
              </w:rPr>
              <w:t>Особые условия движения</w:t>
            </w:r>
            <w:r w:rsidRPr="00EB10E6">
              <w:rPr>
                <w:rFonts w:ascii="Times New Roman" w:hAnsi="Times New Roman" w:cs="Times New Roman"/>
                <w:vertAlign w:val="superscript"/>
              </w:rPr>
              <w:t> </w:t>
            </w:r>
            <w:hyperlink w:anchor="sub_1111" w:history="1">
              <w:r w:rsidRPr="00EB10E6">
                <w:rPr>
                  <w:rStyle w:val="a3"/>
                  <w:rFonts w:ascii="Times New Roman" w:hAnsi="Times New Roman"/>
                  <w:vertAlign w:val="superscript"/>
                </w:rPr>
                <w:t>1</w:t>
              </w:r>
            </w:hyperlink>
            <w:bookmarkEnd w:id="34"/>
          </w:p>
        </w:tc>
        <w:tc>
          <w:tcPr>
            <w:tcW w:w="6473" w:type="dxa"/>
            <w:gridSpan w:val="3"/>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11" w:type="dxa"/>
            <w:gridSpan w:val="5"/>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10011" w:type="dxa"/>
            <w:gridSpan w:val="5"/>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bookmarkStart w:id="35" w:name="sub_11003"/>
            <w:r w:rsidRPr="00EB10E6">
              <w:rPr>
                <w:rFonts w:ascii="Times New Roman" w:hAnsi="Times New Roman" w:cs="Times New Roman"/>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35"/>
          </w:p>
        </w:tc>
      </w:tr>
      <w:tr w:rsidR="001E541E" w:rsidRPr="00EB10E6">
        <w:tc>
          <w:tcPr>
            <w:tcW w:w="10011" w:type="dxa"/>
            <w:gridSpan w:val="5"/>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А. С нормативными требованиями настоящего специального разрешения, а также в области дорожного движения ознакомлен</w:t>
            </w:r>
          </w:p>
        </w:tc>
      </w:tr>
      <w:tr w:rsidR="001E541E" w:rsidRPr="00EB10E6">
        <w:tc>
          <w:tcPr>
            <w:tcW w:w="3538" w:type="dxa"/>
            <w:gridSpan w:val="2"/>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Водитель(и) транспортного средства</w:t>
            </w:r>
          </w:p>
        </w:tc>
        <w:tc>
          <w:tcPr>
            <w:tcW w:w="6473" w:type="dxa"/>
            <w:gridSpan w:val="3"/>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3538" w:type="dxa"/>
            <w:gridSpan w:val="2"/>
            <w:tcBorders>
              <w:top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6473" w:type="dxa"/>
            <w:gridSpan w:val="3"/>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(Фамилия, имя, отчество (при наличии), подпись)</w:t>
            </w:r>
          </w:p>
        </w:tc>
      </w:tr>
      <w:tr w:rsidR="001E541E" w:rsidRPr="00EB10E6">
        <w:tc>
          <w:tcPr>
            <w:tcW w:w="10011" w:type="dxa"/>
            <w:gridSpan w:val="5"/>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E541E" w:rsidRPr="00EB10E6">
        <w:tc>
          <w:tcPr>
            <w:tcW w:w="10011" w:type="dxa"/>
            <w:gridSpan w:val="5"/>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4229" w:type="dxa"/>
            <w:gridSpan w:val="3"/>
            <w:tcBorders>
              <w:top w:val="single" w:sz="4" w:space="0" w:color="auto"/>
              <w:bottom w:val="single" w:sz="4" w:space="0" w:color="auto"/>
              <w:right w:val="single" w:sz="4" w:space="0" w:color="auto"/>
            </w:tcBorders>
          </w:tcPr>
          <w:p w:rsidR="001E541E" w:rsidRPr="00EB10E6" w:rsidRDefault="001E541E">
            <w:pPr>
              <w:pStyle w:val="a8"/>
              <w:rPr>
                <w:rFonts w:ascii="Times New Roman" w:hAnsi="Times New Roman" w:cs="Times New Roman"/>
              </w:rPr>
            </w:pPr>
          </w:p>
        </w:tc>
        <w:tc>
          <w:tcPr>
            <w:tcW w:w="5782" w:type="dxa"/>
            <w:gridSpan w:val="2"/>
            <w:tcBorders>
              <w:top w:val="single" w:sz="4" w:space="0" w:color="auto"/>
              <w:left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4229" w:type="dxa"/>
            <w:gridSpan w:val="3"/>
            <w:tcBorders>
              <w:top w:val="single" w:sz="4" w:space="0" w:color="auto"/>
              <w:bottom w:val="single" w:sz="4" w:space="0" w:color="auto"/>
              <w:right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Подпись владельца транспортного средства</w:t>
            </w:r>
          </w:p>
        </w:tc>
        <w:tc>
          <w:tcPr>
            <w:tcW w:w="5782" w:type="dxa"/>
            <w:gridSpan w:val="2"/>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Фамилия, имя, отчество (при наличии)</w:t>
            </w:r>
          </w:p>
        </w:tc>
      </w:tr>
      <w:tr w:rsidR="001E541E" w:rsidRPr="00EB10E6">
        <w:tc>
          <w:tcPr>
            <w:tcW w:w="5871" w:type="dxa"/>
            <w:gridSpan w:val="4"/>
            <w:tcBorders>
              <w:top w:val="single" w:sz="4" w:space="0" w:color="auto"/>
              <w:bottom w:val="single" w:sz="4" w:space="0" w:color="auto"/>
              <w:right w:val="single" w:sz="4" w:space="0" w:color="auto"/>
            </w:tcBorders>
          </w:tcPr>
          <w:p w:rsidR="001E541E" w:rsidRPr="00EB10E6" w:rsidRDefault="003A4435">
            <w:pPr>
              <w:pStyle w:val="a9"/>
              <w:rPr>
                <w:rFonts w:ascii="Times New Roman" w:hAnsi="Times New Roman" w:cs="Times New Roman"/>
              </w:rPr>
            </w:pPr>
            <w:r>
              <w:rPr>
                <w:rFonts w:ascii="Times New Roman" w:hAnsi="Times New Roman" w:cs="Times New Roman"/>
              </w:rPr>
              <w:t>«____»</w:t>
            </w:r>
            <w:r w:rsidR="001E541E" w:rsidRPr="00EB10E6">
              <w:rPr>
                <w:rFonts w:ascii="Times New Roman" w:hAnsi="Times New Roman" w:cs="Times New Roman"/>
              </w:rPr>
              <w:t>___________20___ г</w:t>
            </w:r>
          </w:p>
        </w:tc>
        <w:tc>
          <w:tcPr>
            <w:tcW w:w="4140" w:type="dxa"/>
            <w:tcBorders>
              <w:top w:val="single" w:sz="4" w:space="0" w:color="auto"/>
              <w:left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М.П. (при наличии)</w:t>
            </w:r>
          </w:p>
        </w:tc>
      </w:tr>
      <w:tr w:rsidR="001E541E" w:rsidRPr="00EB10E6">
        <w:tc>
          <w:tcPr>
            <w:tcW w:w="10011" w:type="dxa"/>
            <w:gridSpan w:val="5"/>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1E541E" w:rsidRDefault="001E541E" w:rsidP="001E541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1"/>
      </w:tblGrid>
      <w:tr w:rsidR="001E541E" w:rsidRPr="00EB10E6">
        <w:tc>
          <w:tcPr>
            <w:tcW w:w="9991" w:type="dxa"/>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и подписью ответственного лица</w:t>
            </w:r>
          </w:p>
        </w:tc>
      </w:tr>
      <w:tr w:rsidR="001E541E" w:rsidRPr="00EB10E6">
        <w:tc>
          <w:tcPr>
            <w:tcW w:w="9991"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9991"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9991" w:type="dxa"/>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1E541E" w:rsidRPr="00EB10E6">
        <w:tc>
          <w:tcPr>
            <w:tcW w:w="9991"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9991" w:type="dxa"/>
            <w:tcBorders>
              <w:top w:val="single" w:sz="4" w:space="0" w:color="auto"/>
              <w:bottom w:val="single" w:sz="4" w:space="0" w:color="auto"/>
            </w:tcBorders>
          </w:tcPr>
          <w:p w:rsidR="001E541E" w:rsidRPr="00EB10E6" w:rsidRDefault="001E541E">
            <w:pPr>
              <w:pStyle w:val="a8"/>
              <w:rPr>
                <w:rFonts w:ascii="Times New Roman" w:hAnsi="Times New Roman" w:cs="Times New Roman"/>
              </w:rPr>
            </w:pPr>
          </w:p>
        </w:tc>
      </w:tr>
      <w:tr w:rsidR="001E541E" w:rsidRPr="00EB10E6">
        <w:tc>
          <w:tcPr>
            <w:tcW w:w="9991" w:type="dxa"/>
            <w:tcBorders>
              <w:top w:val="single" w:sz="4" w:space="0" w:color="auto"/>
              <w:bottom w:val="single" w:sz="4" w:space="0" w:color="auto"/>
            </w:tcBorders>
          </w:tcPr>
          <w:p w:rsidR="001E541E" w:rsidRPr="00EB10E6" w:rsidRDefault="001E541E">
            <w:pPr>
              <w:pStyle w:val="a9"/>
              <w:rPr>
                <w:rFonts w:ascii="Times New Roman" w:hAnsi="Times New Roman" w:cs="Times New Roman"/>
              </w:rPr>
            </w:pPr>
            <w:r w:rsidRPr="00EB10E6">
              <w:rPr>
                <w:rFonts w:ascii="Times New Roman" w:hAnsi="Times New Roman" w:cs="Times New Roman"/>
              </w:rPr>
              <w:t>(без отметок настоящее специальное разрешение недействительно)</w:t>
            </w:r>
          </w:p>
        </w:tc>
      </w:tr>
      <w:tr w:rsidR="001E541E" w:rsidRPr="00EB10E6">
        <w:tc>
          <w:tcPr>
            <w:tcW w:w="9991" w:type="dxa"/>
            <w:tcBorders>
              <w:top w:val="single" w:sz="4" w:space="0" w:color="auto"/>
              <w:bottom w:val="single" w:sz="4" w:space="0" w:color="auto"/>
            </w:tcBorders>
          </w:tcPr>
          <w:p w:rsidR="001E541E" w:rsidRPr="00EB10E6" w:rsidRDefault="001E541E" w:rsidP="003A4435">
            <w:pPr>
              <w:pStyle w:val="a9"/>
              <w:jc w:val="both"/>
              <w:rPr>
                <w:rFonts w:ascii="Times New Roman" w:hAnsi="Times New Roman" w:cs="Times New Roman"/>
              </w:rPr>
            </w:pPr>
            <w:r w:rsidRPr="00EB10E6">
              <w:rPr>
                <w:rFonts w:ascii="Times New Roman" w:hAnsi="Times New Roman" w:cs="Times New Roman"/>
              </w:rPr>
              <w:t>Отметки контролирующих органов (указывается, в том числе дата, время и место осуществления контроля)</w:t>
            </w:r>
          </w:p>
        </w:tc>
      </w:tr>
    </w:tbl>
    <w:p w:rsidR="001E541E" w:rsidRDefault="001E541E" w:rsidP="00D55D3A">
      <w:pPr>
        <w:ind w:left="4962"/>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1E541E" w:rsidRDefault="001E541E"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0450A9" w:rsidRDefault="000450A9" w:rsidP="00D55D3A">
      <w:pPr>
        <w:ind w:left="4962"/>
        <w:outlineLvl w:val="1"/>
        <w:rPr>
          <w:rFonts w:ascii="Times New Roman" w:hAnsi="Times New Roman" w:cs="Times New Roman"/>
          <w:color w:val="000000" w:themeColor="text1"/>
          <w:sz w:val="28"/>
          <w:szCs w:val="28"/>
        </w:rPr>
      </w:pPr>
    </w:p>
    <w:p w:rsidR="004B7AA3" w:rsidRDefault="004B7AA3" w:rsidP="00D55D3A">
      <w:pPr>
        <w:ind w:left="4962"/>
        <w:outlineLvl w:val="1"/>
        <w:rPr>
          <w:rFonts w:ascii="Times New Roman" w:hAnsi="Times New Roman" w:cs="Times New Roman"/>
          <w:color w:val="000000" w:themeColor="text1"/>
          <w:sz w:val="28"/>
          <w:szCs w:val="28"/>
        </w:rPr>
      </w:pPr>
    </w:p>
    <w:p w:rsidR="00B80AA1" w:rsidRPr="003A4435" w:rsidRDefault="00217A79" w:rsidP="003A4435">
      <w:pPr>
        <w:ind w:left="4962"/>
        <w:jc w:val="right"/>
        <w:outlineLvl w:val="1"/>
        <w:rPr>
          <w:rFonts w:ascii="Times New Roman" w:hAnsi="Times New Roman" w:cs="Times New Roman"/>
          <w:color w:val="000000" w:themeColor="text1"/>
          <w:sz w:val="20"/>
          <w:szCs w:val="20"/>
        </w:rPr>
      </w:pPr>
      <w:r w:rsidRPr="003A4435">
        <w:rPr>
          <w:rFonts w:ascii="Times New Roman" w:hAnsi="Times New Roman" w:cs="Times New Roman"/>
          <w:color w:val="000000" w:themeColor="text1"/>
          <w:sz w:val="20"/>
          <w:szCs w:val="20"/>
        </w:rPr>
        <w:t>П</w:t>
      </w:r>
      <w:r w:rsidR="00A84C18" w:rsidRPr="003A4435">
        <w:rPr>
          <w:rFonts w:ascii="Times New Roman" w:hAnsi="Times New Roman" w:cs="Times New Roman"/>
          <w:color w:val="000000" w:themeColor="text1"/>
          <w:sz w:val="20"/>
          <w:szCs w:val="20"/>
        </w:rPr>
        <w:t>риложение №</w:t>
      </w:r>
      <w:r w:rsidR="00B80AA1" w:rsidRPr="003A4435">
        <w:rPr>
          <w:rFonts w:ascii="Times New Roman" w:hAnsi="Times New Roman" w:cs="Times New Roman"/>
          <w:color w:val="000000" w:themeColor="text1"/>
          <w:sz w:val="20"/>
          <w:szCs w:val="20"/>
        </w:rPr>
        <w:t xml:space="preserve"> 2</w:t>
      </w:r>
    </w:p>
    <w:p w:rsidR="00B80AA1" w:rsidRPr="003A4435" w:rsidRDefault="00B80AA1" w:rsidP="003A4435">
      <w:pPr>
        <w:ind w:left="4962"/>
        <w:jc w:val="right"/>
        <w:rPr>
          <w:rFonts w:ascii="Times New Roman" w:hAnsi="Times New Roman" w:cs="Times New Roman"/>
          <w:color w:val="000000" w:themeColor="text1"/>
          <w:sz w:val="20"/>
          <w:szCs w:val="20"/>
        </w:rPr>
      </w:pPr>
      <w:r w:rsidRPr="003A4435">
        <w:rPr>
          <w:rFonts w:ascii="Times New Roman" w:hAnsi="Times New Roman" w:cs="Times New Roman"/>
          <w:color w:val="000000" w:themeColor="text1"/>
          <w:sz w:val="20"/>
          <w:szCs w:val="20"/>
        </w:rPr>
        <w:t>к административному регламенту</w:t>
      </w:r>
    </w:p>
    <w:p w:rsidR="00C4255E" w:rsidRPr="003A4435" w:rsidRDefault="003A4435" w:rsidP="003A4435">
      <w:pPr>
        <w:ind w:left="4962"/>
        <w:jc w:val="right"/>
        <w:rPr>
          <w:rFonts w:ascii="Times New Roman" w:hAnsi="Times New Roman" w:cs="Times New Roman"/>
          <w:color w:val="000000" w:themeColor="text1"/>
          <w:sz w:val="20"/>
          <w:szCs w:val="20"/>
        </w:rPr>
      </w:pPr>
      <w:r w:rsidRPr="003A4435">
        <w:rPr>
          <w:rFonts w:ascii="Times New Roman" w:hAnsi="Times New Roman" w:cs="Times New Roman"/>
          <w:color w:val="000000" w:themeColor="text1"/>
          <w:sz w:val="20"/>
          <w:szCs w:val="20"/>
        </w:rPr>
        <w:t xml:space="preserve"> </w:t>
      </w:r>
      <w:r w:rsidR="00A84C18" w:rsidRPr="003A4435">
        <w:rPr>
          <w:rFonts w:ascii="Times New Roman" w:hAnsi="Times New Roman" w:cs="Times New Roman"/>
          <w:color w:val="000000" w:themeColor="text1"/>
          <w:sz w:val="20"/>
          <w:szCs w:val="20"/>
        </w:rPr>
        <w:t>«</w:t>
      </w:r>
      <w:r w:rsidR="00B80AA1" w:rsidRPr="003A4435">
        <w:rPr>
          <w:rFonts w:ascii="Times New Roman" w:hAnsi="Times New Roman" w:cs="Times New Roman"/>
          <w:color w:val="000000" w:themeColor="text1"/>
          <w:sz w:val="20"/>
          <w:szCs w:val="20"/>
        </w:rPr>
        <w:t>Выдача специального разрешения на</w:t>
      </w:r>
      <w:r w:rsidRPr="003A4435">
        <w:rPr>
          <w:rFonts w:ascii="Times New Roman" w:hAnsi="Times New Roman" w:cs="Times New Roman"/>
          <w:color w:val="000000" w:themeColor="text1"/>
          <w:sz w:val="20"/>
          <w:szCs w:val="20"/>
        </w:rPr>
        <w:t xml:space="preserve"> </w:t>
      </w:r>
      <w:r w:rsidR="00B80AA1" w:rsidRPr="003A4435">
        <w:rPr>
          <w:rFonts w:ascii="Times New Roman" w:hAnsi="Times New Roman" w:cs="Times New Roman"/>
          <w:color w:val="000000" w:themeColor="text1"/>
          <w:sz w:val="20"/>
          <w:szCs w:val="20"/>
        </w:rPr>
        <w:t>движение по автомобильным дорогам</w:t>
      </w:r>
      <w:r w:rsidRPr="003A4435">
        <w:rPr>
          <w:rFonts w:ascii="Times New Roman" w:hAnsi="Times New Roman" w:cs="Times New Roman"/>
          <w:color w:val="000000" w:themeColor="text1"/>
          <w:sz w:val="20"/>
          <w:szCs w:val="20"/>
        </w:rPr>
        <w:t xml:space="preserve"> </w:t>
      </w:r>
      <w:r w:rsidR="00B80AA1" w:rsidRPr="003A4435">
        <w:rPr>
          <w:rFonts w:ascii="Times New Roman" w:hAnsi="Times New Roman" w:cs="Times New Roman"/>
          <w:color w:val="000000" w:themeColor="text1"/>
          <w:sz w:val="20"/>
          <w:szCs w:val="20"/>
        </w:rPr>
        <w:t xml:space="preserve">местного </w:t>
      </w:r>
      <w:r w:rsidR="00C4255E" w:rsidRPr="003A4435">
        <w:rPr>
          <w:rFonts w:ascii="Times New Roman" w:hAnsi="Times New Roman" w:cs="Times New Roman"/>
          <w:color w:val="000000" w:themeColor="text1"/>
          <w:sz w:val="20"/>
          <w:szCs w:val="20"/>
        </w:rPr>
        <w:t>значения тяжеловесного и (или) крупногабаритного транспортного средства»</w:t>
      </w:r>
    </w:p>
    <w:p w:rsidR="00C4255E" w:rsidRDefault="00C4255E" w:rsidP="00C4255E">
      <w:pPr>
        <w:ind w:left="4962"/>
        <w:rPr>
          <w:rFonts w:ascii="Times New Roman" w:hAnsi="Times New Roman" w:cs="Times New Roman"/>
          <w:color w:val="000000" w:themeColor="text1"/>
          <w:sz w:val="28"/>
          <w:szCs w:val="28"/>
        </w:rPr>
      </w:pPr>
    </w:p>
    <w:p w:rsidR="00A625BC" w:rsidRDefault="00A625BC" w:rsidP="00C4255E">
      <w:pPr>
        <w:ind w:left="4962"/>
        <w:rPr>
          <w:rFonts w:ascii="Times New Roman" w:hAnsi="Times New Roman" w:cs="Times New Roman"/>
          <w:color w:val="000000" w:themeColor="text1"/>
          <w:sz w:val="28"/>
          <w:szCs w:val="28"/>
        </w:rPr>
      </w:pPr>
    </w:p>
    <w:p w:rsidR="00A625BC" w:rsidRPr="00C4255E" w:rsidRDefault="00A625BC" w:rsidP="00C4255E">
      <w:pPr>
        <w:ind w:left="4962"/>
        <w:rPr>
          <w:rFonts w:ascii="Times New Roman" w:hAnsi="Times New Roman" w:cs="Times New Roman"/>
          <w:color w:val="000000" w:themeColor="text1"/>
          <w:sz w:val="28"/>
          <w:szCs w:val="28"/>
        </w:rPr>
      </w:pPr>
    </w:p>
    <w:p w:rsidR="00A625BC" w:rsidRPr="003B5A1D" w:rsidRDefault="00A625BC" w:rsidP="003A4435">
      <w:pPr>
        <w:jc w:val="right"/>
        <w:rPr>
          <w:rFonts w:ascii="Times New Roman" w:hAnsi="Times New Roman" w:cs="Times New Roman"/>
          <w:color w:val="000000" w:themeColor="text1"/>
          <w:sz w:val="28"/>
          <w:szCs w:val="28"/>
        </w:rPr>
      </w:pPr>
      <w:r w:rsidRPr="003B5A1D">
        <w:rPr>
          <w:rFonts w:ascii="Times New Roman" w:hAnsi="Times New Roman" w:cs="Times New Roman"/>
          <w:color w:val="000000" w:themeColor="text1"/>
          <w:sz w:val="28"/>
          <w:szCs w:val="28"/>
        </w:rPr>
        <w:t xml:space="preserve">Главе </w:t>
      </w:r>
      <w:r w:rsidR="003A4435">
        <w:rPr>
          <w:rFonts w:ascii="Times New Roman" w:hAnsi="Times New Roman" w:cs="Times New Roman"/>
          <w:color w:val="000000" w:themeColor="text1"/>
          <w:sz w:val="28"/>
          <w:szCs w:val="28"/>
        </w:rPr>
        <w:t xml:space="preserve">Чаинского </w:t>
      </w:r>
      <w:r w:rsidRPr="003B5A1D">
        <w:rPr>
          <w:rFonts w:ascii="Times New Roman" w:hAnsi="Times New Roman" w:cs="Times New Roman"/>
          <w:color w:val="000000" w:themeColor="text1"/>
          <w:sz w:val="28"/>
          <w:szCs w:val="28"/>
        </w:rPr>
        <w:t>сельского поселения</w:t>
      </w:r>
    </w:p>
    <w:p w:rsidR="00A625BC" w:rsidRPr="003B5A1D" w:rsidRDefault="00D575B5" w:rsidP="00C4255E">
      <w:pPr>
        <w:ind w:left="496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w:t>
      </w:r>
    </w:p>
    <w:p w:rsidR="00F5558B" w:rsidRDefault="00F5558B" w:rsidP="00D55D3A">
      <w:pPr>
        <w:ind w:left="4962"/>
        <w:rPr>
          <w:rFonts w:ascii="Times New Roman" w:hAnsi="Times New Roman" w:cs="Times New Roman"/>
          <w:color w:val="000000" w:themeColor="text1"/>
        </w:rPr>
      </w:pPr>
    </w:p>
    <w:p w:rsidR="00F5558B" w:rsidRDefault="00F5558B" w:rsidP="00D55D3A">
      <w:pPr>
        <w:ind w:left="4962"/>
        <w:rPr>
          <w:rFonts w:ascii="Times New Roman" w:hAnsi="Times New Roman" w:cs="Times New Roman"/>
          <w:color w:val="000000" w:themeColor="text1"/>
        </w:rPr>
      </w:pPr>
    </w:p>
    <w:p w:rsidR="00B80AA1" w:rsidRPr="003A4435" w:rsidRDefault="00B80AA1" w:rsidP="00B80AA1">
      <w:pPr>
        <w:jc w:val="center"/>
        <w:rPr>
          <w:rFonts w:ascii="Times New Roman" w:hAnsi="Times New Roman" w:cs="Times New Roman"/>
          <w:b/>
          <w:bCs/>
          <w:color w:val="000000" w:themeColor="text1"/>
          <w:sz w:val="24"/>
          <w:szCs w:val="24"/>
        </w:rPr>
      </w:pPr>
      <w:r w:rsidRPr="003A4435">
        <w:rPr>
          <w:rFonts w:ascii="Times New Roman" w:hAnsi="Times New Roman" w:cs="Times New Roman"/>
          <w:b/>
          <w:bCs/>
          <w:color w:val="000000" w:themeColor="text1"/>
          <w:sz w:val="24"/>
          <w:szCs w:val="24"/>
        </w:rPr>
        <w:t>ЗАЯВЛЕНИЕ</w:t>
      </w:r>
    </w:p>
    <w:p w:rsidR="00B80AA1" w:rsidRPr="003A4435" w:rsidRDefault="00B80AA1" w:rsidP="00B80AA1">
      <w:pPr>
        <w:jc w:val="center"/>
        <w:rPr>
          <w:rFonts w:ascii="Times New Roman" w:hAnsi="Times New Roman" w:cs="Times New Roman"/>
          <w:b/>
          <w:bCs/>
          <w:color w:val="000000" w:themeColor="text1"/>
          <w:sz w:val="24"/>
          <w:szCs w:val="24"/>
        </w:rPr>
      </w:pPr>
      <w:r w:rsidRPr="003A4435">
        <w:rPr>
          <w:rFonts w:ascii="Times New Roman" w:hAnsi="Times New Roman" w:cs="Times New Roman"/>
          <w:b/>
          <w:bCs/>
          <w:color w:val="000000" w:themeColor="text1"/>
          <w:sz w:val="24"/>
          <w:szCs w:val="24"/>
        </w:rPr>
        <w:t>НА ПОЛУЧЕНИЕ СПЕЦИАЛЬНОГО РАЗРЕШЕНИЯ</w:t>
      </w:r>
    </w:p>
    <w:p w:rsidR="00B80AA1" w:rsidRPr="003A4435" w:rsidRDefault="00B80AA1" w:rsidP="003A4435">
      <w:pPr>
        <w:jc w:val="center"/>
        <w:rPr>
          <w:rFonts w:ascii="Times New Roman" w:hAnsi="Times New Roman" w:cs="Times New Roman"/>
          <w:color w:val="000000" w:themeColor="text1"/>
          <w:sz w:val="24"/>
          <w:szCs w:val="24"/>
        </w:rPr>
      </w:pPr>
      <w:r w:rsidRPr="003A4435">
        <w:rPr>
          <w:rFonts w:ascii="Times New Roman" w:hAnsi="Times New Roman" w:cs="Times New Roman"/>
          <w:b/>
          <w:bCs/>
          <w:color w:val="000000" w:themeColor="text1"/>
          <w:sz w:val="24"/>
          <w:szCs w:val="24"/>
        </w:rPr>
        <w:t>НА ДВИЖЕНИЕ ПО АВТОМОБИЛЬНЫМ ДОРОГАМ МЕСТНОГО ЗНАЧЕНИЯ</w:t>
      </w:r>
      <w:r w:rsidR="003A4435" w:rsidRPr="003A4435">
        <w:rPr>
          <w:rFonts w:ascii="Times New Roman" w:hAnsi="Times New Roman" w:cs="Times New Roman"/>
          <w:b/>
          <w:bCs/>
          <w:color w:val="000000" w:themeColor="text1"/>
          <w:sz w:val="24"/>
          <w:szCs w:val="24"/>
        </w:rPr>
        <w:t xml:space="preserve"> </w:t>
      </w:r>
      <w:r w:rsidRPr="003A4435">
        <w:rPr>
          <w:rFonts w:ascii="Times New Roman" w:hAnsi="Times New Roman" w:cs="Times New Roman"/>
          <w:b/>
          <w:bCs/>
          <w:color w:val="000000" w:themeColor="text1"/>
          <w:sz w:val="24"/>
          <w:szCs w:val="24"/>
        </w:rPr>
        <w:t>ТЯЖЕЛОВЕСН</w:t>
      </w:r>
      <w:r w:rsidR="003A4435" w:rsidRPr="003A4435">
        <w:rPr>
          <w:rFonts w:ascii="Times New Roman" w:hAnsi="Times New Roman" w:cs="Times New Roman"/>
          <w:b/>
          <w:bCs/>
          <w:color w:val="000000" w:themeColor="text1"/>
          <w:sz w:val="24"/>
          <w:szCs w:val="24"/>
        </w:rPr>
        <w:t xml:space="preserve">ОГО </w:t>
      </w:r>
      <w:r w:rsidRPr="003A4435">
        <w:rPr>
          <w:rFonts w:ascii="Times New Roman" w:hAnsi="Times New Roman" w:cs="Times New Roman"/>
          <w:b/>
          <w:bCs/>
          <w:color w:val="000000" w:themeColor="text1"/>
          <w:sz w:val="24"/>
          <w:szCs w:val="24"/>
        </w:rPr>
        <w:t>И (ИЛИ) КРУПНОГАБАРИТН</w:t>
      </w:r>
      <w:r w:rsidR="003A4435" w:rsidRPr="003A4435">
        <w:rPr>
          <w:rFonts w:ascii="Times New Roman" w:hAnsi="Times New Roman" w:cs="Times New Roman"/>
          <w:b/>
          <w:bCs/>
          <w:color w:val="000000" w:themeColor="text1"/>
          <w:sz w:val="24"/>
          <w:szCs w:val="24"/>
        </w:rPr>
        <w:t>ОГО ТРАНСПОРТНОГО СРЕДСТВА</w:t>
      </w:r>
    </w:p>
    <w:p w:rsidR="00B80AA1" w:rsidRPr="003A4435" w:rsidRDefault="00B80AA1" w:rsidP="00B80AA1">
      <w:pPr>
        <w:pStyle w:val="ConsPlusCell"/>
        <w:rPr>
          <w:rFonts w:ascii="Times New Roman" w:hAnsi="Times New Roman" w:cs="Times New Roman"/>
          <w:color w:val="FFFFFF" w:themeColor="background1"/>
          <w:sz w:val="24"/>
          <w:szCs w:val="24"/>
        </w:rPr>
      </w:pPr>
      <w:r w:rsidRPr="003A4435">
        <w:rPr>
          <w:rFonts w:ascii="Times New Roman" w:hAnsi="Times New Roman" w:cs="Times New Roman"/>
          <w:color w:val="FFFFFF" w:themeColor="background1"/>
          <w:sz w:val="24"/>
          <w:szCs w:val="24"/>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 Наименование, адрес и телефон владельца</w:t>
      </w:r>
      <w:r w:rsidR="00947D00">
        <w:rPr>
          <w:rFonts w:ascii="Times New Roman" w:hAnsi="Times New Roman" w:cs="Times New Roman"/>
          <w:color w:val="000000" w:themeColor="text1"/>
          <w:sz w:val="20"/>
          <w:szCs w:val="20"/>
        </w:rPr>
        <w:t xml:space="preserve">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CF7896"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2. ИНН, ОГРН/ОГРИП владельца транспортного средства: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3. Маршрут движения:                      </w:t>
      </w:r>
    </w:p>
    <w:p w:rsidR="00B80AA1" w:rsidRDefault="00B80AA1" w:rsidP="00B80AA1">
      <w:pPr>
        <w:pStyle w:val="ConsPlusCell"/>
        <w:rPr>
          <w:rFonts w:ascii="Times New Roman" w:hAnsi="Times New Roman" w:cs="Times New Roman"/>
          <w:color w:val="FFFFFF" w:themeColor="background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p>
    <w:p w:rsidR="00CF7896" w:rsidRPr="001957F4" w:rsidRDefault="00CF7896" w:rsidP="00B80AA1">
      <w:pPr>
        <w:pStyle w:val="ConsPlusCell"/>
        <w:rPr>
          <w:rFonts w:ascii="Times New Roman" w:hAnsi="Times New Roman" w:cs="Times New Roman"/>
          <w:color w:val="000000" w:themeColor="text1"/>
          <w:sz w:val="20"/>
          <w:szCs w:val="20"/>
        </w:rPr>
      </w:pP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4. Вид перевозки:                               </w:t>
      </w:r>
    </w:p>
    <w:p w:rsidR="00B80AA1" w:rsidRPr="001957F4" w:rsidRDefault="00B80AA1" w:rsidP="00B80AA1">
      <w:pPr>
        <w:pStyle w:val="ConsPlusCell"/>
        <w:rPr>
          <w:rFonts w:ascii="Times New Roman" w:hAnsi="Times New Roman" w:cs="Times New Roman"/>
          <w:color w:val="000000" w:themeColor="text1"/>
          <w:sz w:val="20"/>
          <w:szCs w:val="20"/>
        </w:rPr>
      </w:pPr>
      <w:r w:rsidRPr="00CF7896">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F78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5. На срок:                        </w:t>
      </w:r>
      <w:proofErr w:type="gramStart"/>
      <w:r w:rsidR="006A6796">
        <w:rPr>
          <w:rFonts w:ascii="Times New Roman" w:hAnsi="Times New Roman" w:cs="Times New Roman"/>
          <w:color w:val="000000" w:themeColor="text1"/>
          <w:sz w:val="20"/>
          <w:szCs w:val="20"/>
        </w:rPr>
        <w:t>с</w:t>
      </w:r>
      <w:proofErr w:type="gramEnd"/>
      <w:r w:rsidR="006A6796">
        <w:rPr>
          <w:rFonts w:ascii="Times New Roman" w:hAnsi="Times New Roman" w:cs="Times New Roman"/>
          <w:color w:val="000000" w:themeColor="text1"/>
          <w:sz w:val="20"/>
          <w:szCs w:val="20"/>
        </w:rPr>
        <w:t xml:space="preserve">                  по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6. На количество поездок: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7. Характеристика груза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006A6796">
        <w:rPr>
          <w:rFonts w:ascii="Times New Roman" w:hAnsi="Times New Roman" w:cs="Times New Roman"/>
          <w:color w:val="000000" w:themeColor="text1"/>
          <w:sz w:val="20"/>
          <w:szCs w:val="20"/>
        </w:rPr>
        <w:t xml:space="preserve">(делимый/неделимый):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Г</w:t>
      </w:r>
      <w:r w:rsidR="006A6796">
        <w:rPr>
          <w:rFonts w:ascii="Times New Roman" w:hAnsi="Times New Roman" w:cs="Times New Roman"/>
          <w:color w:val="000000" w:themeColor="text1"/>
          <w:sz w:val="20"/>
          <w:szCs w:val="20"/>
        </w:rPr>
        <w:t xml:space="preserve">абариты: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w:t>
      </w:r>
      <w:r w:rsidR="006A6796">
        <w:rPr>
          <w:rFonts w:ascii="Times New Roman" w:hAnsi="Times New Roman" w:cs="Times New Roman"/>
          <w:color w:val="000000" w:themeColor="text1"/>
          <w:sz w:val="20"/>
          <w:szCs w:val="20"/>
        </w:rPr>
        <w:t xml:space="preserve">сса: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A6796"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lastRenderedPageBreak/>
        <w:t>│</w:t>
      </w:r>
      <w:r w:rsidRPr="001957F4">
        <w:rPr>
          <w:rFonts w:ascii="Times New Roman" w:hAnsi="Times New Roman" w:cs="Times New Roman"/>
          <w:color w:val="000000" w:themeColor="text1"/>
          <w:sz w:val="20"/>
          <w:szCs w:val="20"/>
        </w:rPr>
        <w:t xml:space="preserve">8. </w:t>
      </w:r>
      <w:proofErr w:type="gramStart"/>
      <w:r w:rsidRPr="001957F4">
        <w:rPr>
          <w:rFonts w:ascii="Times New Roman" w:hAnsi="Times New Roman" w:cs="Times New Roman"/>
          <w:color w:val="000000" w:themeColor="text1"/>
          <w:sz w:val="20"/>
          <w:szCs w:val="20"/>
        </w:rPr>
        <w:t>Наименование (полное наименование груза</w:t>
      </w:r>
      <w:r w:rsidR="006A6796">
        <w:rPr>
          <w:rFonts w:ascii="Times New Roman" w:hAnsi="Times New Roman" w:cs="Times New Roman"/>
          <w:color w:val="000000" w:themeColor="text1"/>
          <w:sz w:val="20"/>
          <w:szCs w:val="20"/>
        </w:rPr>
        <w:t xml:space="preserve">, основные характеристики, </w:t>
      </w: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марка, модель, описание индивидуальной и т</w:t>
      </w:r>
      <w:r w:rsidR="006A6796">
        <w:rPr>
          <w:rFonts w:ascii="Times New Roman" w:hAnsi="Times New Roman" w:cs="Times New Roman"/>
          <w:color w:val="000000" w:themeColor="text1"/>
          <w:sz w:val="20"/>
          <w:szCs w:val="20"/>
        </w:rPr>
        <w:t xml:space="preserve">ранспортной тары (способ </w:t>
      </w: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крепления):                               </w:t>
      </w:r>
      <w:proofErr w:type="gramEnd"/>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                                                                         │</w:t>
      </w:r>
    </w:p>
    <w:p w:rsidR="00B80AA1" w:rsidRPr="00947D00" w:rsidRDefault="00B80AA1" w:rsidP="00B80AA1">
      <w:pPr>
        <w:pStyle w:val="ConsPlusCell"/>
        <w:rPr>
          <w:rFonts w:ascii="Times New Roman" w:hAnsi="Times New Roman" w:cs="Times New Roman"/>
          <w:color w:val="FFFFFF" w:themeColor="background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947D00">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9. </w:t>
      </w:r>
      <w:proofErr w:type="gramStart"/>
      <w:r w:rsidRPr="001957F4">
        <w:rPr>
          <w:rFonts w:ascii="Times New Roman" w:hAnsi="Times New Roman" w:cs="Times New Roman"/>
          <w:color w:val="000000" w:themeColor="text1"/>
          <w:sz w:val="20"/>
          <w:szCs w:val="20"/>
        </w:rPr>
        <w:t xml:space="preserve">Транспортное средство (автопоезд) (марка и модель транспортного </w:t>
      </w:r>
      <w:r w:rsidRPr="00947D00">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средства (тягача, прицепа (полуприцепа)), государственный регистрационный</w:t>
      </w:r>
      <w:r w:rsidR="003A4435">
        <w:rPr>
          <w:rFonts w:ascii="Times New Roman" w:hAnsi="Times New Roman" w:cs="Times New Roman"/>
          <w:color w:val="000000" w:themeColor="text1"/>
          <w:sz w:val="20"/>
          <w:szCs w:val="20"/>
        </w:rPr>
        <w:t xml:space="preserve"> </w:t>
      </w: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знак транспортного средства (тягача, прице</w:t>
      </w:r>
      <w:r w:rsidR="006A6796">
        <w:rPr>
          <w:rFonts w:ascii="Times New Roman" w:hAnsi="Times New Roman" w:cs="Times New Roman"/>
          <w:color w:val="000000" w:themeColor="text1"/>
          <w:sz w:val="20"/>
          <w:szCs w:val="20"/>
        </w:rPr>
        <w:t xml:space="preserve">па (полуприцепа)):             </w:t>
      </w:r>
      <w:proofErr w:type="gramEnd"/>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w:t>
      </w:r>
      <w:r w:rsidRPr="006A6796">
        <w:rPr>
          <w:rFonts w:ascii="Times New Roman" w:hAnsi="Times New Roman" w:cs="Times New Roman"/>
          <w:color w:val="FFFFFF" w:themeColor="background1"/>
          <w:sz w:val="20"/>
          <w:szCs w:val="20"/>
        </w:rPr>
        <w:t>│</w:t>
      </w:r>
    </w:p>
    <w:p w:rsidR="00B80AA1" w:rsidRPr="003E5BF1" w:rsidRDefault="00B80AA1" w:rsidP="00B80AA1">
      <w:pPr>
        <w:pStyle w:val="ConsPlusCell"/>
        <w:rPr>
          <w:rFonts w:ascii="Times New Roman" w:hAnsi="Times New Roman" w:cs="Times New Roman"/>
          <w:color w:val="FFFFFF" w:themeColor="background1"/>
          <w:sz w:val="20"/>
          <w:szCs w:val="20"/>
        </w:rPr>
      </w:pPr>
      <w:r w:rsidRPr="003E5BF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3E5BF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3E5BF1">
        <w:rPr>
          <w:rFonts w:ascii="Times New Roman" w:hAnsi="Times New Roman" w:cs="Times New Roman"/>
          <w:color w:val="FFFFFF" w:themeColor="background1"/>
          <w:sz w:val="20"/>
          <w:szCs w:val="20"/>
        </w:rPr>
        <w:t xml:space="preserve">│ </w:t>
      </w:r>
      <w:r w:rsidRPr="006A6796">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10. Параметры транспортного средства (автопоезда):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транспортного средства </w:t>
      </w: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(автопоезда) с грузом/без груза, 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масса тягача, тонн: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масса прицепа (полуприцепа), тонн:</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6344DC" w:rsidRDefault="00B80AA1" w:rsidP="00B80AA1">
      <w:pPr>
        <w:pStyle w:val="ConsPlusCell"/>
        <w:rPr>
          <w:rFonts w:ascii="Times New Roman" w:hAnsi="Times New Roman" w:cs="Times New Roman"/>
          <w:color w:val="FFFFFF" w:themeColor="background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11. Расстояния между осями:       </w:t>
      </w:r>
      <w:r w:rsidRPr="006344DC">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12. Нагрузки на оси, тонн:        </w:t>
      </w:r>
      <w:r w:rsidRPr="006344DC">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6344DC"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13. Габариты транспортного средства (автопоезда):                       </w:t>
      </w:r>
      <w:r w:rsidRPr="006344DC">
        <w:rPr>
          <w:rFonts w:ascii="Times New Roman" w:hAnsi="Times New Roman" w:cs="Times New Roman"/>
          <w:color w:val="FFFFFF" w:themeColor="background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B54D51">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B54D51">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Длина,  │  Ширина,  │  Высота,  │Минимальный радиус поворота с грузом,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метров  │  </w:t>
      </w:r>
      <w:proofErr w:type="gramStart"/>
      <w:r w:rsidRPr="001957F4">
        <w:rPr>
          <w:rFonts w:ascii="Times New Roman" w:hAnsi="Times New Roman" w:cs="Times New Roman"/>
          <w:color w:val="000000" w:themeColor="text1"/>
          <w:sz w:val="20"/>
          <w:szCs w:val="20"/>
        </w:rPr>
        <w:t>метров</w:t>
      </w:r>
      <w:proofErr w:type="gramEnd"/>
      <w:r w:rsidRPr="001957F4">
        <w:rPr>
          <w:rFonts w:ascii="Times New Roman" w:hAnsi="Times New Roman" w:cs="Times New Roman"/>
          <w:color w:val="000000" w:themeColor="text1"/>
          <w:sz w:val="20"/>
          <w:szCs w:val="20"/>
        </w:rPr>
        <w:t xml:space="preserve">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метров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метров: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B54D51" w:rsidRPr="001957F4">
        <w:rPr>
          <w:rFonts w:ascii="Times New Roman" w:hAnsi="Times New Roman" w:cs="Times New Roman"/>
          <w:color w:val="000000" w:themeColor="text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 xml:space="preserve">│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                                  </w:t>
      </w:r>
      <w:r w:rsidR="00392889">
        <w:rPr>
          <w:rFonts w:ascii="Times New Roman" w:hAnsi="Times New Roman" w:cs="Times New Roman"/>
          <w:color w:val="000000" w:themeColor="text1"/>
          <w:sz w:val="20"/>
          <w:szCs w:val="20"/>
        </w:rPr>
        <w:t xml:space="preserve">                                    </w:t>
      </w:r>
      <w:r w:rsidRPr="001957F4">
        <w:rPr>
          <w:rFonts w:ascii="Times New Roman" w:hAnsi="Times New Roman" w:cs="Times New Roman"/>
          <w:color w:val="000000" w:themeColor="text1"/>
          <w:sz w:val="20"/>
          <w:szCs w:val="20"/>
        </w:rPr>
        <w:t xml:space="preserve">  │</w:t>
      </w:r>
    </w:p>
    <w:p w:rsidR="00B80AA1" w:rsidRPr="001957F4" w:rsidRDefault="00B80AA1" w:rsidP="00B80AA1">
      <w:pPr>
        <w:pStyle w:val="ConsPlusCell"/>
        <w:rPr>
          <w:rFonts w:ascii="Times New Roman" w:hAnsi="Times New Roman" w:cs="Times New Roman"/>
          <w:color w:val="000000" w:themeColor="text1"/>
          <w:sz w:val="20"/>
          <w:szCs w:val="20"/>
        </w:rPr>
      </w:pP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00392889">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r w:rsidR="00392889">
        <w:rPr>
          <w:rFonts w:ascii="Times New Roman" w:hAnsi="Times New Roman" w:cs="Times New Roman"/>
          <w:color w:val="FFFFFF" w:themeColor="background1"/>
          <w:sz w:val="20"/>
          <w:szCs w:val="20"/>
        </w:rPr>
        <w:t xml:space="preserve">  </w:t>
      </w:r>
      <w:r w:rsidRPr="001957F4">
        <w:rPr>
          <w:rFonts w:ascii="Times New Roman" w:hAnsi="Times New Roman" w:cs="Times New Roman"/>
          <w:color w:val="000000" w:themeColor="text1"/>
          <w:sz w:val="20"/>
          <w:szCs w:val="20"/>
        </w:rPr>
        <w:t xml:space="preserve">14. Необходимость автомобиля сопровождения (прикрытия):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1</w:t>
      </w:r>
      <w:r w:rsidR="00392889">
        <w:rPr>
          <w:rFonts w:ascii="Times New Roman" w:hAnsi="Times New Roman" w:cs="Times New Roman"/>
          <w:color w:val="000000" w:themeColor="text1"/>
          <w:sz w:val="20"/>
          <w:szCs w:val="20"/>
        </w:rPr>
        <w:t xml:space="preserve">5. Предполагаемая максимальная </w:t>
      </w:r>
      <w:r w:rsidRPr="001957F4">
        <w:rPr>
          <w:rFonts w:ascii="Times New Roman" w:hAnsi="Times New Roman" w:cs="Times New Roman"/>
          <w:color w:val="000000" w:themeColor="text1"/>
          <w:sz w:val="20"/>
          <w:szCs w:val="20"/>
        </w:rPr>
        <w:t xml:space="preserve">скорость движения транспортного средства (автопоезда), </w:t>
      </w:r>
      <w:proofErr w:type="gramStart"/>
      <w:r w:rsidRPr="001957F4">
        <w:rPr>
          <w:rFonts w:ascii="Times New Roman" w:hAnsi="Times New Roman" w:cs="Times New Roman"/>
          <w:color w:val="000000" w:themeColor="text1"/>
          <w:sz w:val="20"/>
          <w:szCs w:val="20"/>
        </w:rPr>
        <w:t>км</w:t>
      </w:r>
      <w:proofErr w:type="gramEnd"/>
      <w:r w:rsidRPr="001957F4">
        <w:rPr>
          <w:rFonts w:ascii="Times New Roman" w:hAnsi="Times New Roman" w:cs="Times New Roman"/>
          <w:color w:val="000000" w:themeColor="text1"/>
          <w:sz w:val="20"/>
          <w:szCs w:val="20"/>
        </w:rPr>
        <w:t xml:space="preserve">/ч       </w:t>
      </w:r>
      <w:r w:rsidRPr="00CC5545">
        <w:rPr>
          <w:rFonts w:ascii="Times New Roman" w:hAnsi="Times New Roman" w:cs="Times New Roman"/>
          <w:color w:val="FFFFFF" w:themeColor="background1"/>
          <w:sz w:val="20"/>
          <w:szCs w:val="20"/>
        </w:rPr>
        <w:t>│  │</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16. Банковские реквизиты:                                                </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p>
    <w:p w:rsidR="00B80AA1" w:rsidRPr="001957F4" w:rsidRDefault="00B80AA1" w:rsidP="00B80AA1">
      <w:pPr>
        <w:pStyle w:val="ConsPlusCell"/>
        <w:rPr>
          <w:rFonts w:ascii="Times New Roman" w:hAnsi="Times New Roman" w:cs="Times New Roman"/>
          <w:color w:val="000000" w:themeColor="text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 xml:space="preserve">Оплату гарантируем                                                       </w:t>
      </w:r>
      <w:r w:rsidRPr="00CC5545">
        <w:rPr>
          <w:rFonts w:ascii="Times New Roman" w:hAnsi="Times New Roman" w:cs="Times New Roman"/>
          <w:color w:val="FFFFFF" w:themeColor="background1"/>
          <w:sz w:val="20"/>
          <w:szCs w:val="20"/>
        </w:rPr>
        <w:t>│</w:t>
      </w:r>
    </w:p>
    <w:p w:rsidR="00B80AA1" w:rsidRPr="00CC5545" w:rsidRDefault="00B80AA1" w:rsidP="00B80AA1">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00CC5545" w:rsidRPr="001957F4">
        <w:rPr>
          <w:rFonts w:ascii="Times New Roman" w:hAnsi="Times New Roman" w:cs="Times New Roman"/>
          <w:color w:val="000000" w:themeColor="text1"/>
          <w:sz w:val="20"/>
          <w:szCs w:val="20"/>
        </w:rPr>
        <w:t>─</w:t>
      </w:r>
      <w:r w:rsidRPr="001957F4">
        <w:rPr>
          <w:rFonts w:ascii="Times New Roman" w:hAnsi="Times New Roman" w:cs="Times New Roman"/>
          <w:color w:val="000000" w:themeColor="text1"/>
          <w:sz w:val="20"/>
          <w:szCs w:val="20"/>
        </w:rPr>
        <w:t>───────────</w:t>
      </w:r>
      <w:r w:rsidRPr="00CC5545">
        <w:rPr>
          <w:rFonts w:ascii="Times New Roman" w:hAnsi="Times New Roman" w:cs="Times New Roman"/>
          <w:color w:val="FFFFFF" w:themeColor="background1"/>
          <w:sz w:val="20"/>
          <w:szCs w:val="20"/>
        </w:rPr>
        <w:t>─────┤                            │                   │</w:t>
      </w:r>
    </w:p>
    <w:p w:rsidR="004C111D" w:rsidRDefault="00B80AA1" w:rsidP="004C111D">
      <w:pPr>
        <w:pStyle w:val="ConsPlusCell"/>
        <w:rPr>
          <w:rFonts w:ascii="Times New Roman" w:hAnsi="Times New Roman" w:cs="Times New Roman"/>
          <w:color w:val="FFFFFF" w:themeColor="background1"/>
          <w:sz w:val="20"/>
          <w:szCs w:val="20"/>
        </w:rPr>
      </w:pPr>
      <w:r w:rsidRPr="00CC5545">
        <w:rPr>
          <w:rFonts w:ascii="Times New Roman" w:hAnsi="Times New Roman" w:cs="Times New Roman"/>
          <w:color w:val="FFFFFF" w:themeColor="background1"/>
          <w:sz w:val="20"/>
          <w:szCs w:val="20"/>
        </w:rPr>
        <w:t>├─────────────────────┼───────────────────────────────┼──────────────</w:t>
      </w:r>
      <w:r w:rsidR="00392889" w:rsidRPr="00CC5545">
        <w:rPr>
          <w:rFonts w:ascii="Times New Roman" w:hAnsi="Times New Roman" w:cs="Times New Roman"/>
          <w:color w:val="FFFFFF" w:themeColor="background1"/>
          <w:sz w:val="20"/>
          <w:szCs w:val="20"/>
        </w:rPr>
        <w:t>│</w:t>
      </w:r>
      <w:r w:rsidR="00392889" w:rsidRPr="001957F4">
        <w:rPr>
          <w:rFonts w:ascii="Times New Roman" w:hAnsi="Times New Roman" w:cs="Times New Roman"/>
          <w:color w:val="000000" w:themeColor="text1"/>
          <w:sz w:val="20"/>
          <w:szCs w:val="20"/>
        </w:rPr>
        <w:t xml:space="preserve">(должность)     </w:t>
      </w:r>
      <w:r w:rsidR="00392889" w:rsidRPr="00CC5545">
        <w:rPr>
          <w:rFonts w:ascii="Times New Roman" w:hAnsi="Times New Roman" w:cs="Times New Roman"/>
          <w:color w:val="FFFFFF" w:themeColor="background1"/>
          <w:sz w:val="20"/>
          <w:szCs w:val="20"/>
        </w:rPr>
        <w:t>│</w:t>
      </w:r>
      <w:r w:rsidR="00392889" w:rsidRPr="001957F4">
        <w:rPr>
          <w:rFonts w:ascii="Times New Roman" w:hAnsi="Times New Roman" w:cs="Times New Roman"/>
          <w:color w:val="000000" w:themeColor="text1"/>
          <w:sz w:val="20"/>
          <w:szCs w:val="20"/>
        </w:rPr>
        <w:t xml:space="preserve">           (подпись)           </w:t>
      </w:r>
      <w:r w:rsidR="00392889" w:rsidRPr="00CC5545">
        <w:rPr>
          <w:rFonts w:ascii="Times New Roman" w:hAnsi="Times New Roman" w:cs="Times New Roman"/>
          <w:color w:val="FFFFFF" w:themeColor="background1"/>
          <w:sz w:val="20"/>
          <w:szCs w:val="20"/>
        </w:rPr>
        <w:t>│</w:t>
      </w:r>
      <w:r w:rsidR="00392889" w:rsidRPr="001957F4">
        <w:rPr>
          <w:rFonts w:ascii="Times New Roman" w:hAnsi="Times New Roman" w:cs="Times New Roman"/>
          <w:color w:val="000000" w:themeColor="text1"/>
          <w:sz w:val="20"/>
          <w:szCs w:val="20"/>
        </w:rPr>
        <w:t xml:space="preserve">     (фамилия)     </w:t>
      </w:r>
      <w:r w:rsidR="00392889" w:rsidRPr="00CC5545">
        <w:rPr>
          <w:rFonts w:ascii="Times New Roman" w:hAnsi="Times New Roman" w:cs="Times New Roman"/>
          <w:color w:val="FFFFFF" w:themeColor="background1"/>
          <w:sz w:val="20"/>
          <w:szCs w:val="20"/>
        </w:rPr>
        <w:t>│</w:t>
      </w:r>
      <w:r w:rsidRPr="00392889">
        <w:rPr>
          <w:rFonts w:ascii="Times New Roman" w:hAnsi="Times New Roman" w:cs="Times New Roman"/>
          <w:color w:val="FFFFFF" w:themeColor="background1"/>
          <w:sz w:val="20"/>
          <w:szCs w:val="20"/>
        </w:rPr>
        <w:t>────</w:t>
      </w:r>
    </w:p>
    <w:sectPr w:rsidR="004C111D" w:rsidSect="001C0EE6">
      <w:headerReference w:type="default" r:id="rId24"/>
      <w:headerReference w:type="first" r:id="rId2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10" w:rsidRDefault="004B4610" w:rsidP="00824ECE">
      <w:r>
        <w:separator/>
      </w:r>
    </w:p>
  </w:endnote>
  <w:endnote w:type="continuationSeparator" w:id="0">
    <w:p w:rsidR="004B4610" w:rsidRDefault="004B4610" w:rsidP="0082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10" w:rsidRDefault="004B4610" w:rsidP="00824ECE">
      <w:r>
        <w:separator/>
      </w:r>
    </w:p>
  </w:footnote>
  <w:footnote w:type="continuationSeparator" w:id="0">
    <w:p w:rsidR="004B4610" w:rsidRDefault="004B4610" w:rsidP="0082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0E" w:rsidRPr="00824ECE" w:rsidRDefault="0011610E">
    <w:pPr>
      <w:pStyle w:val="ae"/>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0E" w:rsidRPr="00824ECE" w:rsidRDefault="0011610E">
    <w:pPr>
      <w:pStyle w:val="ae"/>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D510E5"/>
    <w:multiLevelType w:val="hybridMultilevel"/>
    <w:tmpl w:val="B8E83BD8"/>
    <w:lvl w:ilvl="0" w:tplc="42182860">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30F6497"/>
    <w:multiLevelType w:val="multilevel"/>
    <w:tmpl w:val="BFEC5902"/>
    <w:lvl w:ilvl="0">
      <w:start w:val="3"/>
      <w:numFmt w:val="decimal"/>
      <w:lvlText w:val="%1."/>
      <w:lvlJc w:val="left"/>
      <w:pPr>
        <w:ind w:left="2215" w:hanging="360"/>
      </w:pPr>
      <w:rPr>
        <w:rFonts w:hint="default"/>
        <w:b/>
      </w:rPr>
    </w:lvl>
    <w:lvl w:ilvl="1">
      <w:start w:val="1"/>
      <w:numFmt w:val="decimal"/>
      <w:isLgl/>
      <w:lvlText w:val="%1.%2."/>
      <w:lvlJc w:val="left"/>
      <w:pPr>
        <w:ind w:left="2575" w:hanging="72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1080"/>
      </w:pPr>
      <w:rPr>
        <w:rFonts w:hint="default"/>
      </w:rPr>
    </w:lvl>
    <w:lvl w:ilvl="4">
      <w:start w:val="1"/>
      <w:numFmt w:val="decimal"/>
      <w:isLgl/>
      <w:lvlText w:val="%1.%2.%3.%4.%5."/>
      <w:lvlJc w:val="left"/>
      <w:pPr>
        <w:ind w:left="2935" w:hanging="1080"/>
      </w:pPr>
      <w:rPr>
        <w:rFonts w:hint="default"/>
      </w:rPr>
    </w:lvl>
    <w:lvl w:ilvl="5">
      <w:start w:val="1"/>
      <w:numFmt w:val="decimal"/>
      <w:isLgl/>
      <w:lvlText w:val="%1.%2.%3.%4.%5.%6."/>
      <w:lvlJc w:val="left"/>
      <w:pPr>
        <w:ind w:left="3295" w:hanging="1440"/>
      </w:pPr>
      <w:rPr>
        <w:rFonts w:hint="default"/>
      </w:rPr>
    </w:lvl>
    <w:lvl w:ilvl="6">
      <w:start w:val="1"/>
      <w:numFmt w:val="decimal"/>
      <w:isLgl/>
      <w:lvlText w:val="%1.%2.%3.%4.%5.%6.%7."/>
      <w:lvlJc w:val="left"/>
      <w:pPr>
        <w:ind w:left="3655" w:hanging="1800"/>
      </w:pPr>
      <w:rPr>
        <w:rFonts w:hint="default"/>
      </w:rPr>
    </w:lvl>
    <w:lvl w:ilvl="7">
      <w:start w:val="1"/>
      <w:numFmt w:val="decimal"/>
      <w:isLgl/>
      <w:lvlText w:val="%1.%2.%3.%4.%5.%6.%7.%8."/>
      <w:lvlJc w:val="left"/>
      <w:pPr>
        <w:ind w:left="3655" w:hanging="1800"/>
      </w:pPr>
      <w:rPr>
        <w:rFonts w:hint="default"/>
      </w:rPr>
    </w:lvl>
    <w:lvl w:ilvl="8">
      <w:start w:val="1"/>
      <w:numFmt w:val="decimal"/>
      <w:isLgl/>
      <w:lvlText w:val="%1.%2.%3.%4.%5.%6.%7.%8.%9."/>
      <w:lvlJc w:val="left"/>
      <w:pPr>
        <w:ind w:left="4015"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424EF0"/>
    <w:multiLevelType w:val="hybridMultilevel"/>
    <w:tmpl w:val="C44AE69A"/>
    <w:lvl w:ilvl="0" w:tplc="A20C2EA4">
      <w:start w:val="4"/>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2E95973"/>
    <w:multiLevelType w:val="hybridMultilevel"/>
    <w:tmpl w:val="EDA0D0BA"/>
    <w:lvl w:ilvl="0" w:tplc="AB16E196">
      <w:start w:val="1"/>
      <w:numFmt w:val="decimal"/>
      <w:lvlText w:val="%1)"/>
      <w:lvlJc w:val="left"/>
      <w:pPr>
        <w:ind w:left="1991"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807D61"/>
    <w:multiLevelType w:val="multilevel"/>
    <w:tmpl w:val="4A367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1280"/>
    <w:rsid w:val="00000FBA"/>
    <w:rsid w:val="000022BF"/>
    <w:rsid w:val="00007AA7"/>
    <w:rsid w:val="0002099C"/>
    <w:rsid w:val="00020A6F"/>
    <w:rsid w:val="00022605"/>
    <w:rsid w:val="00025B7A"/>
    <w:rsid w:val="00034E44"/>
    <w:rsid w:val="00035EC4"/>
    <w:rsid w:val="000450A9"/>
    <w:rsid w:val="000569C8"/>
    <w:rsid w:val="00057C3A"/>
    <w:rsid w:val="00062DEB"/>
    <w:rsid w:val="000646F8"/>
    <w:rsid w:val="00064971"/>
    <w:rsid w:val="000667D3"/>
    <w:rsid w:val="000744FA"/>
    <w:rsid w:val="00076DEE"/>
    <w:rsid w:val="000822B7"/>
    <w:rsid w:val="00084B1F"/>
    <w:rsid w:val="00092DBD"/>
    <w:rsid w:val="00094F52"/>
    <w:rsid w:val="00096D02"/>
    <w:rsid w:val="00097DC9"/>
    <w:rsid w:val="000A0B7E"/>
    <w:rsid w:val="000A783A"/>
    <w:rsid w:val="000C73AE"/>
    <w:rsid w:val="000D266E"/>
    <w:rsid w:val="000E5591"/>
    <w:rsid w:val="000E779D"/>
    <w:rsid w:val="000F0E9F"/>
    <w:rsid w:val="000F7FEA"/>
    <w:rsid w:val="00101496"/>
    <w:rsid w:val="00101B17"/>
    <w:rsid w:val="00103201"/>
    <w:rsid w:val="0011610E"/>
    <w:rsid w:val="001259E8"/>
    <w:rsid w:val="00126492"/>
    <w:rsid w:val="0012723B"/>
    <w:rsid w:val="001343D7"/>
    <w:rsid w:val="00144FF2"/>
    <w:rsid w:val="00152135"/>
    <w:rsid w:val="0015482A"/>
    <w:rsid w:val="00154BD0"/>
    <w:rsid w:val="00160C89"/>
    <w:rsid w:val="001634FA"/>
    <w:rsid w:val="0017266D"/>
    <w:rsid w:val="00172997"/>
    <w:rsid w:val="00174805"/>
    <w:rsid w:val="001764CD"/>
    <w:rsid w:val="0017783C"/>
    <w:rsid w:val="00183BF9"/>
    <w:rsid w:val="001913DF"/>
    <w:rsid w:val="001916C0"/>
    <w:rsid w:val="00192325"/>
    <w:rsid w:val="001957F4"/>
    <w:rsid w:val="001C0EE6"/>
    <w:rsid w:val="001C5D39"/>
    <w:rsid w:val="001D09FA"/>
    <w:rsid w:val="001D10AE"/>
    <w:rsid w:val="001D5A29"/>
    <w:rsid w:val="001D7C75"/>
    <w:rsid w:val="001E38BB"/>
    <w:rsid w:val="001E541E"/>
    <w:rsid w:val="001E7778"/>
    <w:rsid w:val="001F039D"/>
    <w:rsid w:val="001F1A2F"/>
    <w:rsid w:val="001F48C2"/>
    <w:rsid w:val="00200D54"/>
    <w:rsid w:val="0020167C"/>
    <w:rsid w:val="00202369"/>
    <w:rsid w:val="00203206"/>
    <w:rsid w:val="00203E97"/>
    <w:rsid w:val="0020502B"/>
    <w:rsid w:val="002056EF"/>
    <w:rsid w:val="00217A79"/>
    <w:rsid w:val="00217E36"/>
    <w:rsid w:val="00223B44"/>
    <w:rsid w:val="0022451A"/>
    <w:rsid w:val="00224F44"/>
    <w:rsid w:val="00230085"/>
    <w:rsid w:val="00234FE4"/>
    <w:rsid w:val="00245273"/>
    <w:rsid w:val="002508C2"/>
    <w:rsid w:val="002529D3"/>
    <w:rsid w:val="002559BD"/>
    <w:rsid w:val="00256C27"/>
    <w:rsid w:val="00262164"/>
    <w:rsid w:val="00264D06"/>
    <w:rsid w:val="00265079"/>
    <w:rsid w:val="0026544F"/>
    <w:rsid w:val="002723C5"/>
    <w:rsid w:val="00275E59"/>
    <w:rsid w:val="0028308B"/>
    <w:rsid w:val="00283E76"/>
    <w:rsid w:val="00286AFF"/>
    <w:rsid w:val="00286F0F"/>
    <w:rsid w:val="0029056D"/>
    <w:rsid w:val="00297701"/>
    <w:rsid w:val="002A1044"/>
    <w:rsid w:val="002A6B3D"/>
    <w:rsid w:val="002B1375"/>
    <w:rsid w:val="002B1B65"/>
    <w:rsid w:val="002B1B6A"/>
    <w:rsid w:val="002B21C4"/>
    <w:rsid w:val="002C054D"/>
    <w:rsid w:val="002C207F"/>
    <w:rsid w:val="002C21BB"/>
    <w:rsid w:val="002D0D7C"/>
    <w:rsid w:val="002D26F7"/>
    <w:rsid w:val="002D434B"/>
    <w:rsid w:val="002E2CB0"/>
    <w:rsid w:val="002E3976"/>
    <w:rsid w:val="002F1785"/>
    <w:rsid w:val="002F5939"/>
    <w:rsid w:val="00300395"/>
    <w:rsid w:val="00305B79"/>
    <w:rsid w:val="0030748F"/>
    <w:rsid w:val="00307AEB"/>
    <w:rsid w:val="00310D02"/>
    <w:rsid w:val="00314242"/>
    <w:rsid w:val="00315B28"/>
    <w:rsid w:val="0032498C"/>
    <w:rsid w:val="00325158"/>
    <w:rsid w:val="003258E1"/>
    <w:rsid w:val="00327608"/>
    <w:rsid w:val="003335DF"/>
    <w:rsid w:val="00333833"/>
    <w:rsid w:val="00333C48"/>
    <w:rsid w:val="00333F3E"/>
    <w:rsid w:val="0033631F"/>
    <w:rsid w:val="00343B17"/>
    <w:rsid w:val="00346E61"/>
    <w:rsid w:val="003553B6"/>
    <w:rsid w:val="0035614D"/>
    <w:rsid w:val="00356B7B"/>
    <w:rsid w:val="00356B9F"/>
    <w:rsid w:val="003632D8"/>
    <w:rsid w:val="0036459A"/>
    <w:rsid w:val="00370561"/>
    <w:rsid w:val="00392889"/>
    <w:rsid w:val="0039543D"/>
    <w:rsid w:val="003A2747"/>
    <w:rsid w:val="003A4435"/>
    <w:rsid w:val="003B5A1D"/>
    <w:rsid w:val="003C2488"/>
    <w:rsid w:val="003C7714"/>
    <w:rsid w:val="003D3A6D"/>
    <w:rsid w:val="003E4E8E"/>
    <w:rsid w:val="003E5BF1"/>
    <w:rsid w:val="003E6DB3"/>
    <w:rsid w:val="003F25FE"/>
    <w:rsid w:val="003F2F65"/>
    <w:rsid w:val="003F78C1"/>
    <w:rsid w:val="00404A41"/>
    <w:rsid w:val="00410F9F"/>
    <w:rsid w:val="00412E1B"/>
    <w:rsid w:val="0041538D"/>
    <w:rsid w:val="00416D6E"/>
    <w:rsid w:val="00424304"/>
    <w:rsid w:val="0043420D"/>
    <w:rsid w:val="00450E6F"/>
    <w:rsid w:val="00455118"/>
    <w:rsid w:val="00455526"/>
    <w:rsid w:val="00457EED"/>
    <w:rsid w:val="00470357"/>
    <w:rsid w:val="00470B50"/>
    <w:rsid w:val="0047558F"/>
    <w:rsid w:val="00477F23"/>
    <w:rsid w:val="00482B66"/>
    <w:rsid w:val="00483EE9"/>
    <w:rsid w:val="0049219B"/>
    <w:rsid w:val="00497088"/>
    <w:rsid w:val="004972CA"/>
    <w:rsid w:val="004A58E2"/>
    <w:rsid w:val="004B086B"/>
    <w:rsid w:val="004B4610"/>
    <w:rsid w:val="004B7AA3"/>
    <w:rsid w:val="004C111D"/>
    <w:rsid w:val="004C1AE8"/>
    <w:rsid w:val="004D3DEB"/>
    <w:rsid w:val="004E20D1"/>
    <w:rsid w:val="004E4208"/>
    <w:rsid w:val="004E7490"/>
    <w:rsid w:val="004F0139"/>
    <w:rsid w:val="004F49F7"/>
    <w:rsid w:val="00502C0A"/>
    <w:rsid w:val="00503BB4"/>
    <w:rsid w:val="00503D78"/>
    <w:rsid w:val="00512D3B"/>
    <w:rsid w:val="0052026E"/>
    <w:rsid w:val="0052367D"/>
    <w:rsid w:val="0052532A"/>
    <w:rsid w:val="005262AA"/>
    <w:rsid w:val="00527411"/>
    <w:rsid w:val="00532249"/>
    <w:rsid w:val="00534D99"/>
    <w:rsid w:val="00550224"/>
    <w:rsid w:val="00551280"/>
    <w:rsid w:val="00551444"/>
    <w:rsid w:val="005612F5"/>
    <w:rsid w:val="005649E8"/>
    <w:rsid w:val="005705AC"/>
    <w:rsid w:val="005714CA"/>
    <w:rsid w:val="005730AA"/>
    <w:rsid w:val="005854DD"/>
    <w:rsid w:val="00587B96"/>
    <w:rsid w:val="00592CEB"/>
    <w:rsid w:val="00593222"/>
    <w:rsid w:val="005932F6"/>
    <w:rsid w:val="00594831"/>
    <w:rsid w:val="005A019A"/>
    <w:rsid w:val="005A2A87"/>
    <w:rsid w:val="005A6C3C"/>
    <w:rsid w:val="005C090E"/>
    <w:rsid w:val="005C26C0"/>
    <w:rsid w:val="005D47FC"/>
    <w:rsid w:val="005D5DD6"/>
    <w:rsid w:val="005E1ABC"/>
    <w:rsid w:val="005F2EE4"/>
    <w:rsid w:val="005F5C60"/>
    <w:rsid w:val="00602B13"/>
    <w:rsid w:val="00603F1B"/>
    <w:rsid w:val="006156B7"/>
    <w:rsid w:val="00616228"/>
    <w:rsid w:val="006215E9"/>
    <w:rsid w:val="00622A02"/>
    <w:rsid w:val="00624893"/>
    <w:rsid w:val="006258D9"/>
    <w:rsid w:val="00625C7C"/>
    <w:rsid w:val="00630162"/>
    <w:rsid w:val="00630308"/>
    <w:rsid w:val="006344DC"/>
    <w:rsid w:val="00647016"/>
    <w:rsid w:val="00647648"/>
    <w:rsid w:val="006764A4"/>
    <w:rsid w:val="006765E2"/>
    <w:rsid w:val="0068191B"/>
    <w:rsid w:val="00682D8F"/>
    <w:rsid w:val="00684D56"/>
    <w:rsid w:val="00685520"/>
    <w:rsid w:val="00686ADD"/>
    <w:rsid w:val="006A6796"/>
    <w:rsid w:val="006A6EF5"/>
    <w:rsid w:val="006B05AE"/>
    <w:rsid w:val="006B3602"/>
    <w:rsid w:val="006B6046"/>
    <w:rsid w:val="006D5DBF"/>
    <w:rsid w:val="006D6742"/>
    <w:rsid w:val="006D72AA"/>
    <w:rsid w:val="006F1A6F"/>
    <w:rsid w:val="007036D0"/>
    <w:rsid w:val="00703CF8"/>
    <w:rsid w:val="0070538D"/>
    <w:rsid w:val="00707B7E"/>
    <w:rsid w:val="0072418C"/>
    <w:rsid w:val="007272B4"/>
    <w:rsid w:val="00727EC1"/>
    <w:rsid w:val="00731BB3"/>
    <w:rsid w:val="0073427D"/>
    <w:rsid w:val="00743CE8"/>
    <w:rsid w:val="007502FD"/>
    <w:rsid w:val="007515AF"/>
    <w:rsid w:val="00767D6C"/>
    <w:rsid w:val="00767F88"/>
    <w:rsid w:val="00771682"/>
    <w:rsid w:val="00775E4B"/>
    <w:rsid w:val="007772CF"/>
    <w:rsid w:val="00780DD7"/>
    <w:rsid w:val="007827D7"/>
    <w:rsid w:val="007873A6"/>
    <w:rsid w:val="00792EAA"/>
    <w:rsid w:val="00794CF5"/>
    <w:rsid w:val="007964D8"/>
    <w:rsid w:val="00797DC6"/>
    <w:rsid w:val="007A0D4C"/>
    <w:rsid w:val="007A2574"/>
    <w:rsid w:val="007A62DC"/>
    <w:rsid w:val="007B2D7B"/>
    <w:rsid w:val="007B3091"/>
    <w:rsid w:val="007B7477"/>
    <w:rsid w:val="007C231A"/>
    <w:rsid w:val="007D4F7E"/>
    <w:rsid w:val="007E11DD"/>
    <w:rsid w:val="007E17AD"/>
    <w:rsid w:val="007F4D52"/>
    <w:rsid w:val="00800A23"/>
    <w:rsid w:val="00817630"/>
    <w:rsid w:val="00824ECE"/>
    <w:rsid w:val="00833F9D"/>
    <w:rsid w:val="0083747B"/>
    <w:rsid w:val="00842EBA"/>
    <w:rsid w:val="00844CE8"/>
    <w:rsid w:val="00847CA1"/>
    <w:rsid w:val="008535F4"/>
    <w:rsid w:val="008539AC"/>
    <w:rsid w:val="00855B6F"/>
    <w:rsid w:val="0085721A"/>
    <w:rsid w:val="008628FC"/>
    <w:rsid w:val="008641F6"/>
    <w:rsid w:val="00867ABC"/>
    <w:rsid w:val="00874467"/>
    <w:rsid w:val="00876B78"/>
    <w:rsid w:val="008825AF"/>
    <w:rsid w:val="00883F81"/>
    <w:rsid w:val="008841A5"/>
    <w:rsid w:val="008851C2"/>
    <w:rsid w:val="00891DFD"/>
    <w:rsid w:val="008979A0"/>
    <w:rsid w:val="008B4A1E"/>
    <w:rsid w:val="008B54D7"/>
    <w:rsid w:val="008B718F"/>
    <w:rsid w:val="008D7D4C"/>
    <w:rsid w:val="008E4D7E"/>
    <w:rsid w:val="008E5BC0"/>
    <w:rsid w:val="008E6345"/>
    <w:rsid w:val="008E7B91"/>
    <w:rsid w:val="008F2D27"/>
    <w:rsid w:val="008F44D3"/>
    <w:rsid w:val="008F6118"/>
    <w:rsid w:val="008F6204"/>
    <w:rsid w:val="009016F6"/>
    <w:rsid w:val="00902651"/>
    <w:rsid w:val="0090283B"/>
    <w:rsid w:val="009115DE"/>
    <w:rsid w:val="009156BC"/>
    <w:rsid w:val="0092573C"/>
    <w:rsid w:val="00926723"/>
    <w:rsid w:val="00934190"/>
    <w:rsid w:val="00934250"/>
    <w:rsid w:val="0093738E"/>
    <w:rsid w:val="00937E42"/>
    <w:rsid w:val="00940C6E"/>
    <w:rsid w:val="0094709F"/>
    <w:rsid w:val="0094737F"/>
    <w:rsid w:val="00947D00"/>
    <w:rsid w:val="00960FC1"/>
    <w:rsid w:val="009643CC"/>
    <w:rsid w:val="00964D17"/>
    <w:rsid w:val="0096724D"/>
    <w:rsid w:val="0097205C"/>
    <w:rsid w:val="00980B5C"/>
    <w:rsid w:val="00982DE5"/>
    <w:rsid w:val="00983156"/>
    <w:rsid w:val="00984895"/>
    <w:rsid w:val="009870CA"/>
    <w:rsid w:val="0099104C"/>
    <w:rsid w:val="00993FC5"/>
    <w:rsid w:val="00994EE4"/>
    <w:rsid w:val="009A3936"/>
    <w:rsid w:val="009A57AA"/>
    <w:rsid w:val="009B6E4F"/>
    <w:rsid w:val="009C28D8"/>
    <w:rsid w:val="009C3A06"/>
    <w:rsid w:val="009E5D21"/>
    <w:rsid w:val="009E79A6"/>
    <w:rsid w:val="009F076D"/>
    <w:rsid w:val="009F236A"/>
    <w:rsid w:val="009F4A9E"/>
    <w:rsid w:val="00A017D5"/>
    <w:rsid w:val="00A03053"/>
    <w:rsid w:val="00A04245"/>
    <w:rsid w:val="00A07037"/>
    <w:rsid w:val="00A23A24"/>
    <w:rsid w:val="00A26B04"/>
    <w:rsid w:val="00A36B81"/>
    <w:rsid w:val="00A402B3"/>
    <w:rsid w:val="00A402E7"/>
    <w:rsid w:val="00A454AB"/>
    <w:rsid w:val="00A52F17"/>
    <w:rsid w:val="00A625BC"/>
    <w:rsid w:val="00A669E0"/>
    <w:rsid w:val="00A714AF"/>
    <w:rsid w:val="00A74CE3"/>
    <w:rsid w:val="00A80991"/>
    <w:rsid w:val="00A82661"/>
    <w:rsid w:val="00A82EB9"/>
    <w:rsid w:val="00A84C18"/>
    <w:rsid w:val="00A92213"/>
    <w:rsid w:val="00A932F7"/>
    <w:rsid w:val="00A9345C"/>
    <w:rsid w:val="00A95D0E"/>
    <w:rsid w:val="00A9725F"/>
    <w:rsid w:val="00AB0590"/>
    <w:rsid w:val="00AB16FD"/>
    <w:rsid w:val="00AB738F"/>
    <w:rsid w:val="00AC061F"/>
    <w:rsid w:val="00AC18EF"/>
    <w:rsid w:val="00AC6DCA"/>
    <w:rsid w:val="00AD313E"/>
    <w:rsid w:val="00AD629D"/>
    <w:rsid w:val="00AE170E"/>
    <w:rsid w:val="00AE5BBF"/>
    <w:rsid w:val="00AF6207"/>
    <w:rsid w:val="00AF7218"/>
    <w:rsid w:val="00B147E9"/>
    <w:rsid w:val="00B21BD7"/>
    <w:rsid w:val="00B22ED7"/>
    <w:rsid w:val="00B24BA6"/>
    <w:rsid w:val="00B24D85"/>
    <w:rsid w:val="00B254C5"/>
    <w:rsid w:val="00B26174"/>
    <w:rsid w:val="00B33AC3"/>
    <w:rsid w:val="00B3412B"/>
    <w:rsid w:val="00B43431"/>
    <w:rsid w:val="00B4470F"/>
    <w:rsid w:val="00B47445"/>
    <w:rsid w:val="00B52AA5"/>
    <w:rsid w:val="00B54849"/>
    <w:rsid w:val="00B54D51"/>
    <w:rsid w:val="00B60C1C"/>
    <w:rsid w:val="00B61861"/>
    <w:rsid w:val="00B64EE5"/>
    <w:rsid w:val="00B66AB8"/>
    <w:rsid w:val="00B66D6B"/>
    <w:rsid w:val="00B71380"/>
    <w:rsid w:val="00B739A8"/>
    <w:rsid w:val="00B7455B"/>
    <w:rsid w:val="00B77A79"/>
    <w:rsid w:val="00B80227"/>
    <w:rsid w:val="00B80AA1"/>
    <w:rsid w:val="00B84DF3"/>
    <w:rsid w:val="00B85B25"/>
    <w:rsid w:val="00B87C60"/>
    <w:rsid w:val="00B87EFF"/>
    <w:rsid w:val="00B9704B"/>
    <w:rsid w:val="00BA4ECF"/>
    <w:rsid w:val="00BB1BD5"/>
    <w:rsid w:val="00BB24EC"/>
    <w:rsid w:val="00BB67F4"/>
    <w:rsid w:val="00BC4E86"/>
    <w:rsid w:val="00BD08E4"/>
    <w:rsid w:val="00BD1432"/>
    <w:rsid w:val="00BD5586"/>
    <w:rsid w:val="00BD5CD6"/>
    <w:rsid w:val="00BD6C6C"/>
    <w:rsid w:val="00BD7814"/>
    <w:rsid w:val="00BD7FA9"/>
    <w:rsid w:val="00BE4022"/>
    <w:rsid w:val="00BE720A"/>
    <w:rsid w:val="00C04E7F"/>
    <w:rsid w:val="00C06D19"/>
    <w:rsid w:val="00C07A0E"/>
    <w:rsid w:val="00C100FD"/>
    <w:rsid w:val="00C107A7"/>
    <w:rsid w:val="00C125D7"/>
    <w:rsid w:val="00C13293"/>
    <w:rsid w:val="00C13CDC"/>
    <w:rsid w:val="00C205D0"/>
    <w:rsid w:val="00C22E2E"/>
    <w:rsid w:val="00C26976"/>
    <w:rsid w:val="00C26AA2"/>
    <w:rsid w:val="00C37AF8"/>
    <w:rsid w:val="00C4255E"/>
    <w:rsid w:val="00C46BC9"/>
    <w:rsid w:val="00C52E46"/>
    <w:rsid w:val="00C544AB"/>
    <w:rsid w:val="00C57A40"/>
    <w:rsid w:val="00C61EB6"/>
    <w:rsid w:val="00C625AB"/>
    <w:rsid w:val="00C63091"/>
    <w:rsid w:val="00C72780"/>
    <w:rsid w:val="00C72924"/>
    <w:rsid w:val="00C8055B"/>
    <w:rsid w:val="00C846B3"/>
    <w:rsid w:val="00C91159"/>
    <w:rsid w:val="00C93A5E"/>
    <w:rsid w:val="00C93F11"/>
    <w:rsid w:val="00C94F15"/>
    <w:rsid w:val="00CA000A"/>
    <w:rsid w:val="00CA5F57"/>
    <w:rsid w:val="00CB0B1B"/>
    <w:rsid w:val="00CB5283"/>
    <w:rsid w:val="00CC02B9"/>
    <w:rsid w:val="00CC08B6"/>
    <w:rsid w:val="00CC1815"/>
    <w:rsid w:val="00CC33CF"/>
    <w:rsid w:val="00CC5545"/>
    <w:rsid w:val="00CD341F"/>
    <w:rsid w:val="00CD4582"/>
    <w:rsid w:val="00CD4AD8"/>
    <w:rsid w:val="00CE0EA4"/>
    <w:rsid w:val="00CE12DC"/>
    <w:rsid w:val="00CE39A0"/>
    <w:rsid w:val="00CE4CB0"/>
    <w:rsid w:val="00CF74BD"/>
    <w:rsid w:val="00CF7896"/>
    <w:rsid w:val="00D0203C"/>
    <w:rsid w:val="00D0533C"/>
    <w:rsid w:val="00D171C6"/>
    <w:rsid w:val="00D24AFA"/>
    <w:rsid w:val="00D24B29"/>
    <w:rsid w:val="00D44C83"/>
    <w:rsid w:val="00D457A7"/>
    <w:rsid w:val="00D457E5"/>
    <w:rsid w:val="00D506C9"/>
    <w:rsid w:val="00D50B06"/>
    <w:rsid w:val="00D557EE"/>
    <w:rsid w:val="00D558F3"/>
    <w:rsid w:val="00D55D3A"/>
    <w:rsid w:val="00D560B9"/>
    <w:rsid w:val="00D575B5"/>
    <w:rsid w:val="00D60EDD"/>
    <w:rsid w:val="00D73276"/>
    <w:rsid w:val="00D7608B"/>
    <w:rsid w:val="00D82BE6"/>
    <w:rsid w:val="00D836F3"/>
    <w:rsid w:val="00D8528D"/>
    <w:rsid w:val="00D87A45"/>
    <w:rsid w:val="00D91D96"/>
    <w:rsid w:val="00D94EC4"/>
    <w:rsid w:val="00DA0590"/>
    <w:rsid w:val="00DA34A9"/>
    <w:rsid w:val="00DB647D"/>
    <w:rsid w:val="00DC4BAD"/>
    <w:rsid w:val="00DD2861"/>
    <w:rsid w:val="00DE1489"/>
    <w:rsid w:val="00DE22E4"/>
    <w:rsid w:val="00DE2BA8"/>
    <w:rsid w:val="00DE3D2B"/>
    <w:rsid w:val="00DE7F3F"/>
    <w:rsid w:val="00DF020A"/>
    <w:rsid w:val="00DF5D45"/>
    <w:rsid w:val="00E00E75"/>
    <w:rsid w:val="00E0246B"/>
    <w:rsid w:val="00E14E2E"/>
    <w:rsid w:val="00E15586"/>
    <w:rsid w:val="00E347D9"/>
    <w:rsid w:val="00E400F1"/>
    <w:rsid w:val="00E42D04"/>
    <w:rsid w:val="00E46407"/>
    <w:rsid w:val="00E5002A"/>
    <w:rsid w:val="00E504C3"/>
    <w:rsid w:val="00E62243"/>
    <w:rsid w:val="00E660BB"/>
    <w:rsid w:val="00E6795F"/>
    <w:rsid w:val="00E7182F"/>
    <w:rsid w:val="00E71F70"/>
    <w:rsid w:val="00E7327F"/>
    <w:rsid w:val="00E7645E"/>
    <w:rsid w:val="00E80290"/>
    <w:rsid w:val="00E824EE"/>
    <w:rsid w:val="00E8371C"/>
    <w:rsid w:val="00E87E6B"/>
    <w:rsid w:val="00E9153A"/>
    <w:rsid w:val="00E97AFF"/>
    <w:rsid w:val="00EA123C"/>
    <w:rsid w:val="00EA3EAE"/>
    <w:rsid w:val="00EA5C1F"/>
    <w:rsid w:val="00EA5ED9"/>
    <w:rsid w:val="00EA7045"/>
    <w:rsid w:val="00EB0873"/>
    <w:rsid w:val="00EB10E6"/>
    <w:rsid w:val="00EB1E6D"/>
    <w:rsid w:val="00EB5E4D"/>
    <w:rsid w:val="00EC14ED"/>
    <w:rsid w:val="00EC4006"/>
    <w:rsid w:val="00ED09B9"/>
    <w:rsid w:val="00ED4488"/>
    <w:rsid w:val="00EE4E9E"/>
    <w:rsid w:val="00EE503B"/>
    <w:rsid w:val="00EE6DF5"/>
    <w:rsid w:val="00EF36CF"/>
    <w:rsid w:val="00F0263E"/>
    <w:rsid w:val="00F05830"/>
    <w:rsid w:val="00F077EC"/>
    <w:rsid w:val="00F210AA"/>
    <w:rsid w:val="00F217DF"/>
    <w:rsid w:val="00F2472D"/>
    <w:rsid w:val="00F312AB"/>
    <w:rsid w:val="00F3496D"/>
    <w:rsid w:val="00F35CFD"/>
    <w:rsid w:val="00F36BF5"/>
    <w:rsid w:val="00F37A8F"/>
    <w:rsid w:val="00F43234"/>
    <w:rsid w:val="00F53FB2"/>
    <w:rsid w:val="00F5558B"/>
    <w:rsid w:val="00F628BB"/>
    <w:rsid w:val="00F62C25"/>
    <w:rsid w:val="00F64974"/>
    <w:rsid w:val="00F65DAA"/>
    <w:rsid w:val="00F669C4"/>
    <w:rsid w:val="00F73618"/>
    <w:rsid w:val="00F812EF"/>
    <w:rsid w:val="00F85FFD"/>
    <w:rsid w:val="00F866E7"/>
    <w:rsid w:val="00FA4EA1"/>
    <w:rsid w:val="00FA5D3D"/>
    <w:rsid w:val="00FA71A8"/>
    <w:rsid w:val="00FB3506"/>
    <w:rsid w:val="00FB6EE8"/>
    <w:rsid w:val="00FC06B9"/>
    <w:rsid w:val="00FC3046"/>
    <w:rsid w:val="00FC69E8"/>
    <w:rsid w:val="00FD2371"/>
    <w:rsid w:val="00FE12A9"/>
    <w:rsid w:val="00FE6D64"/>
    <w:rsid w:val="00FF6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0"/>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51280"/>
    <w:pPr>
      <w:spacing w:before="108" w:after="108"/>
      <w:jc w:val="center"/>
      <w:outlineLvl w:val="0"/>
    </w:pPr>
    <w:rPr>
      <w:b/>
      <w:bCs/>
      <w:color w:val="26282F"/>
      <w:sz w:val="24"/>
      <w:szCs w:val="24"/>
    </w:rPr>
  </w:style>
  <w:style w:type="paragraph" w:styleId="2">
    <w:name w:val="heading 2"/>
    <w:basedOn w:val="a"/>
    <w:next w:val="a"/>
    <w:link w:val="20"/>
    <w:uiPriority w:val="9"/>
    <w:semiHidden/>
    <w:unhideWhenUsed/>
    <w:qFormat/>
    <w:rsid w:val="00CE4CB0"/>
    <w:pPr>
      <w:keepNext/>
      <w:keepLines/>
      <w:spacing w:before="200"/>
      <w:outlineLvl w:val="1"/>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280"/>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551280"/>
    <w:rPr>
      <w:rFonts w:cs="Times New Roman"/>
      <w:b/>
      <w:color w:val="106BBE"/>
      <w:sz w:val="26"/>
    </w:rPr>
  </w:style>
  <w:style w:type="character" w:styleId="a4">
    <w:name w:val="Hyperlink"/>
    <w:basedOn w:val="a0"/>
    <w:uiPriority w:val="99"/>
    <w:rsid w:val="00551280"/>
    <w:rPr>
      <w:rFonts w:cs="Times New Roman"/>
      <w:color w:val="0000FF"/>
      <w:u w:val="single"/>
    </w:rPr>
  </w:style>
  <w:style w:type="paragraph" w:styleId="a5">
    <w:name w:val="Balloon Text"/>
    <w:basedOn w:val="a"/>
    <w:link w:val="a6"/>
    <w:uiPriority w:val="99"/>
    <w:semiHidden/>
    <w:unhideWhenUsed/>
    <w:rsid w:val="00551280"/>
    <w:rPr>
      <w:rFonts w:ascii="Tahoma" w:hAnsi="Tahoma" w:cs="Tahoma"/>
      <w:sz w:val="16"/>
      <w:szCs w:val="16"/>
    </w:rPr>
  </w:style>
  <w:style w:type="character" w:customStyle="1" w:styleId="a6">
    <w:name w:val="Текст выноски Знак"/>
    <w:basedOn w:val="a0"/>
    <w:link w:val="a5"/>
    <w:uiPriority w:val="99"/>
    <w:semiHidden/>
    <w:rsid w:val="00551280"/>
    <w:rPr>
      <w:rFonts w:ascii="Tahoma" w:eastAsiaTheme="minorEastAsia" w:hAnsi="Tahoma" w:cs="Tahoma"/>
      <w:sz w:val="16"/>
      <w:szCs w:val="16"/>
      <w:lang w:eastAsia="ru-RU"/>
    </w:rPr>
  </w:style>
  <w:style w:type="paragraph" w:customStyle="1" w:styleId="ConsPlusCell">
    <w:name w:val="ConsPlusCell"/>
    <w:uiPriority w:val="99"/>
    <w:rsid w:val="00B80AA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80A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B80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1 Знак"/>
    <w:basedOn w:val="a"/>
    <w:rsid w:val="00842EBA"/>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8">
    <w:name w:val="Нормальный (таблица)"/>
    <w:basedOn w:val="a"/>
    <w:next w:val="a"/>
    <w:uiPriority w:val="99"/>
    <w:rsid w:val="0029056D"/>
    <w:pPr>
      <w:jc w:val="both"/>
    </w:pPr>
    <w:rPr>
      <w:rFonts w:eastAsia="Times New Roman"/>
      <w:sz w:val="24"/>
      <w:szCs w:val="24"/>
    </w:rPr>
  </w:style>
  <w:style w:type="paragraph" w:customStyle="1" w:styleId="a9">
    <w:name w:val="Прижатый влево"/>
    <w:basedOn w:val="a"/>
    <w:next w:val="a"/>
    <w:uiPriority w:val="99"/>
    <w:rsid w:val="0029056D"/>
    <w:rPr>
      <w:rFonts w:eastAsia="Times New Roman"/>
      <w:sz w:val="24"/>
      <w:szCs w:val="24"/>
    </w:rPr>
  </w:style>
  <w:style w:type="character" w:customStyle="1" w:styleId="apple-converted-space">
    <w:name w:val="apple-converted-space"/>
    <w:basedOn w:val="a0"/>
    <w:rsid w:val="00D171C6"/>
  </w:style>
  <w:style w:type="character" w:customStyle="1" w:styleId="20">
    <w:name w:val="Заголовок 2 Знак"/>
    <w:basedOn w:val="a0"/>
    <w:link w:val="2"/>
    <w:uiPriority w:val="9"/>
    <w:semiHidden/>
    <w:rsid w:val="00CE4CB0"/>
    <w:rPr>
      <w:rFonts w:asciiTheme="majorHAnsi" w:eastAsiaTheme="majorEastAsia" w:hAnsiTheme="majorHAnsi" w:cstheme="majorBidi"/>
      <w:b/>
      <w:bCs/>
      <w:color w:val="4F81BD" w:themeColor="accent1"/>
      <w:sz w:val="26"/>
      <w:szCs w:val="26"/>
      <w:lang w:eastAsia="ru-RU"/>
    </w:rPr>
  </w:style>
  <w:style w:type="character" w:customStyle="1" w:styleId="aa">
    <w:name w:val="Активная гипертекстовая ссылка"/>
    <w:basedOn w:val="a3"/>
    <w:uiPriority w:val="99"/>
    <w:rsid w:val="00262164"/>
    <w:rPr>
      <w:rFonts w:cs="Times New Roman"/>
      <w:b w:val="0"/>
      <w:color w:val="106BBE"/>
      <w:sz w:val="26"/>
      <w:u w:val="single"/>
    </w:rPr>
  </w:style>
  <w:style w:type="table" w:customStyle="1" w:styleId="12">
    <w:name w:val="Сетка таблицы1"/>
    <w:basedOn w:val="a1"/>
    <w:next w:val="a7"/>
    <w:uiPriority w:val="39"/>
    <w:rsid w:val="002B1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B6EE8"/>
    <w:pPr>
      <w:ind w:left="720"/>
      <w:contextualSpacing/>
    </w:pPr>
  </w:style>
  <w:style w:type="paragraph" w:customStyle="1" w:styleId="s1">
    <w:name w:val="s_1"/>
    <w:basedOn w:val="a"/>
    <w:rsid w:val="00C52E46"/>
    <w:pPr>
      <w:widowControl/>
      <w:autoSpaceDE/>
      <w:autoSpaceDN/>
      <w:adjustRightInd/>
      <w:ind w:firstLine="720"/>
      <w:jc w:val="both"/>
    </w:pPr>
    <w:rPr>
      <w:rFonts w:eastAsia="Calibri"/>
    </w:rPr>
  </w:style>
  <w:style w:type="paragraph" w:styleId="ac">
    <w:name w:val="No Spacing"/>
    <w:link w:val="ad"/>
    <w:uiPriority w:val="1"/>
    <w:qFormat/>
    <w:rsid w:val="003E4E8E"/>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3E4E8E"/>
    <w:rPr>
      <w:rFonts w:ascii="Calibri" w:eastAsia="Calibri" w:hAnsi="Calibri" w:cs="Times New Roman"/>
    </w:rPr>
  </w:style>
  <w:style w:type="paragraph" w:customStyle="1" w:styleId="ConsPlusNormal">
    <w:name w:val="ConsPlusNormal"/>
    <w:rsid w:val="003F78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824ECE"/>
    <w:pPr>
      <w:tabs>
        <w:tab w:val="center" w:pos="4677"/>
        <w:tab w:val="right" w:pos="9355"/>
      </w:tabs>
    </w:pPr>
  </w:style>
  <w:style w:type="character" w:customStyle="1" w:styleId="af">
    <w:name w:val="Верхний колонтитул Знак"/>
    <w:basedOn w:val="a0"/>
    <w:link w:val="ae"/>
    <w:uiPriority w:val="99"/>
    <w:rsid w:val="00824ECE"/>
    <w:rPr>
      <w:rFonts w:ascii="Arial" w:eastAsiaTheme="minorEastAsia" w:hAnsi="Arial" w:cs="Arial"/>
      <w:sz w:val="26"/>
      <w:szCs w:val="26"/>
      <w:lang w:eastAsia="ru-RU"/>
    </w:rPr>
  </w:style>
  <w:style w:type="paragraph" w:styleId="af0">
    <w:name w:val="footer"/>
    <w:basedOn w:val="a"/>
    <w:link w:val="af1"/>
    <w:uiPriority w:val="99"/>
    <w:unhideWhenUsed/>
    <w:rsid w:val="00824ECE"/>
    <w:pPr>
      <w:tabs>
        <w:tab w:val="center" w:pos="4677"/>
        <w:tab w:val="right" w:pos="9355"/>
      </w:tabs>
    </w:pPr>
  </w:style>
  <w:style w:type="character" w:customStyle="1" w:styleId="af1">
    <w:name w:val="Нижний колонтитул Знак"/>
    <w:basedOn w:val="a0"/>
    <w:link w:val="af0"/>
    <w:uiPriority w:val="99"/>
    <w:rsid w:val="00824ECE"/>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12" Type="http://schemas.openxmlformats.org/officeDocument/2006/relationships/hyperlink" Target="http://home.garant.ru/"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800200.253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800200.33333111" TargetMode="External"/><Relationship Id="rId19" Type="http://schemas.openxmlformats.org/officeDocument/2006/relationships/hyperlink" Target="consultantplus://offline/ref=409C938BF7BBFA69D038773E6D2756A3C15567B54642D57013BF301F522872EBBE0562E8eDa7K" TargetMode="External"/><Relationship Id="rId4" Type="http://schemas.microsoft.com/office/2007/relationships/stylesWithEffects" Target="stylesWithEffects.xml"/><Relationship Id="rId9" Type="http://schemas.openxmlformats.org/officeDocument/2006/relationships/hyperlink" Target="garantF1://12057004.0"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2F60-9788-425F-81F1-35666CF0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43</Pages>
  <Words>20270</Words>
  <Characters>115539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35</cp:revision>
  <cp:lastPrinted>2020-03-17T09:24:00Z</cp:lastPrinted>
  <dcterms:created xsi:type="dcterms:W3CDTF">2014-11-07T10:01:00Z</dcterms:created>
  <dcterms:modified xsi:type="dcterms:W3CDTF">2020-03-17T09:25:00Z</dcterms:modified>
</cp:coreProperties>
</file>