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F5" w:rsidRPr="001C73F5" w:rsidRDefault="001C73F5" w:rsidP="004A3090">
      <w:pPr>
        <w:spacing w:line="276" w:lineRule="auto"/>
        <w:jc w:val="center"/>
        <w:rPr>
          <w:b/>
          <w:bCs/>
          <w:sz w:val="28"/>
          <w:szCs w:val="28"/>
        </w:rPr>
      </w:pPr>
      <w:r w:rsidRPr="001C73F5">
        <w:rPr>
          <w:b/>
          <w:bCs/>
          <w:sz w:val="28"/>
          <w:szCs w:val="28"/>
        </w:rPr>
        <w:t xml:space="preserve">МУНИЦИПАЛЬНОЕ ОБРАЗОВАНИЕ </w:t>
      </w:r>
    </w:p>
    <w:p w:rsidR="001C73F5" w:rsidRPr="001C73F5" w:rsidRDefault="001C73F5" w:rsidP="004A3090">
      <w:pPr>
        <w:spacing w:line="276" w:lineRule="auto"/>
        <w:jc w:val="center"/>
        <w:rPr>
          <w:b/>
          <w:bCs/>
          <w:sz w:val="28"/>
          <w:szCs w:val="28"/>
        </w:rPr>
      </w:pPr>
      <w:r w:rsidRPr="001C73F5">
        <w:rPr>
          <w:b/>
          <w:bCs/>
          <w:sz w:val="28"/>
          <w:szCs w:val="28"/>
        </w:rPr>
        <w:t>«ЧАИНСКОЕ СЕЛЬСКОЕ ПОСЕЛЕНИЕ»</w:t>
      </w:r>
    </w:p>
    <w:p w:rsidR="001C73F5" w:rsidRPr="001C73F5" w:rsidRDefault="001C73F5" w:rsidP="004A3090">
      <w:pPr>
        <w:spacing w:line="276" w:lineRule="auto"/>
        <w:jc w:val="center"/>
        <w:rPr>
          <w:b/>
          <w:bCs/>
          <w:sz w:val="28"/>
          <w:szCs w:val="28"/>
        </w:rPr>
      </w:pPr>
      <w:r w:rsidRPr="001C73F5">
        <w:rPr>
          <w:b/>
          <w:bCs/>
          <w:sz w:val="28"/>
          <w:szCs w:val="28"/>
        </w:rPr>
        <w:t>ГЛАВА ЧАИНСКОГО СЕЛЬСКОГО ПОСЕЛЕНИЯ</w:t>
      </w:r>
    </w:p>
    <w:p w:rsidR="001C73F5" w:rsidRPr="001C73F5" w:rsidRDefault="001C73F5" w:rsidP="001C73F5">
      <w:pPr>
        <w:jc w:val="center"/>
        <w:rPr>
          <w:sz w:val="28"/>
          <w:szCs w:val="28"/>
        </w:rPr>
      </w:pPr>
    </w:p>
    <w:p w:rsidR="001C73F5" w:rsidRPr="001C73F5" w:rsidRDefault="001C73F5" w:rsidP="001C73F5">
      <w:pPr>
        <w:jc w:val="center"/>
        <w:rPr>
          <w:sz w:val="28"/>
          <w:szCs w:val="28"/>
        </w:rPr>
      </w:pPr>
    </w:p>
    <w:p w:rsidR="004A3090" w:rsidRDefault="004A3090" w:rsidP="001C73F5">
      <w:pPr>
        <w:pStyle w:val="1"/>
        <w:rPr>
          <w:szCs w:val="28"/>
        </w:rPr>
      </w:pPr>
    </w:p>
    <w:p w:rsidR="004A3090" w:rsidRDefault="004A3090" w:rsidP="001C73F5">
      <w:pPr>
        <w:pStyle w:val="1"/>
        <w:rPr>
          <w:szCs w:val="28"/>
        </w:rPr>
      </w:pPr>
    </w:p>
    <w:p w:rsidR="004A3090" w:rsidRDefault="004A3090" w:rsidP="001C73F5">
      <w:pPr>
        <w:pStyle w:val="1"/>
        <w:rPr>
          <w:szCs w:val="28"/>
        </w:rPr>
      </w:pPr>
    </w:p>
    <w:p w:rsidR="001C73F5" w:rsidRPr="001C73F5" w:rsidRDefault="001C73F5" w:rsidP="001C73F5">
      <w:pPr>
        <w:pStyle w:val="1"/>
        <w:rPr>
          <w:szCs w:val="28"/>
        </w:rPr>
      </w:pPr>
      <w:r w:rsidRPr="001C73F5">
        <w:rPr>
          <w:szCs w:val="28"/>
        </w:rPr>
        <w:t>РАСПОРЯЖЕНИЕ</w:t>
      </w:r>
    </w:p>
    <w:p w:rsidR="001C73F5" w:rsidRDefault="001C73F5" w:rsidP="001C73F5">
      <w:pPr>
        <w:jc w:val="center"/>
        <w:rPr>
          <w:szCs w:val="24"/>
        </w:rPr>
      </w:pPr>
    </w:p>
    <w:p w:rsidR="001C73F5" w:rsidRPr="00F10285" w:rsidRDefault="00F10285" w:rsidP="00195C93">
      <w:pPr>
        <w:rPr>
          <w:sz w:val="28"/>
          <w:szCs w:val="28"/>
        </w:rPr>
      </w:pPr>
      <w:r w:rsidRPr="00F10285">
        <w:rPr>
          <w:sz w:val="28"/>
          <w:szCs w:val="28"/>
        </w:rPr>
        <w:t>13</w:t>
      </w:r>
      <w:r w:rsidR="001C73F5" w:rsidRPr="00F10285">
        <w:rPr>
          <w:sz w:val="28"/>
          <w:szCs w:val="28"/>
        </w:rPr>
        <w:t>.0</w:t>
      </w:r>
      <w:r w:rsidR="00292BAD">
        <w:rPr>
          <w:sz w:val="28"/>
          <w:szCs w:val="28"/>
        </w:rPr>
        <w:t>3</w:t>
      </w:r>
      <w:r w:rsidR="001C73F5" w:rsidRPr="00F10285">
        <w:rPr>
          <w:sz w:val="28"/>
          <w:szCs w:val="28"/>
        </w:rPr>
        <w:t>.20</w:t>
      </w:r>
      <w:r w:rsidRPr="00F10285">
        <w:rPr>
          <w:sz w:val="28"/>
          <w:szCs w:val="28"/>
        </w:rPr>
        <w:t>20</w:t>
      </w:r>
      <w:r w:rsidR="001C73F5" w:rsidRPr="00F10285">
        <w:rPr>
          <w:sz w:val="28"/>
          <w:szCs w:val="28"/>
        </w:rPr>
        <w:t xml:space="preserve">                                        </w:t>
      </w:r>
      <w:bookmarkStart w:id="0" w:name="_GoBack"/>
      <w:bookmarkEnd w:id="0"/>
      <w:r w:rsidR="001C73F5" w:rsidRPr="00F10285">
        <w:rPr>
          <w:sz w:val="28"/>
          <w:szCs w:val="28"/>
        </w:rPr>
        <w:t xml:space="preserve">  с. Чаинск                               </w:t>
      </w:r>
      <w:r w:rsidR="00195C93" w:rsidRPr="00F10285">
        <w:rPr>
          <w:sz w:val="28"/>
          <w:szCs w:val="28"/>
        </w:rPr>
        <w:t xml:space="preserve">         </w:t>
      </w:r>
      <w:r w:rsidRPr="00F10285">
        <w:rPr>
          <w:sz w:val="28"/>
          <w:szCs w:val="28"/>
        </w:rPr>
        <w:t xml:space="preserve">          № 9</w:t>
      </w:r>
    </w:p>
    <w:p w:rsidR="001C73F5" w:rsidRPr="00F10285" w:rsidRDefault="001C73F5" w:rsidP="001C73F5">
      <w:pPr>
        <w:pStyle w:val="a3"/>
        <w:rPr>
          <w:szCs w:val="28"/>
        </w:rPr>
      </w:pPr>
    </w:p>
    <w:p w:rsidR="001C73F5" w:rsidRPr="00F10285" w:rsidRDefault="001C73F5" w:rsidP="00F10285">
      <w:pPr>
        <w:ind w:right="4872"/>
        <w:jc w:val="both"/>
        <w:rPr>
          <w:sz w:val="28"/>
          <w:szCs w:val="28"/>
        </w:rPr>
      </w:pPr>
      <w:r w:rsidRPr="00F10285">
        <w:rPr>
          <w:sz w:val="28"/>
          <w:szCs w:val="28"/>
        </w:rPr>
        <w:t>О</w:t>
      </w:r>
      <w:r w:rsidR="00F10285" w:rsidRPr="00F10285">
        <w:rPr>
          <w:sz w:val="28"/>
          <w:szCs w:val="28"/>
        </w:rPr>
        <w:t xml:space="preserve"> назначении ответственного лица за ведение реестра мест (площадок) накопления твердых коммунальных отходов</w:t>
      </w:r>
      <w:r w:rsidRPr="00F10285">
        <w:rPr>
          <w:sz w:val="28"/>
          <w:szCs w:val="28"/>
        </w:rPr>
        <w:t xml:space="preserve"> </w:t>
      </w:r>
      <w:r w:rsidR="00043543">
        <w:rPr>
          <w:sz w:val="28"/>
          <w:szCs w:val="28"/>
        </w:rPr>
        <w:t>на территории Чаинского сельского поселения</w:t>
      </w:r>
    </w:p>
    <w:p w:rsidR="00F10285" w:rsidRPr="003E1DE5" w:rsidRDefault="00F10285" w:rsidP="00F10285">
      <w:pPr>
        <w:ind w:right="4872"/>
        <w:jc w:val="both"/>
        <w:rPr>
          <w:sz w:val="24"/>
          <w:szCs w:val="24"/>
        </w:rPr>
      </w:pPr>
    </w:p>
    <w:p w:rsidR="001C73F5" w:rsidRDefault="00F10285" w:rsidP="001C73F5">
      <w:pPr>
        <w:ind w:firstLine="540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В соответствии с постановлением Прав</w:t>
      </w:r>
      <w:r w:rsidR="00043543">
        <w:rPr>
          <w:color w:val="212121"/>
          <w:sz w:val="28"/>
          <w:szCs w:val="28"/>
          <w:shd w:val="clear" w:color="auto" w:fill="FFFFFF"/>
        </w:rPr>
        <w:t xml:space="preserve">ительства Российской Федерации </w:t>
      </w:r>
      <w:r>
        <w:rPr>
          <w:color w:val="212121"/>
          <w:sz w:val="28"/>
          <w:szCs w:val="28"/>
          <w:shd w:val="clear" w:color="auto" w:fill="FFFFFF"/>
        </w:rPr>
        <w:t>от 31.08.2018г. № 1039 «Об утверждении Правил обустройства мест (площадок) накопления твердых коммунальных отходов и ведения их реестра», в целях организации работы по ведению реестра мест (площадок) накопления твердых коммунальных отходов</w:t>
      </w:r>
    </w:p>
    <w:p w:rsidR="00F10285" w:rsidRPr="00D64845" w:rsidRDefault="00F10285" w:rsidP="001C73F5">
      <w:pPr>
        <w:ind w:firstLine="540"/>
        <w:jc w:val="both"/>
        <w:rPr>
          <w:sz w:val="24"/>
          <w:szCs w:val="24"/>
        </w:rPr>
      </w:pPr>
    </w:p>
    <w:p w:rsidR="00F10285" w:rsidRPr="00043543" w:rsidRDefault="00043543" w:rsidP="0004354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color w:val="212121"/>
          <w:sz w:val="28"/>
          <w:szCs w:val="28"/>
        </w:rPr>
      </w:pPr>
      <w:r w:rsidRPr="00043543">
        <w:rPr>
          <w:sz w:val="28"/>
          <w:szCs w:val="28"/>
        </w:rPr>
        <w:t>Назначить Главу Чаинского сельского поселения ответственным лицом за ведение реестра мест (площадок) накопления твердых коммунальных отходов на территории Чаинского сельского поселения</w:t>
      </w:r>
      <w:r w:rsidR="004A3090">
        <w:rPr>
          <w:sz w:val="28"/>
          <w:szCs w:val="28"/>
        </w:rPr>
        <w:t xml:space="preserve"> и размещение реестра на официальном сайте Администрации Чаинского сельского поселения.</w:t>
      </w:r>
      <w:r w:rsidR="00195C93" w:rsidRPr="00043543">
        <w:rPr>
          <w:sz w:val="28"/>
          <w:szCs w:val="28"/>
        </w:rPr>
        <w:tab/>
      </w:r>
    </w:p>
    <w:p w:rsidR="00043543" w:rsidRPr="00043543" w:rsidRDefault="00043543" w:rsidP="0004354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color w:val="212121"/>
          <w:sz w:val="28"/>
          <w:szCs w:val="28"/>
        </w:rPr>
      </w:pPr>
      <w:r w:rsidRPr="00043543">
        <w:rPr>
          <w:color w:val="212121"/>
          <w:sz w:val="28"/>
          <w:szCs w:val="28"/>
        </w:rPr>
        <w:t>Настоящее распоряжение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043543" w:rsidRPr="00043543" w:rsidRDefault="00043543" w:rsidP="00043543">
      <w:pPr>
        <w:numPr>
          <w:ilvl w:val="0"/>
          <w:numId w:val="1"/>
        </w:numPr>
        <w:shd w:val="clear" w:color="auto" w:fill="FFFFFF"/>
        <w:jc w:val="both"/>
        <w:rPr>
          <w:color w:val="212121"/>
          <w:sz w:val="21"/>
          <w:szCs w:val="21"/>
        </w:rPr>
      </w:pPr>
      <w:proofErr w:type="gramStart"/>
      <w:r w:rsidRPr="00043543">
        <w:rPr>
          <w:color w:val="212121"/>
          <w:sz w:val="28"/>
          <w:szCs w:val="28"/>
        </w:rPr>
        <w:t>Контроль за</w:t>
      </w:r>
      <w:proofErr w:type="gramEnd"/>
      <w:r w:rsidRPr="00043543">
        <w:rPr>
          <w:color w:val="212121"/>
          <w:sz w:val="28"/>
          <w:szCs w:val="28"/>
        </w:rPr>
        <w:t xml:space="preserve"> исполнением распоряжения оставляю за собой.</w:t>
      </w:r>
    </w:p>
    <w:p w:rsidR="00043543" w:rsidRPr="00043543" w:rsidRDefault="00043543" w:rsidP="00043543">
      <w:pPr>
        <w:shd w:val="clear" w:color="auto" w:fill="FFFFFF"/>
        <w:ind w:left="360"/>
        <w:jc w:val="both"/>
        <w:rPr>
          <w:color w:val="212121"/>
          <w:sz w:val="21"/>
          <w:szCs w:val="21"/>
        </w:rPr>
      </w:pPr>
    </w:p>
    <w:p w:rsidR="00707B8C" w:rsidRPr="00D64845" w:rsidRDefault="00707B8C" w:rsidP="001C73F5">
      <w:pPr>
        <w:jc w:val="both"/>
        <w:rPr>
          <w:sz w:val="24"/>
          <w:szCs w:val="24"/>
        </w:rPr>
      </w:pPr>
    </w:p>
    <w:p w:rsidR="001C73F5" w:rsidRPr="00D64845" w:rsidRDefault="001C73F5" w:rsidP="001C73F5">
      <w:pPr>
        <w:jc w:val="both"/>
        <w:rPr>
          <w:sz w:val="24"/>
          <w:szCs w:val="24"/>
        </w:rPr>
      </w:pPr>
    </w:p>
    <w:p w:rsidR="001C73F5" w:rsidRPr="004A3090" w:rsidRDefault="001C73F5" w:rsidP="001C73F5">
      <w:pPr>
        <w:jc w:val="both"/>
        <w:rPr>
          <w:sz w:val="28"/>
          <w:szCs w:val="28"/>
        </w:rPr>
      </w:pPr>
      <w:r w:rsidRPr="004A3090">
        <w:rPr>
          <w:sz w:val="28"/>
          <w:szCs w:val="28"/>
        </w:rPr>
        <w:t xml:space="preserve">Глава Чаинского </w:t>
      </w:r>
      <w:r w:rsidR="008A5531" w:rsidRPr="004A3090">
        <w:rPr>
          <w:sz w:val="28"/>
          <w:szCs w:val="28"/>
        </w:rPr>
        <w:t>сельского поселения</w:t>
      </w:r>
      <w:r w:rsidRPr="004A3090">
        <w:rPr>
          <w:sz w:val="28"/>
          <w:szCs w:val="28"/>
        </w:rPr>
        <w:tab/>
      </w:r>
      <w:r w:rsidRPr="004A3090">
        <w:rPr>
          <w:sz w:val="28"/>
          <w:szCs w:val="28"/>
        </w:rPr>
        <w:tab/>
      </w:r>
      <w:r w:rsidRPr="004A3090">
        <w:rPr>
          <w:sz w:val="28"/>
          <w:szCs w:val="28"/>
        </w:rPr>
        <w:tab/>
      </w:r>
      <w:r w:rsidRPr="004A3090">
        <w:rPr>
          <w:sz w:val="28"/>
          <w:szCs w:val="28"/>
        </w:rPr>
        <w:tab/>
        <w:t xml:space="preserve">        В.Н. </w:t>
      </w:r>
      <w:r w:rsidR="008A5531" w:rsidRPr="004A3090">
        <w:rPr>
          <w:sz w:val="28"/>
          <w:szCs w:val="28"/>
        </w:rPr>
        <w:t>Аникин</w:t>
      </w:r>
    </w:p>
    <w:sectPr w:rsidR="001C73F5" w:rsidRPr="004A3090" w:rsidSect="00F1028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CA5"/>
    <w:multiLevelType w:val="multilevel"/>
    <w:tmpl w:val="370E5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F5"/>
    <w:rsid w:val="00043543"/>
    <w:rsid w:val="00195C93"/>
    <w:rsid w:val="001C73F5"/>
    <w:rsid w:val="00292BAD"/>
    <w:rsid w:val="00437581"/>
    <w:rsid w:val="004A3090"/>
    <w:rsid w:val="00707B8C"/>
    <w:rsid w:val="008A5531"/>
    <w:rsid w:val="009C07AD"/>
    <w:rsid w:val="00BB453F"/>
    <w:rsid w:val="00C461F4"/>
    <w:rsid w:val="00ED7289"/>
    <w:rsid w:val="00F1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73F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C73F5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1C73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73F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C73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 Знак Знак1"/>
    <w:basedOn w:val="a"/>
    <w:rsid w:val="001C73F5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rsid w:val="001C73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1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1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73F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C73F5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1C73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73F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C73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 Знак Знак1"/>
    <w:basedOn w:val="a"/>
    <w:rsid w:val="001C73F5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rsid w:val="001C73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1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1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2020-03-23T04:49:00Z</cp:lastPrinted>
  <dcterms:created xsi:type="dcterms:W3CDTF">2017-08-09T05:42:00Z</dcterms:created>
  <dcterms:modified xsi:type="dcterms:W3CDTF">2020-03-23T04:49:00Z</dcterms:modified>
</cp:coreProperties>
</file>