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187B" w14:textId="77777777" w:rsidR="00511684" w:rsidRPr="00511684" w:rsidRDefault="00511684" w:rsidP="00511684">
      <w:pPr>
        <w:spacing w:line="276" w:lineRule="auto"/>
        <w:jc w:val="center"/>
        <w:rPr>
          <w:b/>
          <w:sz w:val="28"/>
          <w:szCs w:val="28"/>
        </w:rPr>
      </w:pPr>
      <w:r w:rsidRPr="00511684">
        <w:rPr>
          <w:b/>
          <w:sz w:val="28"/>
          <w:szCs w:val="28"/>
        </w:rPr>
        <w:t>МУНИЦИПАЛЬНОЕ ОБРАЗОВАНИЕ</w:t>
      </w:r>
    </w:p>
    <w:p w14:paraId="4404F61C" w14:textId="77777777" w:rsidR="00511684" w:rsidRPr="00511684" w:rsidRDefault="00511684" w:rsidP="00511684">
      <w:pPr>
        <w:spacing w:line="276" w:lineRule="auto"/>
        <w:jc w:val="center"/>
        <w:rPr>
          <w:b/>
          <w:sz w:val="28"/>
          <w:szCs w:val="28"/>
        </w:rPr>
      </w:pPr>
      <w:r w:rsidRPr="00511684">
        <w:rPr>
          <w:b/>
          <w:sz w:val="32"/>
          <w:szCs w:val="32"/>
        </w:rPr>
        <w:t xml:space="preserve"> «</w:t>
      </w:r>
      <w:r w:rsidRPr="00511684">
        <w:rPr>
          <w:b/>
          <w:sz w:val="28"/>
          <w:szCs w:val="28"/>
        </w:rPr>
        <w:t>ЧАИНСКОЕ СЕЛЬСКОЕ ПОСЕЛЕНИЕ»</w:t>
      </w:r>
    </w:p>
    <w:p w14:paraId="0D625855" w14:textId="77777777" w:rsidR="00511684" w:rsidRPr="00511684" w:rsidRDefault="00511684" w:rsidP="00511684">
      <w:pPr>
        <w:spacing w:line="276" w:lineRule="auto"/>
        <w:jc w:val="center"/>
        <w:rPr>
          <w:b/>
          <w:sz w:val="28"/>
          <w:szCs w:val="28"/>
        </w:rPr>
      </w:pPr>
      <w:r w:rsidRPr="00511684">
        <w:rPr>
          <w:b/>
          <w:sz w:val="28"/>
          <w:szCs w:val="28"/>
        </w:rPr>
        <w:t>АДМИНИСТРАЦИЯ ЧАИНСКОГО СЕЛЬСКОГО ПОСЕЛЕНИЯ</w:t>
      </w:r>
    </w:p>
    <w:p w14:paraId="10E36549" w14:textId="77777777" w:rsidR="00511684" w:rsidRPr="00511684" w:rsidRDefault="00511684" w:rsidP="00511684">
      <w:pPr>
        <w:rPr>
          <w:sz w:val="28"/>
          <w:szCs w:val="28"/>
        </w:rPr>
      </w:pPr>
    </w:p>
    <w:p w14:paraId="7EB16207" w14:textId="77777777" w:rsidR="00511684" w:rsidRPr="00511684" w:rsidRDefault="00511684" w:rsidP="00511684">
      <w:pPr>
        <w:jc w:val="center"/>
      </w:pPr>
    </w:p>
    <w:p w14:paraId="760AB5CE" w14:textId="77777777" w:rsidR="00511684" w:rsidRDefault="00511684" w:rsidP="00511684">
      <w:pPr>
        <w:jc w:val="center"/>
      </w:pPr>
    </w:p>
    <w:p w14:paraId="0B43F741" w14:textId="77777777" w:rsidR="00060AA0" w:rsidRPr="00511684" w:rsidRDefault="00060AA0" w:rsidP="00511684">
      <w:pPr>
        <w:jc w:val="center"/>
      </w:pPr>
      <w:bookmarkStart w:id="0" w:name="_GoBack"/>
      <w:bookmarkEnd w:id="0"/>
    </w:p>
    <w:p w14:paraId="1A169FF1" w14:textId="2BBFDCEC" w:rsidR="00511684" w:rsidRPr="00511684" w:rsidRDefault="00511684" w:rsidP="00511684">
      <w:pPr>
        <w:tabs>
          <w:tab w:val="left" w:pos="3945"/>
        </w:tabs>
      </w:pPr>
      <w:r>
        <w:tab/>
      </w:r>
    </w:p>
    <w:p w14:paraId="71028DF4" w14:textId="77777777" w:rsidR="00511684" w:rsidRPr="00511684" w:rsidRDefault="00511684" w:rsidP="00511684">
      <w:pPr>
        <w:jc w:val="center"/>
        <w:rPr>
          <w:b/>
          <w:sz w:val="28"/>
          <w:szCs w:val="32"/>
        </w:rPr>
      </w:pPr>
      <w:r w:rsidRPr="00511684">
        <w:rPr>
          <w:b/>
          <w:sz w:val="28"/>
          <w:szCs w:val="32"/>
        </w:rPr>
        <w:t>ПОСТАНОВЛЕНИЕ</w:t>
      </w:r>
    </w:p>
    <w:p w14:paraId="0A0CCCB2" w14:textId="77777777" w:rsidR="00511684" w:rsidRPr="00511684" w:rsidRDefault="00511684" w:rsidP="00511684"/>
    <w:p w14:paraId="2815704E" w14:textId="662F5D18" w:rsidR="00511684" w:rsidRPr="00511684" w:rsidRDefault="00511684" w:rsidP="0051168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511684">
        <w:rPr>
          <w:sz w:val="28"/>
          <w:szCs w:val="28"/>
        </w:rPr>
        <w:t xml:space="preserve">.04.2022      </w:t>
      </w:r>
      <w:r>
        <w:rPr>
          <w:sz w:val="28"/>
          <w:szCs w:val="28"/>
        </w:rPr>
        <w:t xml:space="preserve">                             </w:t>
      </w:r>
      <w:r w:rsidRPr="00511684">
        <w:rPr>
          <w:sz w:val="28"/>
          <w:szCs w:val="28"/>
        </w:rPr>
        <w:t xml:space="preserve">     </w:t>
      </w:r>
      <w:proofErr w:type="spellStart"/>
      <w:r w:rsidRPr="00511684">
        <w:rPr>
          <w:sz w:val="28"/>
          <w:szCs w:val="28"/>
        </w:rPr>
        <w:t>с</w:t>
      </w:r>
      <w:proofErr w:type="gramStart"/>
      <w:r w:rsidRPr="00511684">
        <w:rPr>
          <w:sz w:val="28"/>
          <w:szCs w:val="28"/>
        </w:rPr>
        <w:t>.Ч</w:t>
      </w:r>
      <w:proofErr w:type="gramEnd"/>
      <w:r w:rsidRPr="00511684">
        <w:rPr>
          <w:sz w:val="28"/>
          <w:szCs w:val="28"/>
        </w:rPr>
        <w:t>аинск</w:t>
      </w:r>
      <w:proofErr w:type="spellEnd"/>
      <w:r w:rsidRPr="00511684">
        <w:rPr>
          <w:sz w:val="28"/>
          <w:szCs w:val="28"/>
        </w:rPr>
        <w:t xml:space="preserve">                                                № 2</w:t>
      </w:r>
      <w:r>
        <w:rPr>
          <w:sz w:val="28"/>
          <w:szCs w:val="28"/>
        </w:rPr>
        <w:t>5</w:t>
      </w:r>
    </w:p>
    <w:p w14:paraId="5982172F" w14:textId="1DDACFF9" w:rsidR="00511684" w:rsidRPr="00511684" w:rsidRDefault="00511684" w:rsidP="00511684">
      <w:pPr>
        <w:tabs>
          <w:tab w:val="left" w:pos="3405"/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11684">
        <w:rPr>
          <w:sz w:val="28"/>
          <w:szCs w:val="28"/>
        </w:rPr>
        <w:t xml:space="preserve"> Чаинского района  </w:t>
      </w:r>
    </w:p>
    <w:p w14:paraId="6EC03E6A" w14:textId="77777777" w:rsidR="00511684" w:rsidRPr="00511684" w:rsidRDefault="00511684" w:rsidP="00511684">
      <w:pPr>
        <w:jc w:val="center"/>
        <w:rPr>
          <w:sz w:val="28"/>
          <w:szCs w:val="28"/>
        </w:rPr>
      </w:pPr>
    </w:p>
    <w:p w14:paraId="60274844" w14:textId="6E428E4D" w:rsidR="00511684" w:rsidRPr="00511684" w:rsidRDefault="00511684" w:rsidP="00511684">
      <w:pPr>
        <w:tabs>
          <w:tab w:val="left" w:pos="3870"/>
        </w:tabs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511684" w:rsidRPr="00511684" w14:paraId="15C5071E" w14:textId="77777777" w:rsidTr="00441D89">
        <w:trPr>
          <w:trHeight w:val="12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8305BC5" w14:textId="13160E8E" w:rsidR="00511684" w:rsidRPr="00511684" w:rsidRDefault="00511684" w:rsidP="00511684">
            <w:pPr>
              <w:jc w:val="both"/>
              <w:rPr>
                <w:sz w:val="28"/>
                <w:szCs w:val="28"/>
              </w:rPr>
            </w:pPr>
            <w:r w:rsidRPr="00511684">
              <w:rPr>
                <w:sz w:val="28"/>
                <w:szCs w:val="28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</w:t>
            </w:r>
            <w:r>
              <w:rPr>
                <w:sz w:val="28"/>
                <w:szCs w:val="28"/>
              </w:rPr>
              <w:t xml:space="preserve">земельного </w:t>
            </w:r>
            <w:r w:rsidRPr="00511684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</w:p>
          <w:p w14:paraId="5E0C37C9" w14:textId="7EBED311" w:rsidR="00511684" w:rsidRPr="00511684" w:rsidRDefault="00511684" w:rsidP="00511684">
            <w:pPr>
              <w:jc w:val="both"/>
              <w:rPr>
                <w:sz w:val="28"/>
                <w:szCs w:val="28"/>
              </w:rPr>
            </w:pPr>
            <w:r w:rsidRPr="00511684">
              <w:rPr>
                <w:sz w:val="28"/>
                <w:szCs w:val="28"/>
              </w:rPr>
              <w:t xml:space="preserve">на территории муниципального образования «Чаинское сельское поселение» </w:t>
            </w:r>
            <w:r w:rsidRPr="00D23B49">
              <w:rPr>
                <w:bCs/>
                <w:color w:val="000000" w:themeColor="text1"/>
              </w:rPr>
              <w:t xml:space="preserve"> </w:t>
            </w:r>
          </w:p>
        </w:tc>
      </w:tr>
    </w:tbl>
    <w:p w14:paraId="42AECF5B" w14:textId="77777777" w:rsidR="00511684" w:rsidRPr="00511684" w:rsidRDefault="00511684" w:rsidP="00511684">
      <w:pPr>
        <w:jc w:val="center"/>
        <w:rPr>
          <w:sz w:val="28"/>
          <w:szCs w:val="28"/>
        </w:rPr>
      </w:pPr>
    </w:p>
    <w:p w14:paraId="4755BE82" w14:textId="77777777" w:rsidR="00511684" w:rsidRPr="00511684" w:rsidRDefault="00511684" w:rsidP="00511684">
      <w:pPr>
        <w:rPr>
          <w:sz w:val="28"/>
          <w:szCs w:val="28"/>
        </w:rPr>
      </w:pPr>
    </w:p>
    <w:p w14:paraId="3F7A6302" w14:textId="77777777" w:rsidR="00511684" w:rsidRPr="00511684" w:rsidRDefault="00511684" w:rsidP="00511684">
      <w:pPr>
        <w:ind w:firstLine="540"/>
        <w:jc w:val="both"/>
        <w:rPr>
          <w:sz w:val="28"/>
          <w:szCs w:val="28"/>
        </w:rPr>
      </w:pPr>
    </w:p>
    <w:p w14:paraId="55351F23" w14:textId="77777777" w:rsidR="00511684" w:rsidRPr="00511684" w:rsidRDefault="00511684" w:rsidP="00511684">
      <w:pPr>
        <w:ind w:firstLine="540"/>
        <w:jc w:val="both"/>
        <w:rPr>
          <w:sz w:val="28"/>
          <w:szCs w:val="28"/>
        </w:rPr>
      </w:pPr>
    </w:p>
    <w:p w14:paraId="71F872A1" w14:textId="77777777" w:rsidR="00511684" w:rsidRPr="00511684" w:rsidRDefault="00511684" w:rsidP="00511684">
      <w:pPr>
        <w:ind w:firstLine="540"/>
        <w:jc w:val="both"/>
        <w:rPr>
          <w:sz w:val="28"/>
          <w:szCs w:val="28"/>
        </w:rPr>
      </w:pPr>
    </w:p>
    <w:p w14:paraId="79B43FAA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12FB4CC7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4DBD370C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6EF5AF82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625AFA7F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5748C61B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1DE4F033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72DF87B3" w14:textId="77777777" w:rsidR="00511684" w:rsidRDefault="00511684" w:rsidP="00511684">
      <w:pPr>
        <w:ind w:firstLine="540"/>
        <w:jc w:val="both"/>
        <w:rPr>
          <w:sz w:val="28"/>
          <w:szCs w:val="28"/>
        </w:rPr>
      </w:pPr>
    </w:p>
    <w:p w14:paraId="4F242C69" w14:textId="11957B97" w:rsidR="00511684" w:rsidRPr="00511684" w:rsidRDefault="00511684" w:rsidP="00511684">
      <w:pPr>
        <w:ind w:firstLine="709"/>
        <w:jc w:val="both"/>
        <w:rPr>
          <w:color w:val="000000" w:themeColor="text1"/>
          <w:sz w:val="28"/>
          <w:szCs w:val="28"/>
        </w:rPr>
      </w:pPr>
      <w:r w:rsidRPr="00511684">
        <w:rPr>
          <w:color w:val="000000" w:themeColor="text1"/>
          <w:sz w:val="28"/>
          <w:szCs w:val="28"/>
        </w:rPr>
        <w:t>В соответствии со статьей 53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511684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 октября 2021 № 1844</w:t>
      </w:r>
      <w:r w:rsidRPr="00511684">
        <w:rPr>
          <w:color w:val="000000" w:themeColor="text1"/>
          <w:sz w:val="28"/>
          <w:szCs w:val="28"/>
        </w:rPr>
        <w:t xml:space="preserve"> </w:t>
      </w:r>
      <w:bookmarkStart w:id="1" w:name="_Hlk87860463"/>
      <w:r w:rsidRPr="00511684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требований </w:t>
      </w:r>
      <w:proofErr w:type="gramStart"/>
      <w:r w:rsidRPr="00511684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511684">
        <w:rPr>
          <w:color w:val="000000" w:themeColor="text1"/>
          <w:sz w:val="28"/>
          <w:szCs w:val="28"/>
          <w:shd w:val="clear" w:color="auto" w:fill="FFFFFF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511684">
        <w:rPr>
          <w:color w:val="000000" w:themeColor="text1"/>
          <w:sz w:val="28"/>
          <w:szCs w:val="28"/>
        </w:rPr>
        <w:t xml:space="preserve"> </w:t>
      </w:r>
    </w:p>
    <w:p w14:paraId="27117EA7" w14:textId="77777777" w:rsidR="00511684" w:rsidRPr="00511684" w:rsidRDefault="00511684" w:rsidP="00511684">
      <w:pPr>
        <w:jc w:val="both"/>
        <w:rPr>
          <w:sz w:val="28"/>
          <w:szCs w:val="28"/>
        </w:rPr>
      </w:pPr>
    </w:p>
    <w:p w14:paraId="2B1DF16E" w14:textId="77777777" w:rsidR="00511684" w:rsidRPr="00060AA0" w:rsidRDefault="00511684" w:rsidP="00511684">
      <w:pPr>
        <w:jc w:val="both"/>
        <w:rPr>
          <w:sz w:val="28"/>
          <w:szCs w:val="28"/>
        </w:rPr>
      </w:pPr>
      <w:r w:rsidRPr="00060AA0">
        <w:rPr>
          <w:sz w:val="28"/>
          <w:szCs w:val="28"/>
        </w:rPr>
        <w:t>ПОСТАНОВЛЯЮ:</w:t>
      </w:r>
    </w:p>
    <w:p w14:paraId="12BB7157" w14:textId="77777777" w:rsidR="00511684" w:rsidRDefault="00511684" w:rsidP="00511684">
      <w:pPr>
        <w:jc w:val="both"/>
        <w:rPr>
          <w:sz w:val="28"/>
          <w:szCs w:val="28"/>
        </w:rPr>
      </w:pPr>
    </w:p>
    <w:p w14:paraId="3DF841C4" w14:textId="36C3DB28" w:rsidR="00511684" w:rsidRPr="00511684" w:rsidRDefault="00511684" w:rsidP="00060AA0">
      <w:pPr>
        <w:jc w:val="both"/>
        <w:rPr>
          <w:sz w:val="28"/>
          <w:szCs w:val="28"/>
        </w:rPr>
      </w:pPr>
      <w:r w:rsidRPr="00511684">
        <w:rPr>
          <w:sz w:val="28"/>
          <w:szCs w:val="28"/>
        </w:rPr>
        <w:t xml:space="preserve">    1.</w:t>
      </w:r>
      <w:r w:rsidRPr="00511684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511684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51168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511684">
        <w:rPr>
          <w:sz w:val="28"/>
          <w:szCs w:val="28"/>
        </w:rPr>
        <w:t>орм</w:t>
      </w:r>
      <w:r>
        <w:rPr>
          <w:sz w:val="28"/>
          <w:szCs w:val="28"/>
        </w:rPr>
        <w:t>у</w:t>
      </w:r>
      <w:r w:rsidRPr="00511684">
        <w:rPr>
          <w:sz w:val="28"/>
          <w:szCs w:val="28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</w:t>
      </w:r>
      <w:r>
        <w:rPr>
          <w:sz w:val="28"/>
          <w:szCs w:val="28"/>
        </w:rPr>
        <w:t xml:space="preserve">земельного </w:t>
      </w:r>
      <w:r w:rsidRPr="00511684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согласно приложению 1.  </w:t>
      </w:r>
    </w:p>
    <w:p w14:paraId="78CAF6D1" w14:textId="7C9E02CD" w:rsidR="00511684" w:rsidRPr="00060AA0" w:rsidRDefault="00511684" w:rsidP="00060AA0">
      <w:pPr>
        <w:tabs>
          <w:tab w:val="left" w:pos="1080"/>
        </w:tabs>
        <w:ind w:firstLine="539"/>
        <w:jc w:val="both"/>
        <w:rPr>
          <w:sz w:val="26"/>
          <w:szCs w:val="26"/>
        </w:rPr>
      </w:pPr>
      <w:r w:rsidRPr="00511684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  <w:r w:rsidRPr="00511684">
        <w:rPr>
          <w:sz w:val="28"/>
          <w:szCs w:val="28"/>
        </w:rPr>
        <w:tab/>
      </w:r>
    </w:p>
    <w:p w14:paraId="32FD7822" w14:textId="433B3456" w:rsidR="00511684" w:rsidRPr="00511684" w:rsidRDefault="00511684" w:rsidP="00060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 w:rsidRPr="00511684">
        <w:rPr>
          <w:sz w:val="28"/>
          <w:szCs w:val="28"/>
        </w:rPr>
        <w:t>астоящее постановление на официальном сайте Чаинского сельского поселения в информационно-телекоммуникационной сети «Интернет».</w:t>
      </w:r>
    </w:p>
    <w:p w14:paraId="26CB5B71" w14:textId="1D6BB899" w:rsidR="00511684" w:rsidRPr="00511684" w:rsidRDefault="00511684" w:rsidP="00511684">
      <w:pPr>
        <w:tabs>
          <w:tab w:val="left" w:pos="1080"/>
        </w:tabs>
        <w:spacing w:before="120"/>
        <w:ind w:firstLine="539"/>
        <w:jc w:val="both"/>
        <w:rPr>
          <w:sz w:val="28"/>
          <w:szCs w:val="28"/>
        </w:rPr>
      </w:pPr>
      <w:r w:rsidRPr="00511684">
        <w:rPr>
          <w:sz w:val="28"/>
          <w:szCs w:val="28"/>
        </w:rPr>
        <w:t xml:space="preserve">         </w:t>
      </w:r>
    </w:p>
    <w:p w14:paraId="627FB7F8" w14:textId="77777777" w:rsidR="00511684" w:rsidRPr="00511684" w:rsidRDefault="00511684" w:rsidP="00511684">
      <w:pPr>
        <w:jc w:val="both"/>
        <w:rPr>
          <w:sz w:val="28"/>
          <w:szCs w:val="28"/>
        </w:rPr>
      </w:pPr>
    </w:p>
    <w:p w14:paraId="58C18E97" w14:textId="77777777" w:rsidR="00511684" w:rsidRPr="00511684" w:rsidRDefault="00511684" w:rsidP="00511684">
      <w:pPr>
        <w:jc w:val="both"/>
        <w:rPr>
          <w:sz w:val="28"/>
          <w:szCs w:val="28"/>
        </w:rPr>
      </w:pPr>
      <w:r w:rsidRPr="00511684">
        <w:rPr>
          <w:sz w:val="28"/>
          <w:szCs w:val="28"/>
        </w:rPr>
        <w:t>Глава Чаинского сельского поселения</w:t>
      </w:r>
      <w:r w:rsidRPr="00511684">
        <w:rPr>
          <w:sz w:val="28"/>
          <w:szCs w:val="28"/>
        </w:rPr>
        <w:tab/>
      </w:r>
      <w:r w:rsidRPr="00511684">
        <w:rPr>
          <w:sz w:val="28"/>
          <w:szCs w:val="28"/>
        </w:rPr>
        <w:tab/>
      </w:r>
      <w:r w:rsidRPr="00511684">
        <w:rPr>
          <w:sz w:val="28"/>
          <w:szCs w:val="28"/>
        </w:rPr>
        <w:tab/>
      </w:r>
      <w:r w:rsidRPr="00511684">
        <w:rPr>
          <w:sz w:val="28"/>
          <w:szCs w:val="28"/>
        </w:rPr>
        <w:tab/>
      </w:r>
      <w:r w:rsidRPr="00511684">
        <w:rPr>
          <w:sz w:val="28"/>
          <w:szCs w:val="28"/>
        </w:rPr>
        <w:tab/>
        <w:t>В.Н. Аникин</w:t>
      </w:r>
    </w:p>
    <w:p w14:paraId="14882D78" w14:textId="77777777" w:rsidR="00511684" w:rsidRPr="00511684" w:rsidRDefault="00511684" w:rsidP="00511684">
      <w:pPr>
        <w:jc w:val="both"/>
        <w:rPr>
          <w:sz w:val="28"/>
          <w:szCs w:val="28"/>
        </w:rPr>
      </w:pPr>
    </w:p>
    <w:p w14:paraId="47451CAD" w14:textId="77777777" w:rsidR="00511684" w:rsidRPr="00511684" w:rsidRDefault="00511684" w:rsidP="00511684">
      <w:pPr>
        <w:jc w:val="both"/>
        <w:rPr>
          <w:sz w:val="28"/>
          <w:szCs w:val="28"/>
        </w:rPr>
      </w:pPr>
    </w:p>
    <w:p w14:paraId="4169E8A6" w14:textId="77777777" w:rsidR="00511684" w:rsidRPr="00511684" w:rsidRDefault="00511684" w:rsidP="00511684">
      <w:pPr>
        <w:jc w:val="both"/>
        <w:rPr>
          <w:sz w:val="28"/>
          <w:szCs w:val="28"/>
        </w:rPr>
      </w:pPr>
    </w:p>
    <w:p w14:paraId="3F677D65" w14:textId="77777777" w:rsidR="00D23B49" w:rsidRDefault="00D23B49" w:rsidP="00D23B49">
      <w:pPr>
        <w:jc w:val="center"/>
        <w:rPr>
          <w:b/>
          <w:bCs/>
          <w:color w:val="000000" w:themeColor="text1"/>
        </w:rPr>
      </w:pPr>
    </w:p>
    <w:p w14:paraId="44424659" w14:textId="77777777" w:rsidR="004033EB" w:rsidRPr="00D23B49" w:rsidRDefault="004033EB" w:rsidP="00D23B49">
      <w:pPr>
        <w:rPr>
          <w:color w:val="000000" w:themeColor="text1"/>
        </w:rPr>
      </w:pPr>
    </w:p>
    <w:p w14:paraId="642E4E2F" w14:textId="77777777" w:rsidR="00624192" w:rsidRDefault="00624192" w:rsidP="00D23B49">
      <w:pPr>
        <w:rPr>
          <w:color w:val="000000" w:themeColor="text1"/>
        </w:rPr>
      </w:pPr>
    </w:p>
    <w:p w14:paraId="7FD1BE3A" w14:textId="77777777" w:rsidR="00511684" w:rsidRDefault="00511684" w:rsidP="00D23B49">
      <w:pPr>
        <w:rPr>
          <w:color w:val="000000" w:themeColor="text1"/>
        </w:rPr>
      </w:pPr>
    </w:p>
    <w:p w14:paraId="2C7BBDF1" w14:textId="77777777" w:rsidR="00511684" w:rsidRDefault="00511684" w:rsidP="00D23B49">
      <w:pPr>
        <w:rPr>
          <w:color w:val="000000" w:themeColor="text1"/>
        </w:rPr>
      </w:pPr>
    </w:p>
    <w:p w14:paraId="22329E98" w14:textId="77777777" w:rsidR="00511684" w:rsidRDefault="00511684" w:rsidP="00D23B49">
      <w:pPr>
        <w:rPr>
          <w:color w:val="000000" w:themeColor="text1"/>
        </w:rPr>
      </w:pPr>
    </w:p>
    <w:p w14:paraId="0AFAF11B" w14:textId="77777777" w:rsidR="00511684" w:rsidRDefault="00511684" w:rsidP="00D23B49">
      <w:pPr>
        <w:rPr>
          <w:color w:val="000000" w:themeColor="text1"/>
        </w:rPr>
      </w:pPr>
    </w:p>
    <w:p w14:paraId="58006203" w14:textId="77777777" w:rsidR="00511684" w:rsidRDefault="00511684" w:rsidP="00D23B49">
      <w:pPr>
        <w:rPr>
          <w:color w:val="000000" w:themeColor="text1"/>
        </w:rPr>
      </w:pPr>
    </w:p>
    <w:p w14:paraId="21BCF8B0" w14:textId="77777777" w:rsidR="00511684" w:rsidRDefault="00511684" w:rsidP="00D23B49">
      <w:pPr>
        <w:rPr>
          <w:color w:val="000000" w:themeColor="text1"/>
        </w:rPr>
      </w:pPr>
    </w:p>
    <w:p w14:paraId="699D4B7B" w14:textId="77777777" w:rsidR="00511684" w:rsidRDefault="00511684" w:rsidP="00D23B49">
      <w:pPr>
        <w:rPr>
          <w:color w:val="000000" w:themeColor="text1"/>
        </w:rPr>
      </w:pPr>
    </w:p>
    <w:p w14:paraId="52659BD4" w14:textId="77777777" w:rsidR="00511684" w:rsidRDefault="00511684" w:rsidP="00D23B49">
      <w:pPr>
        <w:rPr>
          <w:color w:val="000000" w:themeColor="text1"/>
        </w:rPr>
      </w:pPr>
    </w:p>
    <w:p w14:paraId="1F17EE4E" w14:textId="77777777" w:rsidR="00511684" w:rsidRDefault="00511684" w:rsidP="00D23B49">
      <w:pPr>
        <w:rPr>
          <w:color w:val="000000" w:themeColor="text1"/>
        </w:rPr>
      </w:pPr>
    </w:p>
    <w:p w14:paraId="741DFB74" w14:textId="77777777" w:rsidR="00511684" w:rsidRDefault="00511684" w:rsidP="00D23B49">
      <w:pPr>
        <w:rPr>
          <w:color w:val="000000" w:themeColor="text1"/>
        </w:rPr>
      </w:pPr>
    </w:p>
    <w:p w14:paraId="3D44782B" w14:textId="77777777" w:rsidR="00511684" w:rsidRDefault="00511684" w:rsidP="00D23B49">
      <w:pPr>
        <w:rPr>
          <w:color w:val="000000" w:themeColor="text1"/>
        </w:rPr>
      </w:pPr>
    </w:p>
    <w:p w14:paraId="06C2DA2C" w14:textId="77777777" w:rsidR="00511684" w:rsidRDefault="00511684" w:rsidP="00D23B49">
      <w:pPr>
        <w:rPr>
          <w:color w:val="000000" w:themeColor="text1"/>
        </w:rPr>
      </w:pPr>
    </w:p>
    <w:p w14:paraId="7C388792" w14:textId="77777777" w:rsidR="00511684" w:rsidRDefault="00511684" w:rsidP="00D23B49">
      <w:pPr>
        <w:rPr>
          <w:color w:val="000000" w:themeColor="text1"/>
        </w:rPr>
      </w:pPr>
    </w:p>
    <w:p w14:paraId="1FB5F815" w14:textId="77777777" w:rsidR="00511684" w:rsidRDefault="00511684" w:rsidP="00D23B49">
      <w:pPr>
        <w:rPr>
          <w:color w:val="000000" w:themeColor="text1"/>
        </w:rPr>
      </w:pPr>
    </w:p>
    <w:p w14:paraId="22FB03D7" w14:textId="77777777" w:rsidR="00511684" w:rsidRDefault="00511684" w:rsidP="00D23B49">
      <w:pPr>
        <w:rPr>
          <w:color w:val="000000" w:themeColor="text1"/>
        </w:rPr>
      </w:pPr>
    </w:p>
    <w:p w14:paraId="12CF0A27" w14:textId="77777777" w:rsidR="00511684" w:rsidRDefault="00511684" w:rsidP="00D23B49">
      <w:pPr>
        <w:rPr>
          <w:color w:val="000000" w:themeColor="text1"/>
        </w:rPr>
      </w:pPr>
    </w:p>
    <w:p w14:paraId="2BC532BE" w14:textId="77777777" w:rsidR="00511684" w:rsidRDefault="00511684" w:rsidP="00D23B49">
      <w:pPr>
        <w:rPr>
          <w:color w:val="000000" w:themeColor="text1"/>
        </w:rPr>
      </w:pPr>
    </w:p>
    <w:p w14:paraId="47385BD2" w14:textId="77777777" w:rsidR="00511684" w:rsidRDefault="00511684" w:rsidP="00D23B49">
      <w:pPr>
        <w:rPr>
          <w:color w:val="000000" w:themeColor="text1"/>
        </w:rPr>
      </w:pPr>
    </w:p>
    <w:p w14:paraId="582754FD" w14:textId="77777777" w:rsidR="00511684" w:rsidRDefault="00511684" w:rsidP="00D23B49">
      <w:pPr>
        <w:rPr>
          <w:color w:val="000000" w:themeColor="text1"/>
        </w:rPr>
      </w:pPr>
    </w:p>
    <w:p w14:paraId="77F4559C" w14:textId="77777777" w:rsidR="00511684" w:rsidRDefault="00511684" w:rsidP="00D23B49">
      <w:pPr>
        <w:rPr>
          <w:color w:val="000000" w:themeColor="text1"/>
        </w:rPr>
      </w:pPr>
    </w:p>
    <w:p w14:paraId="73852A7E" w14:textId="77777777" w:rsidR="00511684" w:rsidRDefault="00511684" w:rsidP="00D23B49">
      <w:pPr>
        <w:rPr>
          <w:color w:val="000000" w:themeColor="text1"/>
        </w:rPr>
      </w:pPr>
    </w:p>
    <w:p w14:paraId="56BC2878" w14:textId="77777777" w:rsidR="00511684" w:rsidRDefault="00511684" w:rsidP="00D23B49">
      <w:pPr>
        <w:rPr>
          <w:color w:val="000000" w:themeColor="text1"/>
        </w:rPr>
      </w:pPr>
    </w:p>
    <w:p w14:paraId="0B6977D0" w14:textId="77777777" w:rsidR="00511684" w:rsidRDefault="00511684" w:rsidP="00D23B49">
      <w:pPr>
        <w:rPr>
          <w:color w:val="000000" w:themeColor="text1"/>
        </w:rPr>
      </w:pPr>
    </w:p>
    <w:p w14:paraId="68260F79" w14:textId="77777777" w:rsidR="00511684" w:rsidRDefault="00511684" w:rsidP="00D23B49">
      <w:pPr>
        <w:rPr>
          <w:color w:val="000000" w:themeColor="text1"/>
        </w:rPr>
      </w:pPr>
    </w:p>
    <w:p w14:paraId="172C758B" w14:textId="77777777" w:rsidR="00511684" w:rsidRDefault="00511684" w:rsidP="00D23B49">
      <w:pPr>
        <w:rPr>
          <w:color w:val="000000" w:themeColor="text1"/>
        </w:rPr>
      </w:pPr>
    </w:p>
    <w:p w14:paraId="1FA60E25" w14:textId="77777777" w:rsidR="00511684" w:rsidRDefault="00511684" w:rsidP="00D23B49">
      <w:pPr>
        <w:rPr>
          <w:color w:val="000000" w:themeColor="text1"/>
        </w:rPr>
      </w:pPr>
    </w:p>
    <w:p w14:paraId="40796135" w14:textId="77777777" w:rsidR="00511684" w:rsidRDefault="00511684" w:rsidP="00D23B49">
      <w:pPr>
        <w:rPr>
          <w:color w:val="000000" w:themeColor="text1"/>
        </w:rPr>
      </w:pPr>
    </w:p>
    <w:p w14:paraId="0B92F7D6" w14:textId="77777777" w:rsidR="00511684" w:rsidRDefault="00511684" w:rsidP="00D23B49">
      <w:pPr>
        <w:rPr>
          <w:color w:val="000000" w:themeColor="text1"/>
        </w:rPr>
      </w:pPr>
    </w:p>
    <w:p w14:paraId="203A8E75" w14:textId="77777777" w:rsidR="00511684" w:rsidRDefault="00511684" w:rsidP="00D23B49">
      <w:pPr>
        <w:rPr>
          <w:color w:val="000000" w:themeColor="text1"/>
        </w:rPr>
      </w:pPr>
    </w:p>
    <w:p w14:paraId="0177DD73" w14:textId="77777777" w:rsidR="00511684" w:rsidRDefault="00511684" w:rsidP="00D23B49">
      <w:pPr>
        <w:rPr>
          <w:color w:val="000000" w:themeColor="text1"/>
        </w:rPr>
      </w:pPr>
    </w:p>
    <w:p w14:paraId="6E772811" w14:textId="77777777" w:rsidR="00511684" w:rsidRDefault="00511684" w:rsidP="00D23B49">
      <w:pPr>
        <w:rPr>
          <w:color w:val="000000" w:themeColor="text1"/>
        </w:rPr>
      </w:pPr>
    </w:p>
    <w:p w14:paraId="6C490338" w14:textId="77777777" w:rsidR="00511684" w:rsidRDefault="00511684" w:rsidP="00D23B49">
      <w:pPr>
        <w:rPr>
          <w:color w:val="000000" w:themeColor="text1"/>
        </w:rPr>
      </w:pPr>
    </w:p>
    <w:p w14:paraId="480D6811" w14:textId="77777777" w:rsidR="00511684" w:rsidRDefault="00511684" w:rsidP="00D23B49">
      <w:pPr>
        <w:rPr>
          <w:color w:val="000000" w:themeColor="text1"/>
        </w:rPr>
      </w:pPr>
    </w:p>
    <w:p w14:paraId="455E1D3B" w14:textId="77777777" w:rsidR="00511684" w:rsidRDefault="00511684" w:rsidP="00D23B49">
      <w:pPr>
        <w:rPr>
          <w:color w:val="000000" w:themeColor="text1"/>
        </w:rPr>
      </w:pPr>
    </w:p>
    <w:p w14:paraId="46943E18" w14:textId="77777777" w:rsidR="00511684" w:rsidRDefault="00511684" w:rsidP="00D23B49">
      <w:pPr>
        <w:rPr>
          <w:color w:val="000000" w:themeColor="text1"/>
        </w:rPr>
      </w:pPr>
    </w:p>
    <w:p w14:paraId="401EFA82" w14:textId="77777777" w:rsidR="00511684" w:rsidRDefault="00511684" w:rsidP="00D23B49">
      <w:pPr>
        <w:rPr>
          <w:color w:val="000000" w:themeColor="text1"/>
        </w:rPr>
      </w:pPr>
    </w:p>
    <w:p w14:paraId="7F7D1441" w14:textId="77777777" w:rsidR="00511684" w:rsidRDefault="00511684" w:rsidP="00D23B49">
      <w:pPr>
        <w:rPr>
          <w:color w:val="000000" w:themeColor="text1"/>
        </w:rPr>
      </w:pPr>
    </w:p>
    <w:p w14:paraId="7C7F094E" w14:textId="77777777" w:rsidR="00511684" w:rsidRDefault="00511684" w:rsidP="00D23B49">
      <w:pPr>
        <w:rPr>
          <w:color w:val="000000" w:themeColor="text1"/>
        </w:rPr>
      </w:pPr>
    </w:p>
    <w:p w14:paraId="5F7A3C09" w14:textId="77777777" w:rsidR="00624192" w:rsidRPr="00D23B49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23B49">
        <w:rPr>
          <w:color w:val="000000" w:themeColor="text1"/>
        </w:rPr>
        <w:lastRenderedPageBreak/>
        <w:t>Приложение</w:t>
      </w:r>
    </w:p>
    <w:p w14:paraId="31F89721" w14:textId="77777777" w:rsidR="00511684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к постановлению администрации </w:t>
      </w:r>
    </w:p>
    <w:p w14:paraId="596BE66E" w14:textId="28CA99DE" w:rsidR="00D23B49" w:rsidRDefault="00511684" w:rsidP="00C5049B">
      <w:pPr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Чаинского </w:t>
      </w:r>
      <w:r w:rsidR="00D23B49">
        <w:rPr>
          <w:color w:val="000000" w:themeColor="text1"/>
        </w:rPr>
        <w:t xml:space="preserve"> сельского поселения </w:t>
      </w:r>
    </w:p>
    <w:p w14:paraId="0701C4F7" w14:textId="1BEE4919" w:rsidR="00624192" w:rsidRP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от </w:t>
      </w:r>
      <w:r w:rsidR="00511684">
        <w:rPr>
          <w:color w:val="000000" w:themeColor="text1"/>
        </w:rPr>
        <w:t>12.04.2022</w:t>
      </w:r>
      <w:r w:rsidRPr="00D23B49">
        <w:rPr>
          <w:color w:val="000000" w:themeColor="text1"/>
        </w:rPr>
        <w:t xml:space="preserve"> № </w:t>
      </w:r>
      <w:r w:rsidR="00511684">
        <w:rPr>
          <w:color w:val="000000" w:themeColor="text1"/>
        </w:rPr>
        <w:t>25</w:t>
      </w:r>
    </w:p>
    <w:p w14:paraId="69EDE536" w14:textId="77777777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14:paraId="4BD1F7DF" w14:textId="6A1BB077"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14:paraId="36AC4CB2" w14:textId="77777777"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14:paraId="434DAC42" w14:textId="0B071146"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14:paraId="550D88C3" w14:textId="03448AA5"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14:paraId="214C8D2D" w14:textId="35523C8D" w:rsidR="00511684" w:rsidRPr="00511684" w:rsidRDefault="00511684" w:rsidP="00511684">
      <w:pPr>
        <w:suppressAutoHyphens/>
        <w:jc w:val="center"/>
        <w:rPr>
          <w:bCs/>
          <w:lang w:eastAsia="ar-SA"/>
        </w:rPr>
      </w:pPr>
      <w:r w:rsidRPr="00511684">
        <w:rPr>
          <w:b/>
          <w:bCs/>
          <w:lang w:eastAsia="ar-SA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</w:t>
      </w:r>
      <w:r>
        <w:rPr>
          <w:b/>
          <w:bCs/>
          <w:lang w:eastAsia="ar-SA"/>
        </w:rPr>
        <w:t xml:space="preserve"> земельного </w:t>
      </w:r>
      <w:r w:rsidRPr="00511684">
        <w:rPr>
          <w:b/>
          <w:bCs/>
          <w:lang w:eastAsia="ar-SA"/>
        </w:rPr>
        <w:t>контроля</w:t>
      </w:r>
    </w:p>
    <w:p w14:paraId="37D2433C" w14:textId="30C30BFD" w:rsidR="00624192" w:rsidRPr="00D23B49" w:rsidRDefault="00511684" w:rsidP="00D23B49">
      <w:pPr>
        <w:jc w:val="center"/>
        <w:rPr>
          <w:color w:val="000000" w:themeColor="text1"/>
        </w:rPr>
      </w:pPr>
      <w:r w:rsidRPr="00D23B49">
        <w:rPr>
          <w:color w:val="000000" w:themeColor="text1"/>
        </w:rPr>
        <w:t xml:space="preserve"> </w:t>
      </w:r>
      <w:r w:rsidR="00624192" w:rsidRPr="00D23B49">
        <w:rPr>
          <w:color w:val="000000" w:themeColor="text1"/>
        </w:rPr>
        <w:t>(далее  – про</w:t>
      </w:r>
      <w:r w:rsidR="00141D8D"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14:paraId="0E7065C6" w14:textId="61E794F5" w:rsidR="00C33EE7" w:rsidRPr="00D23B49" w:rsidRDefault="00C33EE7" w:rsidP="00D23B49"/>
    <w:p w14:paraId="717B6B54" w14:textId="2EE9CD5B"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«____» ___________20 ___ г.</w:t>
      </w:r>
    </w:p>
    <w:p w14:paraId="42382145" w14:textId="0EF1C22B"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                                                        </w:t>
      </w:r>
      <w:r w:rsidR="00D23B49">
        <w:rPr>
          <w:i/>
          <w:iCs/>
        </w:rPr>
        <w:t xml:space="preserve">                         </w:t>
      </w:r>
      <w:r w:rsidRPr="00D23B49">
        <w:rPr>
          <w:i/>
          <w:iCs/>
        </w:rPr>
        <w:t xml:space="preserve"> дата заполнения проверочного листа</w:t>
      </w:r>
    </w:p>
    <w:p w14:paraId="6BB29474" w14:textId="77777777" w:rsidR="00D23B49" w:rsidRPr="00D23B49" w:rsidRDefault="00D23B49" w:rsidP="00D23B49">
      <w:pPr>
        <w:rPr>
          <w:i/>
          <w:iCs/>
        </w:rPr>
      </w:pPr>
    </w:p>
    <w:p w14:paraId="6130FAD5" w14:textId="41B7DA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151C4" w14:textId="77777777"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</w:t>
      </w:r>
      <w:r w:rsidR="00D914D6" w:rsidRPr="00D23B49">
        <w:rPr>
          <w:color w:val="22272F"/>
        </w:rPr>
        <w:t xml:space="preserve"> </w:t>
      </w:r>
      <w:r w:rsidRPr="00D23B49">
        <w:rPr>
          <w:color w:val="22272F"/>
        </w:rPr>
        <w:t xml:space="preserve">Наименование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контрольного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>органа и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реквизиты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4AF191B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14:paraId="7A6EB220" w14:textId="10AB7F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14:paraId="7D017671" w14:textId="1C4F5504"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14:paraId="24AE2E71" w14:textId="316EF681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14:paraId="493861F8" w14:textId="62DD6138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14:paraId="62CED817" w14:textId="23D0103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14:paraId="3444E7C9" w14:textId="1CD5C09C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14:paraId="4A94B9D7" w14:textId="054B5FB1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>. Фамилия, имя и отчество (при наличии) гражданина или индивидуального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основной государственный регистрационный номер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адрес регистрации гражданина или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14:paraId="0B095F44" w14:textId="1C6A227B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lastRenderedPageBreak/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14:paraId="5987F6E0" w14:textId="29B04342"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мероприятия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 заполнение</w:t>
      </w:r>
      <w:r w:rsidR="006E69E8" w:rsidRPr="00D23B49">
        <w:rPr>
          <w:color w:val="22272F"/>
        </w:rPr>
        <w:t>м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14:paraId="50AF8F4E" w14:textId="596C63AF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14:paraId="74B2BEDB" w14:textId="77777777"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>. Реквизиты решения контрольного органа о проведении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 мероприятия, подписанного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уполномоченным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должностным лицом контрольного органа: </w:t>
      </w:r>
    </w:p>
    <w:p w14:paraId="15C768FD" w14:textId="32968046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14:paraId="1E1368E9" w14:textId="52B8108E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14:paraId="69AC728E" w14:textId="5A77F79F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</w:t>
      </w:r>
      <w:r w:rsidRPr="00D23B49">
        <w:rPr>
          <w:color w:val="22272F"/>
        </w:rPr>
        <w:t>_________</w:t>
      </w:r>
    </w:p>
    <w:p w14:paraId="17B3AF78" w14:textId="52414EE3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14:paraId="37C63D38" w14:textId="341CAAB4"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ответы на которые свидетельствует о соблюдении или несоблюдении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23B49" w:rsidRDefault="00141D8D" w:rsidP="00D23B49"/>
    <w:tbl>
      <w:tblPr>
        <w:tblStyle w:val="a7"/>
        <w:tblW w:w="9955" w:type="dxa"/>
        <w:tblInd w:w="-431" w:type="dxa"/>
        <w:tblLook w:val="04A0" w:firstRow="1" w:lastRow="0" w:firstColumn="1" w:lastColumn="0" w:noHBand="0" w:noVBand="1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14:paraId="6E79AB5F" w14:textId="77777777" w:rsidTr="00D23B49">
        <w:trPr>
          <w:trHeight w:val="2870"/>
        </w:trPr>
        <w:tc>
          <w:tcPr>
            <w:tcW w:w="513" w:type="dxa"/>
            <w:vMerge w:val="restart"/>
          </w:tcPr>
          <w:p w14:paraId="2C43A147" w14:textId="5377A14F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97" w:type="dxa"/>
            <w:vMerge w:val="restart"/>
          </w:tcPr>
          <w:p w14:paraId="398EE1E9" w14:textId="517A66EC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14:paraId="397D6C34" w14:textId="2C12EDD6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14:paraId="1BACE873" w14:textId="1484BD83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14:paraId="535E4A49" w14:textId="7ADD101D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14:paraId="70D5E21A" w14:textId="77777777" w:rsidTr="00D23B49">
        <w:tc>
          <w:tcPr>
            <w:tcW w:w="513" w:type="dxa"/>
            <w:vMerge/>
          </w:tcPr>
          <w:p w14:paraId="7D1B90AD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14:paraId="258A4525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14:paraId="448B5F81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1DBA125" w14:textId="7B8BB868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80" w:type="dxa"/>
          </w:tcPr>
          <w:p w14:paraId="51C1D4A5" w14:textId="3A2E5901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99" w:type="dxa"/>
          </w:tcPr>
          <w:p w14:paraId="14078D5E" w14:textId="1F195282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21" w:type="dxa"/>
            <w:vMerge/>
          </w:tcPr>
          <w:p w14:paraId="00C7174F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3385FE75" w14:textId="77777777" w:rsidTr="00D23B49">
        <w:tc>
          <w:tcPr>
            <w:tcW w:w="513" w:type="dxa"/>
          </w:tcPr>
          <w:p w14:paraId="18ED91EA" w14:textId="370E5C83" w:rsidR="004F1A1C" w:rsidRPr="00D23B49" w:rsidRDefault="0083045B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14:paraId="6D037634" w14:textId="257C9CE9" w:rsidR="00012812" w:rsidRPr="00D23B49" w:rsidRDefault="001D3B00" w:rsidP="00D23B49">
            <w:pPr>
              <w:jc w:val="both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Имеются ли признаки</w:t>
            </w:r>
            <w:r w:rsidRPr="00D23B49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  <w:sz w:val="22"/>
                <w:szCs w:val="22"/>
              </w:rPr>
              <w:t>)</w:t>
            </w:r>
            <w:r w:rsidR="004F1A1C" w:rsidRPr="00D23B49">
              <w:rPr>
                <w:sz w:val="22"/>
                <w:szCs w:val="22"/>
              </w:rPr>
              <w:t>?</w:t>
            </w:r>
          </w:p>
        </w:tc>
        <w:tc>
          <w:tcPr>
            <w:tcW w:w="2546" w:type="dxa"/>
          </w:tcPr>
          <w:p w14:paraId="52423EA3" w14:textId="389C6E3D" w:rsidR="00336911" w:rsidRPr="00D23B49" w:rsidRDefault="00336911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329426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0E5EFAB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28431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3A1DC1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DEAC6EA" w14:textId="77777777" w:rsidTr="00D23B49">
        <w:tc>
          <w:tcPr>
            <w:tcW w:w="513" w:type="dxa"/>
          </w:tcPr>
          <w:p w14:paraId="60E06053" w14:textId="42DDD1BB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14:paraId="66AE8824" w14:textId="500C8766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Используется ли </w:t>
            </w:r>
            <w:r w:rsidRPr="00D23B49">
              <w:rPr>
                <w:color w:val="000000"/>
                <w:sz w:val="22"/>
                <w:szCs w:val="22"/>
              </w:rPr>
              <w:lastRenderedPageBreak/>
              <w:t xml:space="preserve">земля, земельный участок или часть земельного участка, </w:t>
            </w:r>
          </w:p>
          <w:p w14:paraId="710A318C" w14:textId="77777777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D23B49" w:rsidRDefault="0075592D" w:rsidP="00D23B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A7EF61A" w14:textId="6C8BF395" w:rsidR="0049523D" w:rsidRPr="00D23B49" w:rsidRDefault="00800389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D23B49">
              <w:rPr>
                <w:color w:val="000000" w:themeColor="text1"/>
                <w:sz w:val="22"/>
                <w:szCs w:val="22"/>
              </w:rPr>
              <w:t>4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0,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lastRenderedPageBreak/>
              <w:t>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Земельного кодекса Российской Федерации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и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.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D23B49" w:rsidRDefault="0049523D" w:rsidP="00D23B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1CBADDEB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47E033D9" w14:textId="77777777" w:rsidR="0049523D" w:rsidRPr="00D23B49" w:rsidRDefault="0049523D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31DD80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70B7741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6D568610" w14:textId="77777777" w:rsidTr="00D23B49">
        <w:tc>
          <w:tcPr>
            <w:tcW w:w="513" w:type="dxa"/>
          </w:tcPr>
          <w:p w14:paraId="43FCE47F" w14:textId="67576B34" w:rsidR="004F1A1C" w:rsidRPr="00D23B49" w:rsidRDefault="003C5FFC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97" w:type="dxa"/>
          </w:tcPr>
          <w:p w14:paraId="21565A3E" w14:textId="77777777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D23B49" w:rsidRDefault="003C5FFC" w:rsidP="00D23B49">
            <w:pPr>
              <w:rPr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  <w:sz w:val="22"/>
                <w:szCs w:val="22"/>
              </w:rPr>
              <w:t>в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  <w:sz w:val="22"/>
                <w:szCs w:val="22"/>
              </w:rPr>
              <w:t>?</w:t>
            </w:r>
          </w:p>
          <w:p w14:paraId="57D6C1D0" w14:textId="14447245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7341BA4" w14:textId="2DA40016" w:rsidR="003C5FFC" w:rsidRPr="00D23B49" w:rsidRDefault="00431D5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Абзац второй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статьи 4</w:t>
            </w:r>
            <w:r w:rsidRPr="00D23B49">
              <w:rPr>
                <w:color w:val="000000" w:themeColor="text1"/>
                <w:sz w:val="22"/>
                <w:szCs w:val="22"/>
              </w:rPr>
              <w:t>2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8BE5AE4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09B19986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5B6219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5CF50AB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ED4A765" w14:textId="77777777" w:rsidTr="00D23B49">
        <w:tc>
          <w:tcPr>
            <w:tcW w:w="513" w:type="dxa"/>
          </w:tcPr>
          <w:p w14:paraId="0CEA38F1" w14:textId="33251B64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14:paraId="322E4869" w14:textId="64E572C3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D23B49" w:rsidRDefault="007C67EA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пригодное для использования по целевому назначению? </w:t>
            </w:r>
          </w:p>
          <w:p w14:paraId="1097200A" w14:textId="2098B032"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738E51B" w14:textId="152FB7CF" w:rsidR="006E509A" w:rsidRPr="00D23B49" w:rsidRDefault="002F5D2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>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Российской Федерации об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административных правонарушениях от 30.12.2001 № 195-ФЗ</w:t>
            </w:r>
          </w:p>
          <w:p w14:paraId="10B4D2BD" w14:textId="1CF858C5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4054B7F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A2DE867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39AA2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7540B7B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228CD502" w14:textId="77777777" w:rsidTr="00D23B49">
        <w:tc>
          <w:tcPr>
            <w:tcW w:w="513" w:type="dxa"/>
          </w:tcPr>
          <w:p w14:paraId="6557B94F" w14:textId="23A3C17C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97" w:type="dxa"/>
          </w:tcPr>
          <w:p w14:paraId="23563C8C" w14:textId="3A4E26F3"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16D0634" w14:textId="7F38064A" w:rsidR="004F1A1C" w:rsidRPr="00D23B49" w:rsidRDefault="004F1A1C" w:rsidP="00D2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B03A5B2" w14:textId="3503C43C" w:rsidR="006E509A" w:rsidRPr="00D23B49" w:rsidRDefault="006E509A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DAE00B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675DDF84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754BAE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2892CB4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Pr="00D23B49" w:rsidRDefault="00141D8D" w:rsidP="00D23B49"/>
    <w:p w14:paraId="433844EA" w14:textId="77777777" w:rsidR="00266E67" w:rsidRPr="00D23B49" w:rsidRDefault="00266E67" w:rsidP="00D23B49">
      <w:pPr>
        <w:rPr>
          <w:color w:val="000000" w:themeColor="text1"/>
        </w:rPr>
      </w:pPr>
    </w:p>
    <w:p w14:paraId="60B89541" w14:textId="77777777"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23B49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23B49" w:rsidRDefault="00266E67" w:rsidP="00D23B49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D23B49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177FA3C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2"/>
    </w:tbl>
    <w:p w14:paraId="0EDC7CF3" w14:textId="16DDD8E1" w:rsidR="008E0FA3" w:rsidRPr="00D23B49" w:rsidRDefault="008E0FA3" w:rsidP="00D23B49"/>
    <w:sectPr w:rsidR="008E0FA3" w:rsidRPr="00D23B49" w:rsidSect="00D23B49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A9278" w14:textId="77777777" w:rsidR="00CC04C7" w:rsidRDefault="00CC04C7" w:rsidP="00624192">
      <w:r>
        <w:separator/>
      </w:r>
    </w:p>
  </w:endnote>
  <w:endnote w:type="continuationSeparator" w:id="0">
    <w:p w14:paraId="2E4D59EA" w14:textId="77777777" w:rsidR="00CC04C7" w:rsidRDefault="00CC04C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7BF11" w14:textId="77777777" w:rsidR="00CC04C7" w:rsidRDefault="00CC04C7" w:rsidP="00624192">
      <w:r>
        <w:separator/>
      </w:r>
    </w:p>
  </w:footnote>
  <w:footnote w:type="continuationSeparator" w:id="0">
    <w:p w14:paraId="7054AB44" w14:textId="77777777" w:rsidR="00CC04C7" w:rsidRDefault="00CC04C7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068E" w14:textId="2BC6D2E7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60AA0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11684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310B0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04C7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778A-D263-4CDF-950B-58DF7F7C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2022-04-15T05:19:00Z</cp:lastPrinted>
  <dcterms:created xsi:type="dcterms:W3CDTF">2021-11-22T05:41:00Z</dcterms:created>
  <dcterms:modified xsi:type="dcterms:W3CDTF">2022-04-15T05:19:00Z</dcterms:modified>
</cp:coreProperties>
</file>