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E" w:rsidRPr="00CC2BBE" w:rsidRDefault="00CC2BBE" w:rsidP="000522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BB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C2BBE" w:rsidRPr="00CC2BBE" w:rsidRDefault="00CC2BBE" w:rsidP="000522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BBE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C2BBE" w:rsidRPr="00CC2BBE" w:rsidRDefault="00CC2BBE" w:rsidP="000522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BBE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C2BBE" w:rsidRPr="00CC2BBE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BBE" w:rsidRDefault="00CC2BBE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24B" w:rsidRPr="00CC2BBE" w:rsidRDefault="0005224B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BBE" w:rsidRPr="00CC2BBE" w:rsidRDefault="00CC2BBE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BB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</w:t>
      </w:r>
    </w:p>
    <w:p w:rsidR="00CC2BBE" w:rsidRPr="0005224B" w:rsidRDefault="00CC2BBE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BBE" w:rsidRPr="0005224B" w:rsidRDefault="0005224B" w:rsidP="00CC2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24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C2BBE" w:rsidRPr="0005224B">
        <w:rPr>
          <w:rFonts w:ascii="Times New Roman" w:eastAsia="Times New Roman" w:hAnsi="Times New Roman" w:cs="Times New Roman"/>
          <w:sz w:val="28"/>
          <w:szCs w:val="28"/>
        </w:rPr>
        <w:t>.06.2022</w:t>
      </w:r>
      <w:r w:rsidR="00CC2BBE" w:rsidRPr="000522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C2BBE" w:rsidRPr="0005224B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BBE" w:rsidRPr="0005224B">
        <w:rPr>
          <w:rFonts w:ascii="Times New Roman" w:eastAsia="Times New Roman" w:hAnsi="Times New Roman" w:cs="Times New Roman"/>
          <w:sz w:val="28"/>
          <w:szCs w:val="28"/>
        </w:rPr>
        <w:t xml:space="preserve">Чаинск                                        </w:t>
      </w:r>
      <w:r w:rsidR="008F4CF6" w:rsidRPr="0005224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C2BBE" w:rsidRPr="000522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C2BBE" w:rsidRPr="00052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1"/>
      </w:tblGrid>
      <w:tr w:rsidR="0005224B" w:rsidRPr="0005224B" w:rsidTr="0005224B">
        <w:trPr>
          <w:trHeight w:val="793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5224B" w:rsidRPr="0005224B" w:rsidRDefault="0005224B" w:rsidP="00052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24B">
              <w:rPr>
                <w:rFonts w:ascii="Times New Roman" w:eastAsia="Times New Roman" w:hAnsi="Times New Roman" w:cs="Times New Roman"/>
                <w:sz w:val="28"/>
                <w:szCs w:val="28"/>
              </w:rPr>
              <w:t>О  финансировании  расходов на  подготовку  и проведение выборов 11 сентября 2022 года</w:t>
            </w:r>
          </w:p>
          <w:p w:rsidR="0005224B" w:rsidRPr="0005224B" w:rsidRDefault="0005224B" w:rsidP="0005224B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BBE" w:rsidRPr="0005224B" w:rsidRDefault="00CC2BBE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24B" w:rsidRPr="0005224B" w:rsidRDefault="0005224B" w:rsidP="00052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BBE" w:rsidRPr="0005224B" w:rsidRDefault="00CC2BBE" w:rsidP="000522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24B" w:rsidRDefault="0005224B" w:rsidP="0005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BBE" w:rsidRPr="0005224B" w:rsidRDefault="00CC2BBE" w:rsidP="0005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4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5224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Томской области от 14 февраля 2005 года № 29-ОЗ «О муниципальных выборах в Томской области», в целях обеспечения</w:t>
      </w:r>
      <w:proofErr w:type="gramEnd"/>
      <w:r w:rsidRPr="0005224B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расходов на подготовку и проведение выборов 11 сентября 2022 года, руководствуясь Уставом муниципального образования «Чаинское сельское поселение» Чаинского района Томской области</w:t>
      </w:r>
    </w:p>
    <w:p w:rsidR="0005224B" w:rsidRDefault="0005224B" w:rsidP="00CC2B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BBE" w:rsidRPr="0005224B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24B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CC2BBE" w:rsidRPr="0005224B" w:rsidRDefault="00CC2BBE" w:rsidP="0005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4B">
        <w:rPr>
          <w:rFonts w:ascii="Times New Roman" w:eastAsia="Times New Roman" w:hAnsi="Times New Roman" w:cs="Times New Roman"/>
          <w:sz w:val="28"/>
          <w:szCs w:val="28"/>
        </w:rPr>
        <w:tab/>
        <w:t>1. Выделить бюджетные ассигнования на подготовку и проведение выборов 11 сентября 2022 года в сумме 146</w:t>
      </w:r>
      <w:r w:rsidR="00DF26E6" w:rsidRPr="0005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>574,66 рублей.</w:t>
      </w:r>
    </w:p>
    <w:p w:rsidR="00CC2BBE" w:rsidRPr="0005224B" w:rsidRDefault="00CC2BBE" w:rsidP="0005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4B">
        <w:rPr>
          <w:rFonts w:ascii="Times New Roman" w:eastAsia="Times New Roman" w:hAnsi="Times New Roman" w:cs="Times New Roman"/>
          <w:sz w:val="28"/>
          <w:szCs w:val="28"/>
        </w:rPr>
        <w:tab/>
        <w:t>2. Утвердить смету расходов на подготовку и проведение выборов 11 сентября 2022 года согласно приложению.</w:t>
      </w:r>
    </w:p>
    <w:p w:rsidR="00CC2BBE" w:rsidRDefault="00CC2BBE" w:rsidP="0005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4B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данное решение на сайте муниципального образования «Чаинское сельское поселение» в информационно-телекоммуникационной сети «Интернет», обнародовать на информационном стенде Администрации поселения, на информационном стенде в </w:t>
      </w:r>
      <w:proofErr w:type="gramStart"/>
      <w:r w:rsidRPr="0005224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22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>Гришкино, в библиотеке с.</w:t>
      </w:r>
      <w:r w:rsidR="0005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>Чаинск, в библиотеке с.</w:t>
      </w:r>
      <w:r w:rsidR="0005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 xml:space="preserve">Гришкино. </w:t>
      </w:r>
    </w:p>
    <w:p w:rsidR="0005224B" w:rsidRPr="0005224B" w:rsidRDefault="0005224B" w:rsidP="00052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BBE" w:rsidRPr="0005224B" w:rsidRDefault="00CC2BBE" w:rsidP="0005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2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Чаинского </w:t>
      </w:r>
    </w:p>
    <w:p w:rsidR="00CC2BBE" w:rsidRPr="0005224B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2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</w:t>
      </w:r>
      <w:r w:rsidR="000522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0522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С.Ю.</w:t>
      </w:r>
      <w:r w:rsidR="000522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5224B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Трушляков</w:t>
      </w:r>
      <w:proofErr w:type="spellEnd"/>
    </w:p>
    <w:p w:rsidR="0005224B" w:rsidRDefault="0005224B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24B" w:rsidRDefault="0005224B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7C" w:rsidRPr="0005224B" w:rsidRDefault="00CC2BBE" w:rsidP="0005224B">
      <w:pPr>
        <w:spacing w:after="0" w:line="360" w:lineRule="auto"/>
        <w:jc w:val="both"/>
        <w:rPr>
          <w:sz w:val="28"/>
          <w:szCs w:val="28"/>
        </w:rPr>
      </w:pPr>
      <w:r w:rsidRPr="0005224B">
        <w:rPr>
          <w:rFonts w:ascii="Times New Roman" w:eastAsia="Times New Roman" w:hAnsi="Times New Roman" w:cs="Times New Roman"/>
          <w:sz w:val="28"/>
          <w:szCs w:val="28"/>
        </w:rPr>
        <w:t xml:space="preserve">Глава Чаинского сельского поселения 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ab/>
      </w:r>
      <w:r w:rsidRPr="000522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0522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>В.Н.</w:t>
      </w:r>
      <w:r w:rsidR="00DF26E6" w:rsidRPr="00052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24B">
        <w:rPr>
          <w:rFonts w:ascii="Times New Roman" w:eastAsia="Times New Roman" w:hAnsi="Times New Roman" w:cs="Times New Roman"/>
          <w:sz w:val="28"/>
          <w:szCs w:val="28"/>
        </w:rPr>
        <w:t>Аникин</w:t>
      </w:r>
      <w:r w:rsidRPr="000522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4B437C" w:rsidRPr="0005224B" w:rsidSect="00F559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BBE"/>
    <w:rsid w:val="0005224B"/>
    <w:rsid w:val="004B437C"/>
    <w:rsid w:val="008F4CF6"/>
    <w:rsid w:val="00CC2BBE"/>
    <w:rsid w:val="00D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5224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2022-06-29T05:31:00Z</cp:lastPrinted>
  <dcterms:created xsi:type="dcterms:W3CDTF">2022-06-27T01:20:00Z</dcterms:created>
  <dcterms:modified xsi:type="dcterms:W3CDTF">2022-06-29T05:31:00Z</dcterms:modified>
</cp:coreProperties>
</file>