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DA5612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A48D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>
              <w:t xml:space="preserve">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Чаинского сельского поселения </w:t>
            </w:r>
            <w:r w:rsidR="006A48D8">
              <w:t xml:space="preserve"> </w:t>
            </w:r>
            <w:r w:rsidR="006A48D8" w:rsidRPr="006A48D8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31.05.2022 № 18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</w:t>
            </w:r>
            <w:r w:rsidR="006A4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6A48D8" w:rsidRPr="006A48D8">
        <w:rPr>
          <w:rFonts w:ascii="Times New Roman" w:hAnsi="Times New Roman" w:cs="Times New Roman"/>
          <w:sz w:val="24"/>
          <w:szCs w:val="24"/>
        </w:rPr>
        <w:t>от 31.05.2022 № 18 «Об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</w:t>
      </w:r>
      <w:r w:rsidR="00F66B14">
        <w:rPr>
          <w:rFonts w:ascii="Times New Roman" w:hAnsi="Times New Roman" w:cs="Times New Roman"/>
          <w:sz w:val="24"/>
          <w:szCs w:val="24"/>
        </w:rPr>
        <w:t>,</w:t>
      </w:r>
      <w:r w:rsidR="00666235" w:rsidRPr="00C726B5">
        <w:rPr>
          <w:rFonts w:ascii="Times New Roman" w:hAnsi="Times New Roman" w:cs="Times New Roman"/>
          <w:sz w:val="24"/>
          <w:szCs w:val="24"/>
        </w:rPr>
        <w:t xml:space="preserve">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6A48D8" w:rsidRPr="006A48D8">
        <w:rPr>
          <w:rFonts w:ascii="Times New Roman" w:hAnsi="Times New Roman" w:cs="Times New Roman"/>
          <w:sz w:val="24"/>
          <w:szCs w:val="24"/>
        </w:rPr>
        <w:t>от 31.05.2022 № 18 «</w:t>
      </w:r>
      <w:r w:rsidR="00A67270" w:rsidRPr="00A67270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</w:t>
      </w:r>
      <w:r w:rsidR="00A67270">
        <w:rPr>
          <w:rFonts w:ascii="Times New Roman" w:hAnsi="Times New Roman" w:cs="Times New Roman"/>
          <w:sz w:val="24"/>
          <w:szCs w:val="24"/>
        </w:rPr>
        <w:t>инского района Томской области»</w:t>
      </w:r>
      <w:r w:rsidR="00F66B14">
        <w:rPr>
          <w:rFonts w:ascii="Times New Roman" w:hAnsi="Times New Roman" w:cs="Times New Roman"/>
          <w:sz w:val="24"/>
          <w:szCs w:val="24"/>
        </w:rPr>
        <w:t>.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270" w:rsidRDefault="00EC1AF4" w:rsidP="00A6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>2.</w:t>
      </w:r>
      <w:r w:rsidR="00A67270" w:rsidRPr="00A67270">
        <w:rPr>
          <w:rFonts w:ascii="Times New Roman" w:hAnsi="Times New Roman" w:cs="Times New Roman"/>
          <w:sz w:val="24"/>
          <w:szCs w:val="24"/>
        </w:rPr>
        <w:t xml:space="preserve"> </w:t>
      </w:r>
      <w:r w:rsidR="00A6727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67270" w:rsidRPr="00156FA6">
        <w:rPr>
          <w:rFonts w:ascii="Times New Roman" w:hAnsi="Times New Roman" w:cs="Times New Roman"/>
          <w:sz w:val="24"/>
          <w:szCs w:val="24"/>
        </w:rPr>
        <w:t>решение Совета Чаинского сельского поселения от 31.05.2022 № 1</w:t>
      </w:r>
      <w:r w:rsidR="00A67270">
        <w:rPr>
          <w:rFonts w:ascii="Times New Roman" w:hAnsi="Times New Roman" w:cs="Times New Roman"/>
          <w:sz w:val="24"/>
          <w:szCs w:val="24"/>
        </w:rPr>
        <w:t>8</w:t>
      </w:r>
      <w:r w:rsidR="00A67270" w:rsidRPr="00156FA6">
        <w:rPr>
          <w:rFonts w:ascii="Times New Roman" w:hAnsi="Times New Roman" w:cs="Times New Roman"/>
          <w:sz w:val="24"/>
          <w:szCs w:val="24"/>
        </w:rPr>
        <w:t xml:space="preserve"> «</w:t>
      </w:r>
      <w:r w:rsidR="00A67270" w:rsidRPr="00A67270">
        <w:rPr>
          <w:rFonts w:ascii="Times New Roman" w:hAnsi="Times New Roman" w:cs="Times New Roman"/>
          <w:sz w:val="24"/>
          <w:szCs w:val="24"/>
        </w:rPr>
        <w:t xml:space="preserve">Об утверждении Перечня 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Чаинского района Томской области» </w:t>
      </w:r>
      <w:r w:rsidR="00A67270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A67270" w:rsidRDefault="00A67270" w:rsidP="00A6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к настоящему решению.</w:t>
      </w:r>
    </w:p>
    <w:p w:rsidR="00A67270" w:rsidRPr="00156FA6" w:rsidRDefault="00A67270" w:rsidP="00A672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A67270" w:rsidRPr="00156FA6" w:rsidRDefault="00A67270" w:rsidP="00A672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A67270" w:rsidRPr="00156FA6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A67270" w:rsidRPr="00156FA6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A67270" w:rsidRPr="00156FA6" w:rsidRDefault="00A67270" w:rsidP="00A67270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56FA6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A67270" w:rsidRPr="00156FA6" w:rsidRDefault="00A67270" w:rsidP="00A67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156FA6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</w:t>
      </w:r>
    </w:p>
    <w:p w:rsidR="00A67270" w:rsidRDefault="00A67270" w:rsidP="00A6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В.Н. Аникин</w:t>
      </w:r>
    </w:p>
    <w:p w:rsidR="00A67270" w:rsidRPr="00156FA6" w:rsidRDefault="00A67270" w:rsidP="00A67270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A67270" w:rsidRPr="00156FA6" w:rsidRDefault="00A67270" w:rsidP="00A67270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A67270" w:rsidRPr="00156FA6" w:rsidRDefault="00A67270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ab/>
        <w:t>от 31.05.2022 № 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A67270" w:rsidRPr="00156FA6" w:rsidRDefault="00A67270" w:rsidP="00A67270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00.05.2023 № 00)</w:t>
      </w:r>
    </w:p>
    <w:p w:rsidR="00A67270" w:rsidRDefault="00A67270" w:rsidP="00A6727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A67270" w:rsidRDefault="00A67270" w:rsidP="00A67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Default="00A67270" w:rsidP="00A67270">
      <w:pPr>
        <w:tabs>
          <w:tab w:val="left" w:pos="41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b/>
          <w:sz w:val="24"/>
          <w:szCs w:val="24"/>
        </w:rPr>
        <w:t>Переч</w:t>
      </w:r>
      <w:r w:rsidRPr="00A67270">
        <w:rPr>
          <w:rFonts w:ascii="Times New Roman" w:eastAsia="Times New Roman" w:hAnsi="Times New Roman" w:cs="Times New Roman"/>
          <w:b/>
          <w:sz w:val="24"/>
          <w:szCs w:val="24"/>
        </w:rPr>
        <w:t xml:space="preserve">ень </w:t>
      </w:r>
      <w:r w:rsidRPr="00A67270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индикаторов риска нарушения обязательных требований, используемых в рамках осуществления муниципального земельного контроля на территории муниципального образования «Чаинское сельское поселение </w:t>
      </w:r>
    </w:p>
    <w:p w:rsidR="00A67270" w:rsidRDefault="00A67270" w:rsidP="00A67270">
      <w:pPr>
        <w:tabs>
          <w:tab w:val="left" w:pos="411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b/>
          <w:sz w:val="24"/>
          <w:szCs w:val="24"/>
        </w:rPr>
        <w:t>Чаинского района Томской области»</w:t>
      </w:r>
    </w:p>
    <w:p w:rsidR="00A67270" w:rsidRPr="00A67270" w:rsidRDefault="00A67270" w:rsidP="00A6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270" w:rsidRPr="00A67270" w:rsidRDefault="00A67270" w:rsidP="00A6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Поступление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онтрольный орган обращений и заявлений граждан,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информации, из социальных сетей о наличии в деятельности контролируемого лица признаков нарушения обязательных требований при использовании земельного участка: 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1.1) о несоответствии площади используемого земельного участка сведениям, содержащихся в документах, на основании которых используется земельный участок;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1.2) об установке заборного ограждения за границами земельного участка;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1.3) о размещении строений, сооружений за границами земельного участка, в том числе на землях общего пользования, землях, находящихся в государственной неразграниченной собственности;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1.4) о самовольном занятии 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1.5) об использовании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1.6) о неиспользование земельного участка, предназначенного для жилищного или иного строительства, садоводства, огородничества, и др. в указанных целях;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1.7) об отсутствии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1.8) о невыполнении или несвоевременном выполнении обязанностей по приведению земель в состояние, пригодное для использования по целевому назначению;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1.9) о неиспользовании земельного участка из земель сельскохозяйственного назначения;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1.10) о зарастании земельного участка из земель сельскохозяйственного назначения сорной травянистой, в том числе борщевиком «Сосновского», кустарниковой, древесной растительностью; 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1.11) о самовольном снятии или перемещении плодородного слоя почвы </w:t>
      </w:r>
      <w:hyperlink r:id="rId7" w:history="1">
        <w:r w:rsidRPr="00A67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 из земель сельскохозяйственного назначения;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1.12) о наличии зданий, строений, сооружений на земельном участке из земель сельскохозяйственного назначения;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1.13) о невыполнении или несвоевременном выполнении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1.14) о 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1.15) о неисполнении обязанностей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</w:t>
      </w:r>
      <w:proofErr w:type="gramStart"/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объекта размещения отходов производства</w:t>
      </w:r>
      <w:proofErr w:type="gramEnd"/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потребления;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Arial" w:eastAsia="Times New Roman" w:hAnsi="Arial" w:cs="Times New Roman"/>
          <w:color w:val="000000"/>
          <w:sz w:val="24"/>
          <w:szCs w:val="24"/>
        </w:rPr>
        <w:tab/>
      </w: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1.16) о захламлении земельного участка из земель сельскохозяйственного назначения мусором;</w:t>
      </w:r>
    </w:p>
    <w:p w:rsidR="00A67270" w:rsidRPr="00A67270" w:rsidRDefault="00A67270" w:rsidP="00A672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1.17) об использовании земельного участка без оформленных документов, являющихся основанием для использования земельных участков;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1.18) об отсутствии зарегистрированных прав на земельный участок;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1.19) об отсутствии свободного доступа граждан к водным объектам общего пользования и их береговым полосам;</w:t>
      </w:r>
    </w:p>
    <w:p w:rsidR="00A67270" w:rsidRPr="00A67270" w:rsidRDefault="00A67270" w:rsidP="00A672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1.20) </w:t>
      </w:r>
      <w:proofErr w:type="gramStart"/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67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иных нарушениях обязательных требований земельного законодательства, за нарушение которых законодательством предусмотрена административная ответственность.</w:t>
      </w:r>
    </w:p>
    <w:p w:rsidR="00A67270" w:rsidRPr="00A67270" w:rsidRDefault="00A67270" w:rsidP="00A67270">
      <w:pPr>
        <w:tabs>
          <w:tab w:val="left" w:pos="2895"/>
        </w:tabs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A6727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67270">
        <w:rPr>
          <w:sz w:val="24"/>
          <w:szCs w:val="24"/>
        </w:rPr>
        <w:t xml:space="preserve"> </w:t>
      </w:r>
      <w:r w:rsidRPr="00A67270">
        <w:rPr>
          <w:rFonts w:ascii="Times New Roman" w:eastAsia="Times New Roman" w:hAnsi="Times New Roman" w:cs="Times New Roman"/>
          <w:sz w:val="24"/>
          <w:szCs w:val="24"/>
        </w:rPr>
        <w:t>трехкратный рост количества обращений за год в сравнении с предшествующим годом,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 в сфере земельного законодательства.</w:t>
      </w:r>
      <w:bookmarkEnd w:id="1"/>
    </w:p>
    <w:sectPr w:rsidR="00A67270" w:rsidRPr="00A67270" w:rsidSect="00F66B14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14" w:rsidRDefault="00A61114" w:rsidP="00C726B5">
      <w:pPr>
        <w:spacing w:after="0" w:line="240" w:lineRule="auto"/>
      </w:pPr>
      <w:r>
        <w:separator/>
      </w:r>
    </w:p>
  </w:endnote>
  <w:endnote w:type="continuationSeparator" w:id="0">
    <w:p w:rsidR="00A61114" w:rsidRDefault="00A61114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14" w:rsidRDefault="00A61114" w:rsidP="00C726B5">
      <w:pPr>
        <w:spacing w:after="0" w:line="240" w:lineRule="auto"/>
      </w:pPr>
      <w:r>
        <w:separator/>
      </w:r>
    </w:p>
  </w:footnote>
  <w:footnote w:type="continuationSeparator" w:id="0">
    <w:p w:rsidR="00A61114" w:rsidRDefault="00A61114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56605"/>
    <w:rsid w:val="000648B6"/>
    <w:rsid w:val="00095B4C"/>
    <w:rsid w:val="000A1AC0"/>
    <w:rsid w:val="000D4730"/>
    <w:rsid w:val="00122028"/>
    <w:rsid w:val="001377B1"/>
    <w:rsid w:val="00147F34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74A7D"/>
    <w:rsid w:val="00686603"/>
    <w:rsid w:val="006A48D8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61114"/>
    <w:rsid w:val="00A67270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813B8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532BEBA2FB0FC898A2DAA4B8BC2309B5656F40C53ADA7513699DAABDEAED12A6F46DA93ACF363EFC621A1ABC9F8A3BD60A92DF25052FEyCR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47</cp:revision>
  <cp:lastPrinted>2022-03-22T05:19:00Z</cp:lastPrinted>
  <dcterms:created xsi:type="dcterms:W3CDTF">2019-11-22T04:08:00Z</dcterms:created>
  <dcterms:modified xsi:type="dcterms:W3CDTF">2023-05-10T09:17:00Z</dcterms:modified>
</cp:coreProperties>
</file>