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F4" w:rsidRPr="00E5595E" w:rsidRDefault="006A20F4" w:rsidP="006A20F4">
      <w:pPr>
        <w:spacing w:line="360" w:lineRule="auto"/>
        <w:jc w:val="center"/>
        <w:rPr>
          <w:b/>
        </w:rPr>
      </w:pPr>
      <w:r w:rsidRPr="00E5595E">
        <w:rPr>
          <w:b/>
        </w:rPr>
        <w:t>МУНИЦИПАЛЬНОЕ ОБРАЗОВАНИЕ</w:t>
      </w:r>
    </w:p>
    <w:p w:rsidR="006A20F4" w:rsidRPr="00E5595E" w:rsidRDefault="006A20F4" w:rsidP="006A20F4">
      <w:pPr>
        <w:spacing w:line="360" w:lineRule="auto"/>
        <w:jc w:val="center"/>
        <w:rPr>
          <w:b/>
        </w:rPr>
      </w:pPr>
      <w:r w:rsidRPr="00E5595E">
        <w:rPr>
          <w:b/>
        </w:rPr>
        <w:t xml:space="preserve"> «ЧАИНСКОЕ СЕЛЬСКОЕ ПОСЕЛЕНИЕ»</w:t>
      </w:r>
    </w:p>
    <w:p w:rsidR="006A20F4" w:rsidRPr="00E5595E" w:rsidRDefault="006A20F4" w:rsidP="006A20F4">
      <w:pPr>
        <w:spacing w:line="360" w:lineRule="auto"/>
        <w:jc w:val="center"/>
        <w:rPr>
          <w:b/>
        </w:rPr>
      </w:pPr>
      <w:r w:rsidRPr="00E5595E">
        <w:rPr>
          <w:b/>
        </w:rPr>
        <w:t>АДМИНИСТРАЦИЯ ЧАИНСКОГО СЕЛЬСКОГО ПОСЕЛЕНИЯ</w:t>
      </w:r>
    </w:p>
    <w:p w:rsidR="006A20F4" w:rsidRDefault="006A20F4" w:rsidP="006A20F4"/>
    <w:p w:rsidR="00F529BD" w:rsidRDefault="00F529BD" w:rsidP="006A20F4"/>
    <w:p w:rsidR="00F529BD" w:rsidRDefault="00F529BD" w:rsidP="006A20F4"/>
    <w:p w:rsidR="00F529BD" w:rsidRDefault="00F529BD" w:rsidP="006A20F4"/>
    <w:p w:rsidR="00F529BD" w:rsidRPr="00E5595E" w:rsidRDefault="00F529BD" w:rsidP="006A20F4">
      <w:bookmarkStart w:id="0" w:name="_GoBack"/>
      <w:bookmarkEnd w:id="0"/>
    </w:p>
    <w:p w:rsidR="006A20F4" w:rsidRPr="00E5595E" w:rsidRDefault="006A20F4" w:rsidP="006A20F4">
      <w:pPr>
        <w:tabs>
          <w:tab w:val="left" w:pos="3840"/>
        </w:tabs>
        <w:rPr>
          <w:b/>
        </w:rPr>
      </w:pPr>
    </w:p>
    <w:p w:rsidR="006A20F4" w:rsidRPr="00E5595E" w:rsidRDefault="006A20F4" w:rsidP="006A20F4">
      <w:pPr>
        <w:jc w:val="center"/>
        <w:rPr>
          <w:b/>
        </w:rPr>
      </w:pPr>
      <w:r w:rsidRPr="00E5595E">
        <w:rPr>
          <w:b/>
        </w:rPr>
        <w:t>РАСПОРЯЖЕНИЕ</w:t>
      </w:r>
    </w:p>
    <w:p w:rsidR="006A20F4" w:rsidRPr="00E5595E" w:rsidRDefault="006A20F4" w:rsidP="006A20F4"/>
    <w:p w:rsidR="006A20F4" w:rsidRPr="00E5595E" w:rsidRDefault="00FF355B" w:rsidP="006A20F4">
      <w:r>
        <w:t>30.03.2018</w:t>
      </w:r>
      <w:r w:rsidR="006A20F4" w:rsidRPr="00E5595E">
        <w:t xml:space="preserve">                                                   с. Чаинск     </w:t>
      </w:r>
      <w:r w:rsidR="006A20F4" w:rsidRPr="00E5595E">
        <w:tab/>
        <w:t xml:space="preserve">                       </w:t>
      </w:r>
      <w:r>
        <w:t xml:space="preserve">                            № 6</w:t>
      </w:r>
    </w:p>
    <w:p w:rsidR="006A20F4" w:rsidRPr="00E5595E" w:rsidRDefault="006A20F4" w:rsidP="006A20F4">
      <w:pPr>
        <w:tabs>
          <w:tab w:val="left" w:pos="3660"/>
          <w:tab w:val="left" w:pos="8085"/>
          <w:tab w:val="left" w:pos="8430"/>
        </w:tabs>
      </w:pPr>
      <w:r w:rsidRPr="00E5595E">
        <w:tab/>
        <w:t xml:space="preserve">Чаинского района  </w:t>
      </w:r>
    </w:p>
    <w:tbl>
      <w:tblPr>
        <w:tblpPr w:leftFromText="180" w:rightFromText="180" w:bottomFromText="200" w:vertAnchor="text" w:horzAnchor="margin" w:tblpY="197"/>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8"/>
      </w:tblGrid>
      <w:tr w:rsidR="006A20F4" w:rsidTr="0017381E">
        <w:trPr>
          <w:trHeight w:val="1258"/>
        </w:trPr>
        <w:tc>
          <w:tcPr>
            <w:tcW w:w="4788" w:type="dxa"/>
            <w:tcBorders>
              <w:top w:val="nil"/>
              <w:left w:val="nil"/>
              <w:bottom w:val="nil"/>
              <w:right w:val="nil"/>
            </w:tcBorders>
            <w:hideMark/>
          </w:tcPr>
          <w:p w:rsidR="006A20F4" w:rsidRPr="00FF355B" w:rsidRDefault="006A20F4" w:rsidP="00FF355B">
            <w:pPr>
              <w:jc w:val="both"/>
            </w:pPr>
          </w:p>
          <w:p w:rsidR="006A20F4" w:rsidRPr="00FF355B" w:rsidRDefault="006A20F4" w:rsidP="00FF355B">
            <w:pPr>
              <w:tabs>
                <w:tab w:val="left" w:pos="3402"/>
              </w:tabs>
              <w:ind w:right="-6"/>
              <w:jc w:val="both"/>
            </w:pPr>
          </w:p>
          <w:p w:rsidR="006A20F4" w:rsidRPr="00FF355B" w:rsidRDefault="00FF355B" w:rsidP="00FF355B">
            <w:pPr>
              <w:tabs>
                <w:tab w:val="left" w:pos="3402"/>
              </w:tabs>
              <w:ind w:right="-6"/>
              <w:jc w:val="both"/>
            </w:pPr>
            <w:r>
              <w:t>О    проведении</w:t>
            </w:r>
            <w:r w:rsidR="006A20F4" w:rsidRPr="00FF355B">
              <w:t xml:space="preserve"> плановой  документарной</w:t>
            </w:r>
            <w:r>
              <w:t xml:space="preserve"> и </w:t>
            </w:r>
            <w:r w:rsidR="006A20F4" w:rsidRPr="00FF355B">
              <w:t xml:space="preserve">выездной </w:t>
            </w:r>
            <w:r w:rsidRPr="00FF355B">
              <w:t>проверки  физического  лица в рамках муниципального земельного контроля</w:t>
            </w:r>
          </w:p>
          <w:p w:rsidR="006A20F4" w:rsidRPr="00FF355B" w:rsidRDefault="006A20F4" w:rsidP="00FF355B">
            <w:pPr>
              <w:jc w:val="both"/>
            </w:pPr>
          </w:p>
          <w:p w:rsidR="006A20F4" w:rsidRPr="00FF355B" w:rsidRDefault="006A20F4" w:rsidP="00FF355B">
            <w:pPr>
              <w:tabs>
                <w:tab w:val="left" w:pos="0"/>
                <w:tab w:val="left" w:pos="6237"/>
                <w:tab w:val="left" w:pos="9921"/>
              </w:tabs>
              <w:spacing w:line="276" w:lineRule="auto"/>
              <w:ind w:right="198"/>
              <w:jc w:val="both"/>
            </w:pPr>
            <w:r w:rsidRPr="00FF355B">
              <w:t xml:space="preserve"> </w:t>
            </w:r>
          </w:p>
        </w:tc>
      </w:tr>
    </w:tbl>
    <w:p w:rsidR="006A20F4" w:rsidRDefault="006A20F4" w:rsidP="006A20F4">
      <w:pPr>
        <w:jc w:val="both"/>
        <w:outlineLvl w:val="0"/>
        <w:rPr>
          <w:bCs/>
          <w:sz w:val="26"/>
          <w:szCs w:val="26"/>
        </w:rPr>
      </w:pPr>
    </w:p>
    <w:p w:rsidR="006A20F4" w:rsidRDefault="006A20F4" w:rsidP="006A20F4">
      <w:pPr>
        <w:jc w:val="both"/>
        <w:outlineLvl w:val="0"/>
        <w:rPr>
          <w:bCs/>
          <w:sz w:val="26"/>
          <w:szCs w:val="26"/>
        </w:rPr>
      </w:pPr>
    </w:p>
    <w:p w:rsidR="006A20F4" w:rsidRDefault="006A20F4" w:rsidP="006A20F4">
      <w:pPr>
        <w:jc w:val="both"/>
        <w:outlineLvl w:val="0"/>
        <w:rPr>
          <w:bCs/>
          <w:sz w:val="26"/>
          <w:szCs w:val="26"/>
        </w:rPr>
      </w:pPr>
    </w:p>
    <w:p w:rsidR="006A20F4" w:rsidRDefault="006A20F4" w:rsidP="006A20F4">
      <w:pPr>
        <w:jc w:val="both"/>
        <w:outlineLvl w:val="0"/>
        <w:rPr>
          <w:bCs/>
          <w:sz w:val="26"/>
          <w:szCs w:val="26"/>
        </w:rPr>
      </w:pPr>
    </w:p>
    <w:p w:rsidR="006A20F4" w:rsidRDefault="006A20F4" w:rsidP="006A20F4">
      <w:pPr>
        <w:jc w:val="both"/>
        <w:outlineLvl w:val="0"/>
        <w:rPr>
          <w:bCs/>
          <w:sz w:val="26"/>
          <w:szCs w:val="26"/>
        </w:rPr>
      </w:pPr>
    </w:p>
    <w:p w:rsidR="006A20F4" w:rsidRDefault="006A20F4" w:rsidP="006A20F4">
      <w:pPr>
        <w:jc w:val="both"/>
        <w:outlineLvl w:val="0"/>
        <w:rPr>
          <w:bCs/>
          <w:sz w:val="26"/>
          <w:szCs w:val="26"/>
        </w:rPr>
      </w:pPr>
    </w:p>
    <w:p w:rsidR="006A20F4" w:rsidRDefault="006A20F4" w:rsidP="006A20F4">
      <w:pPr>
        <w:jc w:val="both"/>
        <w:outlineLvl w:val="0"/>
        <w:rPr>
          <w:bCs/>
          <w:sz w:val="26"/>
          <w:szCs w:val="26"/>
        </w:rPr>
      </w:pPr>
    </w:p>
    <w:p w:rsidR="006A20F4" w:rsidRDefault="006A20F4" w:rsidP="006A20F4">
      <w:pPr>
        <w:jc w:val="both"/>
        <w:outlineLvl w:val="0"/>
        <w:rPr>
          <w:bCs/>
          <w:sz w:val="26"/>
          <w:szCs w:val="26"/>
        </w:rPr>
      </w:pPr>
    </w:p>
    <w:p w:rsidR="006A20F4" w:rsidRDefault="006A20F4" w:rsidP="006A20F4">
      <w:pPr>
        <w:jc w:val="both"/>
        <w:outlineLvl w:val="0"/>
        <w:rPr>
          <w:bCs/>
          <w:sz w:val="26"/>
          <w:szCs w:val="26"/>
        </w:rPr>
      </w:pPr>
    </w:p>
    <w:p w:rsidR="006A20F4" w:rsidRPr="00E5595E" w:rsidRDefault="00F529BD" w:rsidP="006A20F4">
      <w:pPr>
        <w:jc w:val="both"/>
        <w:outlineLvl w:val="0"/>
      </w:pPr>
      <w:r>
        <w:pict>
          <v:shapetype id="_x0000_t202" coordsize="21600,21600" o:spt="202" path="m,l,21600r21600,l21600,xe">
            <v:stroke joinstyle="miter"/>
            <v:path gradientshapeok="t" o:connecttype="rect"/>
          </v:shapetype>
          <v:shape id="_x0000_s1026" type="#_x0000_t202" style="position:absolute;left:0;text-align:left;margin-left:-9pt;margin-top:9.9pt;width:9pt;height:12.4pt;z-index:251658240" stroked="f">
            <v:textbox style="mso-next-textbox:#_x0000_s1026">
              <w:txbxContent>
                <w:p w:rsidR="006A20F4" w:rsidRDefault="006A20F4" w:rsidP="006A20F4"/>
              </w:txbxContent>
            </v:textbox>
          </v:shape>
        </w:pict>
      </w:r>
      <w:r w:rsidR="006A20F4" w:rsidRPr="00AC21C8">
        <w:rPr>
          <w:bCs/>
          <w:sz w:val="26"/>
          <w:szCs w:val="26"/>
        </w:rPr>
        <w:t>1</w:t>
      </w:r>
      <w:r w:rsidR="006A20F4">
        <w:rPr>
          <w:bCs/>
          <w:sz w:val="26"/>
          <w:szCs w:val="26"/>
        </w:rPr>
        <w:t xml:space="preserve">. </w:t>
      </w:r>
      <w:r w:rsidR="006A20F4" w:rsidRPr="00E5595E">
        <w:rPr>
          <w:bCs/>
        </w:rPr>
        <w:t>Провести проверку в отно</w:t>
      </w:r>
      <w:r w:rsidR="00E5595E" w:rsidRPr="00E5595E">
        <w:rPr>
          <w:bCs/>
        </w:rPr>
        <w:t xml:space="preserve">шении </w:t>
      </w:r>
      <w:proofErr w:type="spellStart"/>
      <w:r w:rsidR="00E5595E" w:rsidRPr="00E5595E">
        <w:t>Дигитаев</w:t>
      </w:r>
      <w:r w:rsidR="00FF355B">
        <w:t>а</w:t>
      </w:r>
      <w:proofErr w:type="spellEnd"/>
      <w:r w:rsidR="00FF355B">
        <w:t xml:space="preserve"> Артемия</w:t>
      </w:r>
      <w:r w:rsidR="00E5595E" w:rsidRPr="00E5595E">
        <w:t xml:space="preserve"> Федорович</w:t>
      </w:r>
      <w:r w:rsidR="00FF355B">
        <w:t>а</w:t>
      </w:r>
      <w:r w:rsidR="006A20F4" w:rsidRPr="00E5595E">
        <w:rPr>
          <w:bCs/>
        </w:rPr>
        <w:t>.</w:t>
      </w:r>
    </w:p>
    <w:p w:rsidR="006A20F4" w:rsidRPr="00C91737" w:rsidRDefault="006A20F4" w:rsidP="006A20F4">
      <w:pPr>
        <w:pBdr>
          <w:top w:val="single" w:sz="4" w:space="1" w:color="auto"/>
        </w:pBdr>
        <w:jc w:val="center"/>
        <w:rPr>
          <w:sz w:val="20"/>
          <w:szCs w:val="20"/>
        </w:rPr>
      </w:pPr>
      <w:proofErr w:type="gramStart"/>
      <w:r w:rsidRPr="00C91737">
        <w:rPr>
          <w:sz w:val="20"/>
          <w:szCs w:val="20"/>
        </w:rPr>
        <w:t>(наименование юридического лица, фамилия, имя, отчество (последнее – при наличии)</w:t>
      </w:r>
      <w:r w:rsidRPr="00C91737">
        <w:rPr>
          <w:sz w:val="20"/>
          <w:szCs w:val="20"/>
        </w:rPr>
        <w:br/>
        <w:t>индивидуального предпринимателя</w:t>
      </w:r>
      <w:r>
        <w:rPr>
          <w:sz w:val="20"/>
          <w:szCs w:val="20"/>
        </w:rPr>
        <w:t>, физического лица</w:t>
      </w:r>
      <w:r w:rsidRPr="00C91737">
        <w:rPr>
          <w:sz w:val="20"/>
          <w:szCs w:val="20"/>
        </w:rPr>
        <w:t>)</w:t>
      </w:r>
      <w:proofErr w:type="gramEnd"/>
    </w:p>
    <w:p w:rsidR="006A20F4" w:rsidRPr="00E5595E" w:rsidRDefault="006A20F4" w:rsidP="006A20F4">
      <w:pPr>
        <w:pBdr>
          <w:bottom w:val="single" w:sz="4" w:space="1" w:color="auto"/>
        </w:pBdr>
        <w:spacing w:before="120"/>
        <w:jc w:val="both"/>
      </w:pPr>
      <w:r w:rsidRPr="00E5595E">
        <w:rPr>
          <w:u w:val="single"/>
        </w:rPr>
        <w:t>2. Место нахождения земельного участка:</w:t>
      </w:r>
      <w:r w:rsidR="00E5595E" w:rsidRPr="00E5595E">
        <w:t xml:space="preserve"> </w:t>
      </w:r>
      <w:r w:rsidR="00E5595E" w:rsidRPr="00E5595E">
        <w:rPr>
          <w:u w:val="single"/>
        </w:rPr>
        <w:t xml:space="preserve">Томская область, </w:t>
      </w:r>
      <w:proofErr w:type="spellStart"/>
      <w:r w:rsidR="00E5595E" w:rsidRPr="00E5595E">
        <w:rPr>
          <w:u w:val="single"/>
        </w:rPr>
        <w:t>Чаинский</w:t>
      </w:r>
      <w:proofErr w:type="spellEnd"/>
      <w:r w:rsidR="00E5595E" w:rsidRPr="00E5595E">
        <w:rPr>
          <w:u w:val="single"/>
        </w:rPr>
        <w:t xml:space="preserve"> район, с Чаинск,</w:t>
      </w:r>
      <w:r w:rsidRPr="00E5595E">
        <w:rPr>
          <w:u w:val="single"/>
        </w:rPr>
        <w:t xml:space="preserve"> </w:t>
      </w:r>
      <w:r w:rsidR="00E5595E" w:rsidRPr="00E5595E">
        <w:rPr>
          <w:u w:val="single"/>
        </w:rPr>
        <w:t>ул.</w:t>
      </w:r>
      <w:r w:rsidR="00E5595E" w:rsidRPr="00E5595E">
        <w:t xml:space="preserve"> Комсомольская, 10-1; кадастровый номер 70:15:0100037:36</w:t>
      </w:r>
    </w:p>
    <w:p w:rsidR="006A20F4" w:rsidRPr="000924BF" w:rsidRDefault="006A20F4" w:rsidP="006A20F4">
      <w:pPr>
        <w:spacing w:before="120"/>
        <w:jc w:val="center"/>
        <w:rPr>
          <w:sz w:val="20"/>
          <w:szCs w:val="20"/>
        </w:rPr>
      </w:pPr>
      <w:r w:rsidRPr="000924BF">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A20F4" w:rsidRPr="00E5595E" w:rsidRDefault="006A20F4" w:rsidP="006A20F4">
      <w:pPr>
        <w:spacing w:before="120"/>
        <w:jc w:val="both"/>
      </w:pPr>
      <w:r w:rsidRPr="00E5595E">
        <w:rPr>
          <w:u w:val="single"/>
        </w:rPr>
        <w:t xml:space="preserve">3. </w:t>
      </w:r>
      <w:r w:rsidR="00E5595E" w:rsidRPr="00E5595E">
        <w:rPr>
          <w:u w:val="single"/>
        </w:rPr>
        <w:t>Назначить лицом</w:t>
      </w:r>
      <w:r w:rsidRPr="00E5595E">
        <w:rPr>
          <w:u w:val="single"/>
        </w:rPr>
        <w:t>, уполномоченн</w:t>
      </w:r>
      <w:r w:rsidR="00E5595E" w:rsidRPr="00E5595E">
        <w:rPr>
          <w:u w:val="single"/>
        </w:rPr>
        <w:t>ым</w:t>
      </w:r>
      <w:r w:rsidRPr="00E5595E">
        <w:rPr>
          <w:u w:val="single"/>
        </w:rPr>
        <w:t xml:space="preserve"> на проведение проверки: управляющего делами </w:t>
      </w:r>
      <w:r w:rsidRPr="00E5595E">
        <w:t xml:space="preserve">Администрации Чаинского сельского поселения </w:t>
      </w:r>
      <w:proofErr w:type="spellStart"/>
      <w:r w:rsidRPr="00E5595E">
        <w:t>Чарную</w:t>
      </w:r>
      <w:proofErr w:type="spellEnd"/>
      <w:r w:rsidRPr="00E5595E">
        <w:t xml:space="preserve"> Татьяну Анатольевну.</w:t>
      </w:r>
    </w:p>
    <w:p w:rsidR="006A20F4" w:rsidRPr="00C91737" w:rsidRDefault="006A20F4" w:rsidP="006A20F4">
      <w:pPr>
        <w:pBdr>
          <w:top w:val="single" w:sz="4" w:space="1" w:color="auto"/>
        </w:pBdr>
        <w:jc w:val="center"/>
        <w:rPr>
          <w:sz w:val="20"/>
          <w:szCs w:val="20"/>
        </w:rPr>
      </w:pPr>
      <w:proofErr w:type="gramStart"/>
      <w:r w:rsidRPr="00C91737">
        <w:rPr>
          <w:sz w:val="20"/>
          <w:szCs w:val="20"/>
        </w:rPr>
        <w:t>(фамилия, имя, отчество (последнее – при наличии), должность должностного лица (должн</w:t>
      </w:r>
      <w:r w:rsidR="00E5595E">
        <w:rPr>
          <w:sz w:val="20"/>
          <w:szCs w:val="20"/>
        </w:rPr>
        <w:t>остных лиц), уполномоченного</w:t>
      </w:r>
      <w:r w:rsidRPr="00C91737">
        <w:rPr>
          <w:sz w:val="20"/>
          <w:szCs w:val="20"/>
        </w:rPr>
        <w:t xml:space="preserve"> на проведение проверки)</w:t>
      </w:r>
      <w:proofErr w:type="gramEnd"/>
    </w:p>
    <w:p w:rsidR="006A20F4" w:rsidRPr="00E5595E" w:rsidRDefault="006A20F4" w:rsidP="006A20F4">
      <w:pPr>
        <w:spacing w:before="120"/>
        <w:jc w:val="both"/>
      </w:pPr>
      <w:r w:rsidRPr="00E5595E">
        <w:rPr>
          <w:u w:val="single"/>
        </w:rPr>
        <w:t>4. Привлечь к проведению проверки в качестве экспертов, представителей экспертных</w:t>
      </w:r>
      <w:r w:rsidRPr="00E5595E">
        <w:t xml:space="preserve"> организаций следующих лиц: не привлекать.</w:t>
      </w:r>
    </w:p>
    <w:p w:rsidR="006A20F4" w:rsidRPr="00C91737" w:rsidRDefault="006A20F4" w:rsidP="006A20F4">
      <w:pPr>
        <w:pBdr>
          <w:top w:val="single" w:sz="4" w:space="1" w:color="auto"/>
        </w:pBdr>
        <w:jc w:val="center"/>
        <w:rPr>
          <w:sz w:val="20"/>
          <w:szCs w:val="20"/>
        </w:rPr>
      </w:pPr>
      <w:r w:rsidRPr="00C91737">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A20F4" w:rsidRPr="00E5595E" w:rsidRDefault="006A20F4" w:rsidP="006A20F4">
      <w:pPr>
        <w:spacing w:before="120"/>
        <w:jc w:val="both"/>
      </w:pPr>
      <w:r w:rsidRPr="00E5595E">
        <w:t>5. Настоящая проверка проводится в рамках государственного земельного надзора.</w:t>
      </w:r>
    </w:p>
    <w:p w:rsidR="006A20F4" w:rsidRPr="000924BF" w:rsidRDefault="006A20F4" w:rsidP="006A20F4">
      <w:pPr>
        <w:pBdr>
          <w:top w:val="single" w:sz="4" w:space="1" w:color="auto"/>
        </w:pBdr>
        <w:jc w:val="center"/>
        <w:rPr>
          <w:sz w:val="20"/>
          <w:szCs w:val="20"/>
        </w:rPr>
      </w:pPr>
      <w:r w:rsidRPr="000924BF">
        <w:rPr>
          <w:sz w:val="20"/>
          <w:szCs w:val="20"/>
        </w:rPr>
        <w:t>(наименование вида (видов) государственного контроля (надзора), муниципального контроля, реестровы</w:t>
      </w:r>
      <w:proofErr w:type="gramStart"/>
      <w:r w:rsidRPr="000924BF">
        <w:rPr>
          <w:sz w:val="20"/>
          <w:szCs w:val="20"/>
        </w:rPr>
        <w:t>й(</w:t>
      </w:r>
      <w:proofErr w:type="spellStart"/>
      <w:proofErr w:type="gramEnd"/>
      <w:r w:rsidRPr="000924BF">
        <w:rPr>
          <w:sz w:val="20"/>
          <w:szCs w:val="20"/>
        </w:rPr>
        <w:t>ые</w:t>
      </w:r>
      <w:proofErr w:type="spellEnd"/>
      <w:r w:rsidRPr="000924BF">
        <w:rPr>
          <w:sz w:val="20"/>
          <w:szCs w:val="20"/>
        </w:rPr>
        <w:t>) номер(а) функции(й) в федеральной государс</w:t>
      </w:r>
      <w:r w:rsidR="00FF355B">
        <w:rPr>
          <w:sz w:val="20"/>
          <w:szCs w:val="20"/>
        </w:rPr>
        <w:t>твенной информационной системе «</w:t>
      </w:r>
      <w:r w:rsidRPr="000924BF">
        <w:rPr>
          <w:sz w:val="20"/>
          <w:szCs w:val="20"/>
        </w:rPr>
        <w:t xml:space="preserve">Федеральный реестр государственных </w:t>
      </w:r>
      <w:r w:rsidR="00FF355B">
        <w:rPr>
          <w:sz w:val="20"/>
          <w:szCs w:val="20"/>
        </w:rPr>
        <w:t>и муниципальных услуг (функций)»</w:t>
      </w:r>
      <w:r w:rsidRPr="000924BF">
        <w:rPr>
          <w:sz w:val="20"/>
          <w:szCs w:val="20"/>
        </w:rPr>
        <w:t>)</w:t>
      </w:r>
    </w:p>
    <w:p w:rsidR="006A20F4" w:rsidRPr="00FF355B" w:rsidRDefault="006A20F4" w:rsidP="006A20F4">
      <w:pPr>
        <w:spacing w:before="120"/>
        <w:jc w:val="both"/>
        <w:rPr>
          <w:u w:val="single"/>
        </w:rPr>
      </w:pPr>
      <w:r w:rsidRPr="00E5595E">
        <w:rPr>
          <w:u w:val="single"/>
        </w:rPr>
        <w:t xml:space="preserve">6. Установить, что: настоящая проверка проводится с целью: предупреждения, выявления и пресечения нарушения требований земельного законодательства Российской Федерации в соответствии с ежегодным планом проведения плановых проверок на 2018 год в рамках муниципального земельного контроля на территории Чаинского сельского поселения физических лиц, утвержденным </w:t>
      </w:r>
      <w:r w:rsidR="00E5595E">
        <w:rPr>
          <w:u w:val="single"/>
        </w:rPr>
        <w:t xml:space="preserve"> </w:t>
      </w:r>
      <w:r w:rsidRPr="00E5595E">
        <w:rPr>
          <w:u w:val="single"/>
        </w:rPr>
        <w:t>постановлением</w:t>
      </w:r>
      <w:r w:rsidR="00E5595E">
        <w:rPr>
          <w:u w:val="single"/>
        </w:rPr>
        <w:t xml:space="preserve"> </w:t>
      </w:r>
      <w:r w:rsidR="00FF355B">
        <w:rPr>
          <w:u w:val="single"/>
        </w:rPr>
        <w:t xml:space="preserve"> Администрации</w:t>
      </w:r>
      <w:r w:rsidRPr="00E5595E">
        <w:rPr>
          <w:u w:val="single"/>
        </w:rPr>
        <w:t xml:space="preserve">  Чаинского сельского</w:t>
      </w:r>
      <w:r w:rsidR="00E5595E">
        <w:rPr>
          <w:u w:val="single"/>
        </w:rPr>
        <w:t xml:space="preserve"> </w:t>
      </w:r>
      <w:r w:rsidRPr="00E5595E">
        <w:rPr>
          <w:u w:val="single"/>
        </w:rPr>
        <w:t xml:space="preserve"> </w:t>
      </w:r>
      <w:r w:rsidRPr="00FF355B">
        <w:t xml:space="preserve">поселения </w:t>
      </w:r>
      <w:r w:rsidR="00FF355B">
        <w:t xml:space="preserve"> </w:t>
      </w:r>
      <w:r w:rsidRPr="00E5595E">
        <w:t>№</w:t>
      </w:r>
      <w:r w:rsidR="00FF355B">
        <w:t xml:space="preserve"> 53 от 29.09.2017 года</w:t>
      </w:r>
    </w:p>
    <w:p w:rsidR="006A20F4" w:rsidRDefault="006A20F4" w:rsidP="006A20F4">
      <w:pPr>
        <w:pBdr>
          <w:top w:val="single" w:sz="4" w:space="1" w:color="auto"/>
        </w:pBdr>
        <w:rPr>
          <w:sz w:val="2"/>
          <w:szCs w:val="2"/>
        </w:rPr>
      </w:pPr>
    </w:p>
    <w:p w:rsidR="006A20F4" w:rsidRPr="007F248A" w:rsidRDefault="006A20F4" w:rsidP="006A20F4">
      <w:pPr>
        <w:ind w:firstLine="567"/>
        <w:jc w:val="both"/>
        <w:rPr>
          <w:sz w:val="20"/>
          <w:szCs w:val="20"/>
        </w:rPr>
      </w:pPr>
      <w:r w:rsidRPr="007F248A">
        <w:rPr>
          <w:sz w:val="20"/>
          <w:szCs w:val="20"/>
        </w:rPr>
        <w:lastRenderedPageBreak/>
        <w:t>При установлении целей проводимой проверки указывается следующая информация:</w:t>
      </w:r>
    </w:p>
    <w:p w:rsidR="006A20F4" w:rsidRPr="007F248A" w:rsidRDefault="006A20F4" w:rsidP="006A20F4">
      <w:pPr>
        <w:ind w:firstLine="567"/>
        <w:jc w:val="both"/>
        <w:rPr>
          <w:sz w:val="20"/>
          <w:szCs w:val="20"/>
        </w:rPr>
      </w:pPr>
      <w:r w:rsidRPr="007F248A">
        <w:rPr>
          <w:sz w:val="20"/>
          <w:szCs w:val="20"/>
        </w:rPr>
        <w:t>а) в случае проведения плановой проверки:</w:t>
      </w:r>
    </w:p>
    <w:p w:rsidR="006A20F4" w:rsidRPr="007F248A" w:rsidRDefault="006A20F4" w:rsidP="006A20F4">
      <w:pPr>
        <w:ind w:firstLine="567"/>
        <w:jc w:val="both"/>
        <w:rPr>
          <w:sz w:val="20"/>
          <w:szCs w:val="20"/>
        </w:rPr>
      </w:pPr>
      <w:r w:rsidRPr="007F248A">
        <w:rPr>
          <w:sz w:val="20"/>
          <w:szCs w:val="20"/>
        </w:rPr>
        <w:t>– ссылка на утвержденный ежегодный план проведения плановых проверок;</w:t>
      </w:r>
    </w:p>
    <w:p w:rsidR="006A20F4" w:rsidRPr="007F248A" w:rsidRDefault="006A20F4" w:rsidP="006A20F4">
      <w:pPr>
        <w:ind w:firstLine="567"/>
        <w:jc w:val="both"/>
        <w:rPr>
          <w:sz w:val="20"/>
          <w:szCs w:val="20"/>
        </w:rPr>
      </w:pPr>
      <w:r w:rsidRPr="007F248A">
        <w:rPr>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20F4" w:rsidRPr="007F248A" w:rsidRDefault="006A20F4" w:rsidP="006A20F4">
      <w:pPr>
        <w:ind w:firstLine="567"/>
        <w:jc w:val="both"/>
        <w:rPr>
          <w:sz w:val="20"/>
          <w:szCs w:val="20"/>
        </w:rPr>
      </w:pPr>
      <w:r w:rsidRPr="007F248A">
        <w:rPr>
          <w:sz w:val="20"/>
          <w:szCs w:val="20"/>
        </w:rPr>
        <w:t>б) в случае проведения внеплановой проверки:</w:t>
      </w:r>
    </w:p>
    <w:p w:rsidR="006A20F4" w:rsidRPr="007F248A" w:rsidRDefault="006A20F4" w:rsidP="006A20F4">
      <w:pPr>
        <w:ind w:firstLine="567"/>
        <w:jc w:val="both"/>
        <w:rPr>
          <w:sz w:val="20"/>
          <w:szCs w:val="20"/>
        </w:rPr>
      </w:pPr>
      <w:r w:rsidRPr="007F248A">
        <w:rPr>
          <w:sz w:val="20"/>
          <w:szCs w:val="20"/>
        </w:rPr>
        <w:t xml:space="preserve">– реквизиты ранее выданного проверяемому лицу предписания об устранении выявленного нарушения, </w:t>
      </w:r>
      <w:proofErr w:type="gramStart"/>
      <w:r w:rsidRPr="007F248A">
        <w:rPr>
          <w:sz w:val="20"/>
          <w:szCs w:val="20"/>
        </w:rPr>
        <w:t>срок</w:t>
      </w:r>
      <w:proofErr w:type="gramEnd"/>
      <w:r w:rsidRPr="007F248A">
        <w:rPr>
          <w:sz w:val="20"/>
          <w:szCs w:val="20"/>
        </w:rPr>
        <w:t xml:space="preserve"> для исполнения которого истек;</w:t>
      </w:r>
    </w:p>
    <w:p w:rsidR="006A20F4" w:rsidRPr="007F248A" w:rsidRDefault="006A20F4" w:rsidP="006A20F4">
      <w:pPr>
        <w:ind w:firstLine="567"/>
        <w:jc w:val="both"/>
        <w:rPr>
          <w:sz w:val="20"/>
          <w:szCs w:val="20"/>
        </w:rPr>
      </w:pPr>
      <w:r w:rsidRPr="007F248A">
        <w:rPr>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A20F4" w:rsidRPr="007F248A" w:rsidRDefault="006A20F4" w:rsidP="006A20F4">
      <w:pPr>
        <w:ind w:firstLine="567"/>
        <w:jc w:val="both"/>
        <w:rPr>
          <w:sz w:val="20"/>
          <w:szCs w:val="20"/>
        </w:rPr>
      </w:pPr>
      <w:r w:rsidRPr="007F248A">
        <w:rPr>
          <w:sz w:val="20"/>
          <w:szCs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A20F4" w:rsidRPr="007F248A" w:rsidRDefault="006A20F4" w:rsidP="006A20F4">
      <w:pPr>
        <w:ind w:firstLine="567"/>
        <w:jc w:val="both"/>
        <w:rPr>
          <w:sz w:val="20"/>
          <w:szCs w:val="20"/>
        </w:rPr>
      </w:pPr>
      <w:proofErr w:type="gramStart"/>
      <w:r w:rsidRPr="007F248A">
        <w:rPr>
          <w:sz w:val="20"/>
          <w:szCs w:val="2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F248A">
        <w:rPr>
          <w:sz w:val="20"/>
          <w:szCs w:val="20"/>
        </w:rPr>
        <w:t xml:space="preserve"> массовой информации;</w:t>
      </w:r>
    </w:p>
    <w:p w:rsidR="006A20F4" w:rsidRPr="007F248A" w:rsidRDefault="006A20F4" w:rsidP="006A20F4">
      <w:pPr>
        <w:ind w:firstLine="567"/>
        <w:jc w:val="both"/>
        <w:rPr>
          <w:sz w:val="20"/>
          <w:szCs w:val="20"/>
        </w:rPr>
      </w:pPr>
      <w:r w:rsidRPr="007F248A">
        <w:rPr>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A20F4" w:rsidRPr="007F248A" w:rsidRDefault="006A20F4" w:rsidP="006A20F4">
      <w:pPr>
        <w:ind w:firstLine="567"/>
        <w:jc w:val="both"/>
        <w:rPr>
          <w:sz w:val="20"/>
          <w:szCs w:val="20"/>
        </w:rPr>
      </w:pPr>
      <w:r w:rsidRPr="007F248A">
        <w:rPr>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A20F4" w:rsidRPr="007F248A" w:rsidRDefault="006A20F4" w:rsidP="006A20F4">
      <w:pPr>
        <w:ind w:firstLine="567"/>
        <w:jc w:val="both"/>
        <w:rPr>
          <w:sz w:val="20"/>
          <w:szCs w:val="20"/>
        </w:rPr>
      </w:pPr>
      <w:r w:rsidRPr="007F248A">
        <w:rPr>
          <w:sz w:val="20"/>
          <w:szCs w:val="20"/>
        </w:rPr>
        <w:t xml:space="preserve">– сведения </w:t>
      </w:r>
      <w:proofErr w:type="gramStart"/>
      <w:r w:rsidRPr="007F248A">
        <w:rPr>
          <w:sz w:val="20"/>
          <w:szCs w:val="20"/>
        </w:rPr>
        <w:t>о выявленных в ходе проведения мероприятия по контролю без взаимодействия с юридическими лицами</w:t>
      </w:r>
      <w:proofErr w:type="gramEnd"/>
      <w:r w:rsidRPr="007F248A">
        <w:rPr>
          <w:sz w:val="20"/>
          <w:szCs w:val="20"/>
        </w:rPr>
        <w:t>, индивидуальными предпринимателями индикаторах риска нарушения обязательных требований;</w:t>
      </w:r>
    </w:p>
    <w:p w:rsidR="006A20F4" w:rsidRPr="007F248A" w:rsidRDefault="006A20F4" w:rsidP="006A20F4">
      <w:pPr>
        <w:ind w:firstLine="567"/>
        <w:jc w:val="both"/>
        <w:rPr>
          <w:sz w:val="20"/>
          <w:szCs w:val="20"/>
        </w:rPr>
      </w:pPr>
      <w:r w:rsidRPr="007F248A">
        <w:rPr>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A20F4" w:rsidRDefault="006A20F4" w:rsidP="006A20F4">
      <w:pPr>
        <w:pStyle w:val="ConsPlusNormal"/>
        <w:ind w:firstLine="540"/>
        <w:jc w:val="both"/>
        <w:rPr>
          <w:sz w:val="20"/>
          <w:szCs w:val="20"/>
        </w:rPr>
      </w:pPr>
      <w:r w:rsidRPr="007F248A">
        <w:rPr>
          <w:sz w:val="20"/>
          <w:szCs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A20F4" w:rsidRPr="00B44001" w:rsidRDefault="006A20F4" w:rsidP="006A20F4">
      <w:pPr>
        <w:autoSpaceDE w:val="0"/>
        <w:adjustRightInd w:val="0"/>
        <w:ind w:firstLine="540"/>
        <w:jc w:val="both"/>
        <w:rPr>
          <w:u w:val="single"/>
        </w:rPr>
      </w:pPr>
      <w:r w:rsidRPr="00B44001">
        <w:rPr>
          <w:u w:val="single"/>
        </w:rPr>
        <w:t>задачами настоящей проверки являются обес</w:t>
      </w:r>
      <w:r w:rsidR="00B44001">
        <w:rPr>
          <w:u w:val="single"/>
        </w:rPr>
        <w:t xml:space="preserve">печение выполнения </w:t>
      </w:r>
      <w:proofErr w:type="spellStart"/>
      <w:r w:rsidR="00B44001">
        <w:rPr>
          <w:u w:val="single"/>
        </w:rPr>
        <w:t>Дигитаевым</w:t>
      </w:r>
      <w:proofErr w:type="spellEnd"/>
      <w:r w:rsidR="00B44001">
        <w:rPr>
          <w:u w:val="single"/>
        </w:rPr>
        <w:t xml:space="preserve"> А.Ф.</w:t>
      </w:r>
      <w:r w:rsidRPr="00B44001">
        <w:rPr>
          <w:u w:val="single"/>
        </w:rPr>
        <w:t xml:space="preserve"> требований законодательства:</w:t>
      </w:r>
    </w:p>
    <w:p w:rsidR="006A20F4" w:rsidRPr="00B44001" w:rsidRDefault="006A20F4" w:rsidP="006A20F4">
      <w:pPr>
        <w:autoSpaceDE w:val="0"/>
        <w:adjustRightInd w:val="0"/>
        <w:ind w:firstLine="540"/>
        <w:jc w:val="both"/>
        <w:rPr>
          <w:u w:val="single"/>
        </w:rPr>
      </w:pPr>
      <w:r w:rsidRPr="00B44001">
        <w:rPr>
          <w:u w:val="single"/>
        </w:rPr>
        <w:t xml:space="preserve">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 </w:t>
      </w:r>
    </w:p>
    <w:p w:rsidR="006A20F4" w:rsidRPr="00E5595E" w:rsidRDefault="006A20F4" w:rsidP="00FF355B">
      <w:pPr>
        <w:autoSpaceDE w:val="0"/>
        <w:adjustRightInd w:val="0"/>
        <w:ind w:firstLine="540"/>
        <w:jc w:val="both"/>
      </w:pPr>
      <w:r w:rsidRPr="00B44001">
        <w:rPr>
          <w:u w:val="single"/>
        </w:rPr>
        <w:t>об использовании земельного участка по целевому назначению в соответствии с его</w:t>
      </w:r>
      <w:r w:rsidRPr="00E5595E">
        <w:t xml:space="preserve"> принадлежностью к той или иной категории земель и (или) разрешенным использованием.</w:t>
      </w:r>
    </w:p>
    <w:p w:rsidR="006A20F4" w:rsidRPr="00E5595E" w:rsidRDefault="006A20F4" w:rsidP="006A20F4">
      <w:pPr>
        <w:spacing w:before="120"/>
      </w:pPr>
      <w:r w:rsidRPr="00E5595E">
        <w:t>7</w:t>
      </w:r>
      <w:r w:rsidRPr="00B44001">
        <w:rPr>
          <w:u w:val="single"/>
        </w:rPr>
        <w:t xml:space="preserve">. Предметом настоящей проверки является (отметить </w:t>
      </w:r>
      <w:proofErr w:type="gramStart"/>
      <w:r w:rsidRPr="00B44001">
        <w:rPr>
          <w:u w:val="single"/>
        </w:rPr>
        <w:t>нужное</w:t>
      </w:r>
      <w:proofErr w:type="gramEnd"/>
      <w:r w:rsidRPr="00E5595E">
        <w:t>):</w:t>
      </w:r>
    </w:p>
    <w:p w:rsidR="006A20F4" w:rsidRPr="00E5595E" w:rsidRDefault="006A20F4" w:rsidP="006A20F4">
      <w:pPr>
        <w:ind w:firstLine="567"/>
        <w:jc w:val="both"/>
      </w:pPr>
      <w:r w:rsidRPr="00E5595E">
        <w:rPr>
          <w:b/>
          <w:u w:val="single"/>
        </w:rPr>
        <w:t>соблюдение обязательных требований</w:t>
      </w:r>
      <w:r w:rsidRPr="00E5595E">
        <w:t xml:space="preserve"> и (или) требований, установленных муниципальными правовыми актами;</w:t>
      </w:r>
    </w:p>
    <w:p w:rsidR="006A20F4" w:rsidRPr="00E5595E" w:rsidRDefault="006A20F4" w:rsidP="006A20F4">
      <w:pPr>
        <w:ind w:firstLine="567"/>
        <w:jc w:val="both"/>
      </w:pPr>
      <w:r w:rsidRPr="00E5595E">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A20F4" w:rsidRPr="00E5595E" w:rsidRDefault="006A20F4" w:rsidP="006A20F4">
      <w:pPr>
        <w:ind w:firstLine="567"/>
        <w:jc w:val="both"/>
      </w:pPr>
      <w:proofErr w:type="gramStart"/>
      <w:r w:rsidRPr="00E5595E">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E5595E">
        <w:lastRenderedPageBreak/>
        <w:t>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E5595E">
        <w:t xml:space="preserve"> </w:t>
      </w:r>
      <w:proofErr w:type="gramStart"/>
      <w:r w:rsidRPr="00E5595E">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6A20F4" w:rsidRPr="00E5595E" w:rsidRDefault="006A20F4" w:rsidP="006A20F4">
      <w:pPr>
        <w:ind w:firstLine="567"/>
        <w:jc w:val="both"/>
      </w:pPr>
      <w:r w:rsidRPr="00E5595E">
        <w:t>выполнение предписаний органов государственного контроля (надзора), органов муниципального контроля;</w:t>
      </w:r>
    </w:p>
    <w:p w:rsidR="006A20F4" w:rsidRPr="00E5595E" w:rsidRDefault="006A20F4" w:rsidP="006A20F4">
      <w:pPr>
        <w:ind w:firstLine="567"/>
      </w:pPr>
      <w:r w:rsidRPr="00E5595E">
        <w:t>проведение мероприятий:</w:t>
      </w:r>
    </w:p>
    <w:p w:rsidR="006A20F4" w:rsidRPr="00E5595E" w:rsidRDefault="006A20F4" w:rsidP="006A20F4">
      <w:pPr>
        <w:ind w:firstLine="567"/>
        <w:jc w:val="both"/>
      </w:pPr>
      <w:proofErr w:type="gramStart"/>
      <w:r w:rsidRPr="00E5595E">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6A20F4" w:rsidRPr="00E5595E" w:rsidRDefault="006A20F4" w:rsidP="006A20F4">
      <w:pPr>
        <w:ind w:firstLine="567"/>
        <w:jc w:val="both"/>
      </w:pPr>
      <w:r w:rsidRPr="00E5595E">
        <w:t>по предупреждению возникновения чрезвычайных ситуаций природного и техногенного характера;</w:t>
      </w:r>
    </w:p>
    <w:p w:rsidR="006A20F4" w:rsidRPr="00E5595E" w:rsidRDefault="006A20F4" w:rsidP="006A20F4">
      <w:pPr>
        <w:ind w:firstLine="567"/>
      </w:pPr>
      <w:r w:rsidRPr="00E5595E">
        <w:t>по обеспечению безопасности государства;</w:t>
      </w:r>
    </w:p>
    <w:p w:rsidR="006A20F4" w:rsidRPr="00E5595E" w:rsidRDefault="006A20F4" w:rsidP="006A20F4">
      <w:pPr>
        <w:ind w:firstLine="567"/>
      </w:pPr>
      <w:r w:rsidRPr="00E5595E">
        <w:t>по ликвидации последствий причинения такого вреда.</w:t>
      </w:r>
    </w:p>
    <w:p w:rsidR="006A20F4" w:rsidRPr="00B44001" w:rsidRDefault="006A20F4" w:rsidP="006A20F4">
      <w:pPr>
        <w:spacing w:before="120"/>
        <w:rPr>
          <w:u w:val="single"/>
        </w:rPr>
      </w:pPr>
      <w:r w:rsidRPr="00B44001">
        <w:rPr>
          <w:u w:val="single"/>
        </w:rPr>
        <w:t xml:space="preserve">8. Срок проведения проверки: </w:t>
      </w:r>
      <w:r w:rsidR="00B44001" w:rsidRPr="00B44001">
        <w:rPr>
          <w:u w:val="single"/>
        </w:rPr>
        <w:t>20</w:t>
      </w:r>
      <w:r w:rsidRPr="00B44001">
        <w:rPr>
          <w:u w:val="single"/>
        </w:rPr>
        <w:t xml:space="preserve"> рабочих дней.</w:t>
      </w:r>
    </w:p>
    <w:p w:rsidR="006A20F4" w:rsidRDefault="006A20F4" w:rsidP="006A20F4">
      <w:pPr>
        <w:spacing w:before="240"/>
      </w:pPr>
      <w:r w:rsidRPr="00E5595E">
        <w:t>К проведению проверки приступить</w:t>
      </w:r>
    </w:p>
    <w:p w:rsidR="002C6A41" w:rsidRPr="00E5595E" w:rsidRDefault="002C6A41" w:rsidP="006A20F4">
      <w:pPr>
        <w:spacing w:before="240"/>
      </w:pPr>
      <w:r>
        <w:t>«01» мая 2018 года.</w:t>
      </w:r>
    </w:p>
    <w:p w:rsidR="006A20F4" w:rsidRDefault="006A20F4" w:rsidP="002C6A41">
      <w:pPr>
        <w:spacing w:before="160"/>
      </w:pPr>
      <w:r w:rsidRPr="00E5595E">
        <w:t>Проверку окончить не позднее</w:t>
      </w:r>
    </w:p>
    <w:p w:rsidR="002C6A41" w:rsidRPr="00E5595E" w:rsidRDefault="002C6A41" w:rsidP="002C6A41">
      <w:pPr>
        <w:spacing w:before="160"/>
      </w:pPr>
      <w:r>
        <w:t>«31» мая 2018 года.</w:t>
      </w:r>
    </w:p>
    <w:p w:rsidR="006A20F4" w:rsidRPr="00B44001" w:rsidRDefault="006A20F4" w:rsidP="006A20F4">
      <w:pPr>
        <w:pBdr>
          <w:top w:val="single" w:sz="4" w:space="1" w:color="auto"/>
        </w:pBdr>
        <w:spacing w:before="120"/>
        <w:jc w:val="both"/>
      </w:pPr>
      <w:r w:rsidRPr="00B44001">
        <w:rPr>
          <w:u w:val="single"/>
        </w:rPr>
        <w:t xml:space="preserve">9. </w:t>
      </w:r>
      <w:proofErr w:type="gramStart"/>
      <w:r w:rsidRPr="00B44001">
        <w:rPr>
          <w:u w:val="single"/>
        </w:rPr>
        <w:t xml:space="preserve">Правовые основания проведения проверки: </w:t>
      </w:r>
      <w:r w:rsidRPr="00B44001">
        <w:rPr>
          <w:bCs/>
          <w:u w:val="single"/>
        </w:rPr>
        <w:t>ст.ст. 25, 42, 71 Земельного кодекса Российской Федерации, ст. 9 Федерального закона Российской Федерации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п. 3 Положения о государственном земельном надзоре, утвержденного постановлением Правительства Российской Федерации от 02.01.2015 № 1, постановление Правительства Российской Федерации от 01.06.2009 № 457</w:t>
      </w:r>
      <w:proofErr w:type="gramEnd"/>
      <w:r w:rsidRPr="00B44001">
        <w:rPr>
          <w:bCs/>
          <w:u w:val="single"/>
        </w:rPr>
        <w:t xml:space="preserve"> «О Федеральной службе государственной </w:t>
      </w:r>
      <w:r w:rsidRPr="00B44001">
        <w:rPr>
          <w:bCs/>
        </w:rPr>
        <w:t>регистрации, кадастра и картографии».</w:t>
      </w:r>
      <w:r w:rsidRPr="00B44001">
        <w:t xml:space="preserve"> </w:t>
      </w:r>
    </w:p>
    <w:p w:rsidR="006A20F4" w:rsidRPr="00B44001" w:rsidRDefault="006A20F4" w:rsidP="006A20F4">
      <w:pPr>
        <w:rPr>
          <w:sz w:val="2"/>
          <w:szCs w:val="2"/>
          <w:u w:val="single"/>
        </w:rPr>
      </w:pPr>
    </w:p>
    <w:p w:rsidR="006A20F4" w:rsidRPr="006F74C6" w:rsidRDefault="006A20F4" w:rsidP="006A20F4">
      <w:pPr>
        <w:pBdr>
          <w:top w:val="single" w:sz="4" w:space="1" w:color="auto"/>
          <w:bottom w:val="single" w:sz="4" w:space="1" w:color="auto"/>
        </w:pBdr>
        <w:jc w:val="center"/>
        <w:rPr>
          <w:sz w:val="20"/>
          <w:szCs w:val="20"/>
        </w:rPr>
      </w:pPr>
      <w:r w:rsidRPr="00B44001">
        <w:rPr>
          <w:sz w:val="20"/>
          <w:szCs w:val="20"/>
          <w:u w:val="single"/>
        </w:rPr>
        <w:t>(ссылка на положения нормативного правового акта, в соответствии с которым осуществляется</w:t>
      </w:r>
      <w:r w:rsidRPr="006F74C6">
        <w:rPr>
          <w:sz w:val="20"/>
          <w:szCs w:val="20"/>
        </w:rPr>
        <w:t xml:space="preserve"> проверка)</w:t>
      </w:r>
    </w:p>
    <w:p w:rsidR="006A20F4" w:rsidRPr="00FF355B" w:rsidRDefault="006A20F4" w:rsidP="00FF355B">
      <w:pPr>
        <w:autoSpaceDE w:val="0"/>
        <w:adjustRightInd w:val="0"/>
        <w:jc w:val="both"/>
        <w:rPr>
          <w:b/>
          <w:sz w:val="26"/>
          <w:szCs w:val="26"/>
        </w:rPr>
      </w:pPr>
      <w:r w:rsidRPr="00B44001">
        <w:rPr>
          <w:sz w:val="26"/>
          <w:szCs w:val="26"/>
          <w:u w:val="single"/>
        </w:rPr>
        <w:t>10. Обязательные требования и (или) требования, установленные муниципальными</w:t>
      </w:r>
      <w:r w:rsidRPr="006F74C6">
        <w:rPr>
          <w:sz w:val="26"/>
          <w:szCs w:val="26"/>
        </w:rPr>
        <w:t xml:space="preserve"> правовыми актами, подлежащие проверке</w:t>
      </w:r>
      <w:r>
        <w:rPr>
          <w:sz w:val="26"/>
          <w:szCs w:val="26"/>
        </w:rPr>
        <w:t>:</w:t>
      </w:r>
      <w:r w:rsidR="00FF355B" w:rsidRPr="00FF355B">
        <w:rPr>
          <w:sz w:val="26"/>
          <w:szCs w:val="26"/>
          <w:u w:val="single"/>
        </w:rPr>
        <w:t xml:space="preserve"> </w:t>
      </w:r>
      <w:r w:rsidR="00FF355B" w:rsidRPr="00B44001">
        <w:rPr>
          <w:sz w:val="26"/>
          <w:szCs w:val="26"/>
          <w:u w:val="single"/>
        </w:rPr>
        <w:t>ст. 25, 42 Земельного кодекса РФ</w:t>
      </w:r>
    </w:p>
    <w:p w:rsidR="006A20F4" w:rsidRPr="006F74C6" w:rsidRDefault="006A20F4" w:rsidP="006A20F4">
      <w:pPr>
        <w:autoSpaceDE w:val="0"/>
        <w:adjustRightInd w:val="0"/>
        <w:ind w:firstLine="540"/>
        <w:jc w:val="center"/>
        <w:rPr>
          <w:sz w:val="20"/>
          <w:szCs w:val="20"/>
        </w:rPr>
      </w:pPr>
      <w:r w:rsidRPr="006F74C6">
        <w:rPr>
          <w:sz w:val="20"/>
          <w:szCs w:val="20"/>
        </w:rPr>
        <w:t>(нужное выделить)</w:t>
      </w:r>
    </w:p>
    <w:p w:rsidR="006A20F4" w:rsidRPr="00B44001" w:rsidRDefault="006A20F4" w:rsidP="006A20F4">
      <w:pPr>
        <w:jc w:val="both"/>
        <w:rPr>
          <w:sz w:val="26"/>
          <w:szCs w:val="26"/>
          <w:u w:val="single"/>
        </w:rPr>
      </w:pPr>
      <w:r w:rsidRPr="00B44001">
        <w:rPr>
          <w:sz w:val="26"/>
          <w:szCs w:val="26"/>
          <w:u w:val="single"/>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A20F4" w:rsidRDefault="006A20F4" w:rsidP="006A20F4">
      <w:pPr>
        <w:jc w:val="both"/>
        <w:rPr>
          <w:bCs/>
          <w:sz w:val="26"/>
          <w:szCs w:val="26"/>
        </w:rPr>
      </w:pPr>
      <w:r w:rsidRPr="009D5CC0">
        <w:rPr>
          <w:sz w:val="26"/>
          <w:szCs w:val="26"/>
        </w:rPr>
        <w:t xml:space="preserve">1) </w:t>
      </w:r>
      <w:r w:rsidRPr="009D5CC0">
        <w:rPr>
          <w:bCs/>
          <w:sz w:val="26"/>
          <w:szCs w:val="26"/>
        </w:rPr>
        <w:t>рассмотреть</w:t>
      </w:r>
      <w:r>
        <w:rPr>
          <w:bCs/>
          <w:sz w:val="26"/>
          <w:szCs w:val="26"/>
        </w:rPr>
        <w:t xml:space="preserve"> правоустан</w:t>
      </w:r>
      <w:r w:rsidR="00B44001">
        <w:rPr>
          <w:bCs/>
          <w:sz w:val="26"/>
          <w:szCs w:val="26"/>
        </w:rPr>
        <w:t xml:space="preserve">авливающие документы </w:t>
      </w:r>
      <w:proofErr w:type="spellStart"/>
      <w:r w:rsidR="00B44001">
        <w:rPr>
          <w:bCs/>
          <w:sz w:val="26"/>
          <w:szCs w:val="26"/>
        </w:rPr>
        <w:t>Дигитаева</w:t>
      </w:r>
      <w:proofErr w:type="spellEnd"/>
      <w:r w:rsidR="00B44001">
        <w:rPr>
          <w:bCs/>
          <w:sz w:val="26"/>
          <w:szCs w:val="26"/>
        </w:rPr>
        <w:t xml:space="preserve"> А.Ф.</w:t>
      </w:r>
      <w:r w:rsidRPr="009D5CC0">
        <w:rPr>
          <w:bCs/>
          <w:sz w:val="26"/>
          <w:szCs w:val="26"/>
        </w:rPr>
        <w:t xml:space="preserve"> на земельный участок</w:t>
      </w:r>
      <w:r w:rsidRPr="008957AA">
        <w:rPr>
          <w:bCs/>
          <w:sz w:val="26"/>
          <w:szCs w:val="26"/>
        </w:rPr>
        <w:t xml:space="preserve"> </w:t>
      </w:r>
      <w:r w:rsidRPr="00D70174">
        <w:rPr>
          <w:bCs/>
          <w:sz w:val="26"/>
          <w:szCs w:val="26"/>
        </w:rPr>
        <w:t>(срок</w:t>
      </w:r>
      <w:r>
        <w:rPr>
          <w:bCs/>
          <w:sz w:val="26"/>
          <w:szCs w:val="26"/>
        </w:rPr>
        <w:t> </w:t>
      </w:r>
      <w:r w:rsidRPr="00D70174">
        <w:rPr>
          <w:bCs/>
          <w:sz w:val="26"/>
          <w:szCs w:val="26"/>
        </w:rPr>
        <w:t>проведения мероприятия –</w:t>
      </w:r>
      <w:r>
        <w:rPr>
          <w:bCs/>
          <w:sz w:val="26"/>
          <w:szCs w:val="26"/>
        </w:rPr>
        <w:t xml:space="preserve"> 2</w:t>
      </w:r>
      <w:r w:rsidRPr="00D70174">
        <w:rPr>
          <w:bCs/>
          <w:sz w:val="26"/>
          <w:szCs w:val="26"/>
        </w:rPr>
        <w:t xml:space="preserve"> рабоч</w:t>
      </w:r>
      <w:r w:rsidR="00B44001">
        <w:rPr>
          <w:bCs/>
          <w:sz w:val="26"/>
          <w:szCs w:val="26"/>
        </w:rPr>
        <w:t>их дня с 03</w:t>
      </w:r>
      <w:r>
        <w:rPr>
          <w:bCs/>
          <w:sz w:val="26"/>
          <w:szCs w:val="26"/>
        </w:rPr>
        <w:t>.0</w:t>
      </w:r>
      <w:r w:rsidR="00B44001">
        <w:rPr>
          <w:bCs/>
          <w:sz w:val="26"/>
          <w:szCs w:val="26"/>
        </w:rPr>
        <w:t>5.2018  по 04</w:t>
      </w:r>
      <w:r>
        <w:rPr>
          <w:bCs/>
          <w:sz w:val="26"/>
          <w:szCs w:val="26"/>
        </w:rPr>
        <w:t>.02.2018</w:t>
      </w:r>
      <w:r w:rsidRPr="00A47290">
        <w:rPr>
          <w:bCs/>
          <w:sz w:val="26"/>
          <w:szCs w:val="26"/>
        </w:rPr>
        <w:t>)</w:t>
      </w:r>
      <w:r>
        <w:rPr>
          <w:bCs/>
          <w:sz w:val="26"/>
          <w:szCs w:val="26"/>
        </w:rPr>
        <w:t>;</w:t>
      </w:r>
    </w:p>
    <w:p w:rsidR="006A20F4" w:rsidRPr="00616C79" w:rsidRDefault="006A20F4" w:rsidP="006A20F4">
      <w:pPr>
        <w:jc w:val="both"/>
        <w:rPr>
          <w:sz w:val="26"/>
          <w:szCs w:val="26"/>
        </w:rPr>
      </w:pPr>
      <w:r>
        <w:rPr>
          <w:bCs/>
          <w:sz w:val="26"/>
          <w:szCs w:val="26"/>
        </w:rPr>
        <w:t>2) обследо</w:t>
      </w:r>
      <w:r w:rsidR="00B44001">
        <w:rPr>
          <w:bCs/>
          <w:sz w:val="26"/>
          <w:szCs w:val="26"/>
        </w:rPr>
        <w:t xml:space="preserve">вать используемый </w:t>
      </w:r>
      <w:proofErr w:type="spellStart"/>
      <w:r w:rsidR="00B44001">
        <w:rPr>
          <w:bCs/>
          <w:sz w:val="26"/>
          <w:szCs w:val="26"/>
        </w:rPr>
        <w:t>Дигитаевым</w:t>
      </w:r>
      <w:proofErr w:type="spellEnd"/>
      <w:r w:rsidR="00B44001">
        <w:rPr>
          <w:bCs/>
          <w:sz w:val="26"/>
          <w:szCs w:val="26"/>
        </w:rPr>
        <w:t xml:space="preserve"> А.Ф.</w:t>
      </w:r>
      <w:r w:rsidRPr="009D5CC0">
        <w:rPr>
          <w:bCs/>
          <w:sz w:val="26"/>
          <w:szCs w:val="26"/>
        </w:rPr>
        <w:t xml:space="preserve"> земельный участок в целях установления</w:t>
      </w:r>
      <w:r>
        <w:rPr>
          <w:bCs/>
          <w:sz w:val="26"/>
          <w:szCs w:val="26"/>
        </w:rPr>
        <w:t xml:space="preserve"> границ, площади; проверки использования земельного участка в соответствии с целевым назначением и разрешенным использованием (срок проведения м</w:t>
      </w:r>
      <w:r w:rsidR="002C6A41">
        <w:rPr>
          <w:bCs/>
          <w:sz w:val="26"/>
          <w:szCs w:val="26"/>
        </w:rPr>
        <w:t xml:space="preserve">ероприятия 18 рабочих дней </w:t>
      </w:r>
      <w:r w:rsidR="00B44001">
        <w:rPr>
          <w:bCs/>
          <w:sz w:val="26"/>
          <w:szCs w:val="26"/>
        </w:rPr>
        <w:t>с 07.05.2018 по 31.05</w:t>
      </w:r>
      <w:r>
        <w:rPr>
          <w:bCs/>
          <w:sz w:val="26"/>
          <w:szCs w:val="26"/>
        </w:rPr>
        <w:t>.2018).</w:t>
      </w:r>
    </w:p>
    <w:p w:rsidR="006A20F4" w:rsidRPr="00B44583" w:rsidRDefault="006A20F4" w:rsidP="006A20F4">
      <w:pPr>
        <w:spacing w:before="120"/>
        <w:jc w:val="both"/>
        <w:rPr>
          <w:bCs/>
          <w:sz w:val="26"/>
          <w:szCs w:val="26"/>
        </w:rPr>
      </w:pPr>
      <w:r w:rsidRPr="00B44001">
        <w:rPr>
          <w:sz w:val="26"/>
          <w:szCs w:val="26"/>
          <w:u w:val="single"/>
        </w:rPr>
        <w:t xml:space="preserve">12. Перечень положений об осуществлении государственного контроля (надзора) и </w:t>
      </w:r>
      <w:r w:rsidRPr="00B44001">
        <w:rPr>
          <w:sz w:val="26"/>
          <w:szCs w:val="26"/>
          <w:u w:val="single"/>
        </w:rPr>
        <w:lastRenderedPageBreak/>
        <w:t>муниципального контроля, административных регламентов по осуществлению государственного контроля (надзора), осуществлению муниципального контроля</w:t>
      </w:r>
      <w:r>
        <w:rPr>
          <w:sz w:val="26"/>
          <w:szCs w:val="26"/>
        </w:rPr>
        <w:t xml:space="preserve"> </w:t>
      </w:r>
      <w:r w:rsidRPr="00B44001">
        <w:rPr>
          <w:sz w:val="26"/>
          <w:szCs w:val="26"/>
          <w:u w:val="single"/>
        </w:rPr>
        <w:t>(при их наличии</w:t>
      </w:r>
      <w:proofErr w:type="gramStart"/>
      <w:r w:rsidRPr="00B44001">
        <w:rPr>
          <w:sz w:val="26"/>
          <w:szCs w:val="26"/>
          <w:u w:val="single"/>
        </w:rPr>
        <w:t>):</w:t>
      </w:r>
      <w:r w:rsidRPr="00E62CFF">
        <w:rPr>
          <w:bCs/>
          <w:sz w:val="26"/>
          <w:szCs w:val="26"/>
        </w:rPr>
        <w:t>.</w:t>
      </w:r>
      <w:r w:rsidR="00B44583" w:rsidRPr="00B44583">
        <w:rPr>
          <w:sz w:val="26"/>
          <w:szCs w:val="26"/>
        </w:rPr>
        <w:t xml:space="preserve"> </w:t>
      </w:r>
      <w:proofErr w:type="gramEnd"/>
      <w:r w:rsidR="00B44583">
        <w:rPr>
          <w:sz w:val="26"/>
          <w:szCs w:val="26"/>
        </w:rPr>
        <w:t>Административный регламент осуществления муниципального земельного контроля на территории Чаинского сельского поселения, утвержденный постановлением Администрации Чаинского сельского поселения от 29.12.2015 № 81</w:t>
      </w:r>
    </w:p>
    <w:p w:rsidR="006A20F4" w:rsidRPr="00C91737" w:rsidRDefault="006A20F4" w:rsidP="006A20F4">
      <w:pPr>
        <w:pBdr>
          <w:top w:val="single" w:sz="4" w:space="1" w:color="auto"/>
        </w:pBdr>
        <w:jc w:val="center"/>
        <w:rPr>
          <w:sz w:val="20"/>
          <w:szCs w:val="20"/>
        </w:rPr>
      </w:pPr>
      <w:r w:rsidRPr="00C91737">
        <w:rPr>
          <w:sz w:val="20"/>
          <w:szCs w:val="20"/>
        </w:rPr>
        <w:t>(с указанием наименований, номеров и дат их принятия)</w:t>
      </w:r>
    </w:p>
    <w:p w:rsidR="006A20F4" w:rsidRPr="00616C79" w:rsidRDefault="006A20F4" w:rsidP="006A20F4">
      <w:pPr>
        <w:spacing w:before="120"/>
        <w:jc w:val="both"/>
        <w:rPr>
          <w:sz w:val="26"/>
          <w:szCs w:val="26"/>
        </w:rPr>
      </w:pPr>
      <w:r w:rsidRPr="00B44001">
        <w:rPr>
          <w:sz w:val="26"/>
          <w:szCs w:val="26"/>
          <w:u w:val="single"/>
        </w:rPr>
        <w:t>13. Перечень документов, представление которых юридическим лицом, индивидуальным предпринимателем необходимо для достижения целей и задач</w:t>
      </w:r>
      <w:r w:rsidRPr="00616C79">
        <w:rPr>
          <w:sz w:val="26"/>
          <w:szCs w:val="26"/>
        </w:rPr>
        <w:t xml:space="preserve"> проведения проверки: отсутствует.</w:t>
      </w:r>
    </w:p>
    <w:p w:rsidR="006A20F4" w:rsidRDefault="006A20F4" w:rsidP="006A20F4">
      <w:pPr>
        <w:pBdr>
          <w:top w:val="single" w:sz="4" w:space="1" w:color="auto"/>
        </w:pBdr>
        <w:rPr>
          <w:sz w:val="2"/>
          <w:szCs w:val="2"/>
        </w:rPr>
      </w:pPr>
    </w:p>
    <w:p w:rsidR="006A20F4" w:rsidRDefault="006A20F4" w:rsidP="006A20F4">
      <w:pPr>
        <w:pBdr>
          <w:top w:val="single" w:sz="4" w:space="1" w:color="auto"/>
        </w:pBdr>
        <w:rPr>
          <w:sz w:val="2"/>
          <w:szCs w:val="2"/>
        </w:rPr>
      </w:pPr>
    </w:p>
    <w:p w:rsidR="006A20F4" w:rsidRDefault="006A20F4" w:rsidP="006A20F4">
      <w:pPr>
        <w:pBdr>
          <w:top w:val="single" w:sz="4" w:space="1" w:color="auto"/>
        </w:pBdr>
        <w:rPr>
          <w:sz w:val="2"/>
          <w:szCs w:val="2"/>
        </w:rPr>
      </w:pPr>
    </w:p>
    <w:p w:rsidR="006A20F4" w:rsidRDefault="006A20F4" w:rsidP="006A20F4">
      <w:pPr>
        <w:pBdr>
          <w:top w:val="single" w:sz="4" w:space="1" w:color="auto"/>
        </w:pBdr>
        <w:rPr>
          <w:sz w:val="2"/>
          <w:szCs w:val="2"/>
        </w:rPr>
      </w:pPr>
    </w:p>
    <w:p w:rsidR="006A20F4" w:rsidRDefault="006A20F4" w:rsidP="006A20F4">
      <w:pPr>
        <w:pBdr>
          <w:top w:val="single" w:sz="4" w:space="1" w:color="auto"/>
        </w:pBdr>
        <w:rPr>
          <w:sz w:val="2"/>
          <w:szCs w:val="2"/>
        </w:rPr>
      </w:pPr>
    </w:p>
    <w:p w:rsidR="006A20F4" w:rsidRDefault="006A20F4" w:rsidP="006A20F4">
      <w:pPr>
        <w:ind w:right="-1"/>
        <w:rPr>
          <w:sz w:val="26"/>
          <w:szCs w:val="26"/>
        </w:rPr>
      </w:pPr>
    </w:p>
    <w:p w:rsidR="006A20F4" w:rsidRDefault="006A20F4" w:rsidP="006A20F4">
      <w:pPr>
        <w:ind w:right="-1"/>
        <w:rPr>
          <w:sz w:val="26"/>
          <w:szCs w:val="26"/>
        </w:rPr>
      </w:pPr>
    </w:p>
    <w:p w:rsidR="006A20F4" w:rsidRDefault="006A20F4" w:rsidP="006A20F4">
      <w:pPr>
        <w:jc w:val="both"/>
        <w:rPr>
          <w:sz w:val="26"/>
          <w:szCs w:val="26"/>
        </w:rPr>
      </w:pPr>
      <w:r>
        <w:rPr>
          <w:sz w:val="26"/>
          <w:szCs w:val="26"/>
        </w:rPr>
        <w:t>Глава Ча</w:t>
      </w:r>
      <w:r w:rsidR="00B44001">
        <w:rPr>
          <w:sz w:val="26"/>
          <w:szCs w:val="26"/>
        </w:rPr>
        <w:t>инского сельского поселения</w:t>
      </w:r>
      <w:r w:rsidR="00B44001">
        <w:rPr>
          <w:sz w:val="26"/>
          <w:szCs w:val="26"/>
        </w:rPr>
        <w:tab/>
      </w:r>
      <w:r>
        <w:rPr>
          <w:sz w:val="26"/>
          <w:szCs w:val="26"/>
        </w:rPr>
        <w:t xml:space="preserve"> </w:t>
      </w:r>
    </w:p>
    <w:p w:rsidR="006A20F4" w:rsidRDefault="00B44001" w:rsidP="006A20F4">
      <w:pPr>
        <w:ind w:right="-1"/>
        <w:rPr>
          <w:sz w:val="26"/>
          <w:szCs w:val="26"/>
        </w:rPr>
      </w:pPr>
      <w:r>
        <w:rPr>
          <w:sz w:val="26"/>
          <w:szCs w:val="26"/>
        </w:rPr>
        <w:t>В.Н. Аникин</w:t>
      </w:r>
    </w:p>
    <w:p w:rsidR="006A20F4" w:rsidRPr="00C91737" w:rsidRDefault="006A20F4" w:rsidP="006A20F4">
      <w:pPr>
        <w:pBdr>
          <w:top w:val="single" w:sz="4" w:space="1" w:color="auto"/>
        </w:pBdr>
        <w:ind w:right="4535"/>
        <w:jc w:val="center"/>
        <w:rPr>
          <w:sz w:val="20"/>
          <w:szCs w:val="20"/>
        </w:rPr>
      </w:pPr>
      <w:r w:rsidRPr="00C91737">
        <w:rPr>
          <w:sz w:val="20"/>
          <w:szCs w:val="20"/>
        </w:rPr>
        <w:t>(должность, фамилия, инициалы руководителя органа государственного контроля (надзора), издавшего распоряжение или приказ о проведении проверки)</w:t>
      </w:r>
    </w:p>
    <w:p w:rsidR="006A20F4" w:rsidRPr="00C91737" w:rsidRDefault="006A20F4" w:rsidP="006A20F4">
      <w:pPr>
        <w:pBdr>
          <w:top w:val="single" w:sz="4" w:space="1" w:color="auto"/>
        </w:pBdr>
        <w:ind w:left="5954"/>
        <w:jc w:val="center"/>
        <w:rPr>
          <w:sz w:val="20"/>
          <w:szCs w:val="20"/>
        </w:rPr>
      </w:pPr>
      <w:r w:rsidRPr="00C91737">
        <w:rPr>
          <w:sz w:val="20"/>
          <w:szCs w:val="20"/>
        </w:rPr>
        <w:t>(подпись, заверенная печатью)</w:t>
      </w:r>
    </w:p>
    <w:p w:rsidR="006A20F4" w:rsidRDefault="006A20F4" w:rsidP="006A20F4">
      <w:pPr>
        <w:ind w:left="-57" w:right="-54"/>
        <w:jc w:val="center"/>
        <w:rPr>
          <w:sz w:val="26"/>
          <w:szCs w:val="26"/>
        </w:rPr>
      </w:pPr>
    </w:p>
    <w:p w:rsidR="006A20F4" w:rsidRDefault="006A20F4" w:rsidP="006A20F4">
      <w:pPr>
        <w:jc w:val="both"/>
        <w:rPr>
          <w:sz w:val="26"/>
          <w:szCs w:val="26"/>
        </w:rPr>
      </w:pPr>
    </w:p>
    <w:p w:rsidR="00355686" w:rsidRDefault="00355686"/>
    <w:sectPr w:rsidR="00355686" w:rsidSect="00F90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20F4"/>
    <w:rsid w:val="001D6B31"/>
    <w:rsid w:val="002C6A41"/>
    <w:rsid w:val="00355686"/>
    <w:rsid w:val="00475BAA"/>
    <w:rsid w:val="006904B2"/>
    <w:rsid w:val="006A20F4"/>
    <w:rsid w:val="006F523F"/>
    <w:rsid w:val="00925B44"/>
    <w:rsid w:val="00A61C44"/>
    <w:rsid w:val="00B44001"/>
    <w:rsid w:val="00B44583"/>
    <w:rsid w:val="00BF1BF0"/>
    <w:rsid w:val="00C06B3A"/>
    <w:rsid w:val="00E5595E"/>
    <w:rsid w:val="00F529BD"/>
    <w:rsid w:val="00F67E1B"/>
    <w:rsid w:val="00FE7EB0"/>
    <w:rsid w:val="00FF3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F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A20F4"/>
    <w:pPr>
      <w:autoSpaceDE w:val="0"/>
      <w:autoSpaceDN w:val="0"/>
      <w:adjustRightInd w:val="0"/>
      <w:spacing w:after="0" w:line="240" w:lineRule="auto"/>
    </w:pPr>
    <w:rPr>
      <w:rFonts w:ascii="Times New Roman" w:eastAsia="Calibri"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1576</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2018-04-16T05:53:00Z</dcterms:created>
  <dcterms:modified xsi:type="dcterms:W3CDTF">2018-05-28T03:27:00Z</dcterms:modified>
</cp:coreProperties>
</file>