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174" w:rsidRPr="00475E97" w:rsidRDefault="00616174" w:rsidP="00953FC3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r w:rsidRPr="00475E97">
        <w:rPr>
          <w:b/>
          <w:sz w:val="28"/>
          <w:szCs w:val="28"/>
        </w:rPr>
        <w:t>МУНИЦИПАЛЬНОЕ ОБРАЗОВАНИЕ</w:t>
      </w:r>
    </w:p>
    <w:p w:rsidR="00616174" w:rsidRPr="00475E97" w:rsidRDefault="00616174" w:rsidP="00953FC3">
      <w:pPr>
        <w:spacing w:line="276" w:lineRule="auto"/>
        <w:jc w:val="center"/>
        <w:rPr>
          <w:b/>
          <w:sz w:val="28"/>
          <w:szCs w:val="28"/>
        </w:rPr>
      </w:pPr>
      <w:r w:rsidRPr="00475E97">
        <w:rPr>
          <w:b/>
          <w:sz w:val="28"/>
          <w:szCs w:val="28"/>
        </w:rPr>
        <w:t xml:space="preserve"> «ЧАИНСКОЕ СЕЛЬСКОЕ ПОСЕЛЕНИЕ»</w:t>
      </w:r>
    </w:p>
    <w:p w:rsidR="00616174" w:rsidRPr="00475E97" w:rsidRDefault="00616174" w:rsidP="00953FC3">
      <w:pPr>
        <w:spacing w:line="276" w:lineRule="auto"/>
        <w:jc w:val="center"/>
        <w:rPr>
          <w:b/>
          <w:sz w:val="28"/>
          <w:szCs w:val="28"/>
        </w:rPr>
      </w:pPr>
      <w:r w:rsidRPr="00475E97">
        <w:rPr>
          <w:b/>
          <w:sz w:val="28"/>
          <w:szCs w:val="28"/>
        </w:rPr>
        <w:t>СОВЕТ ЧАИНСКОГО СЕЛЬСКОГО ПОСЕЛЕНИЯ</w:t>
      </w:r>
    </w:p>
    <w:p w:rsidR="00616174" w:rsidRPr="005900BF" w:rsidRDefault="00616174" w:rsidP="00616174">
      <w:pPr>
        <w:rPr>
          <w:rFonts w:ascii="Arial" w:hAnsi="Arial" w:cs="Arial"/>
          <w:sz w:val="24"/>
          <w:szCs w:val="24"/>
        </w:rPr>
      </w:pPr>
    </w:p>
    <w:p w:rsidR="00616174" w:rsidRPr="005900BF" w:rsidRDefault="00616174" w:rsidP="00616174">
      <w:pPr>
        <w:jc w:val="center"/>
        <w:rPr>
          <w:rFonts w:ascii="Arial" w:hAnsi="Arial" w:cs="Arial"/>
          <w:sz w:val="24"/>
          <w:szCs w:val="24"/>
        </w:rPr>
      </w:pPr>
    </w:p>
    <w:bookmarkEnd w:id="0"/>
    <w:p w:rsidR="00616174" w:rsidRPr="005900BF" w:rsidRDefault="00616174" w:rsidP="00616174">
      <w:pPr>
        <w:jc w:val="center"/>
        <w:rPr>
          <w:rFonts w:ascii="Arial" w:hAnsi="Arial" w:cs="Arial"/>
          <w:sz w:val="24"/>
          <w:szCs w:val="24"/>
        </w:rPr>
      </w:pPr>
    </w:p>
    <w:p w:rsidR="00616174" w:rsidRPr="005900BF" w:rsidRDefault="00616174" w:rsidP="00616174">
      <w:pPr>
        <w:jc w:val="center"/>
        <w:rPr>
          <w:rFonts w:ascii="Arial" w:hAnsi="Arial" w:cs="Arial"/>
          <w:sz w:val="24"/>
          <w:szCs w:val="24"/>
        </w:rPr>
      </w:pPr>
    </w:p>
    <w:p w:rsidR="00616174" w:rsidRPr="00475E97" w:rsidRDefault="00616174" w:rsidP="00616174">
      <w:pPr>
        <w:jc w:val="center"/>
        <w:rPr>
          <w:b/>
          <w:sz w:val="28"/>
          <w:szCs w:val="28"/>
        </w:rPr>
      </w:pPr>
      <w:r w:rsidRPr="00475E97">
        <w:rPr>
          <w:b/>
          <w:sz w:val="28"/>
          <w:szCs w:val="28"/>
        </w:rPr>
        <w:t xml:space="preserve"> РЕШЕНИЕ</w:t>
      </w:r>
    </w:p>
    <w:p w:rsidR="00616174" w:rsidRPr="005900BF" w:rsidRDefault="00616174" w:rsidP="00616174">
      <w:pPr>
        <w:jc w:val="center"/>
        <w:rPr>
          <w:rFonts w:ascii="Arial" w:hAnsi="Arial" w:cs="Arial"/>
          <w:sz w:val="24"/>
          <w:szCs w:val="24"/>
        </w:rPr>
      </w:pPr>
    </w:p>
    <w:p w:rsidR="00616174" w:rsidRPr="00475E97" w:rsidRDefault="007D25C2" w:rsidP="00616174">
      <w:pPr>
        <w:tabs>
          <w:tab w:val="center" w:pos="4790"/>
        </w:tabs>
        <w:rPr>
          <w:sz w:val="26"/>
          <w:szCs w:val="26"/>
        </w:rPr>
      </w:pPr>
      <w:r>
        <w:rPr>
          <w:sz w:val="26"/>
          <w:szCs w:val="26"/>
        </w:rPr>
        <w:t>17</w:t>
      </w:r>
      <w:r w:rsidR="00616174">
        <w:rPr>
          <w:sz w:val="26"/>
          <w:szCs w:val="26"/>
        </w:rPr>
        <w:t>.</w:t>
      </w:r>
      <w:r w:rsidR="00616174" w:rsidRPr="00616174">
        <w:rPr>
          <w:sz w:val="26"/>
          <w:szCs w:val="26"/>
        </w:rPr>
        <w:t>04</w:t>
      </w:r>
      <w:r w:rsidR="00616174" w:rsidRPr="00475E97">
        <w:rPr>
          <w:sz w:val="26"/>
          <w:szCs w:val="26"/>
        </w:rPr>
        <w:t>.201</w:t>
      </w:r>
      <w:r w:rsidR="00616174" w:rsidRPr="00616174">
        <w:rPr>
          <w:sz w:val="26"/>
          <w:szCs w:val="26"/>
        </w:rPr>
        <w:t>8</w:t>
      </w:r>
      <w:r w:rsidR="00616174" w:rsidRPr="00475E97">
        <w:rPr>
          <w:sz w:val="26"/>
          <w:szCs w:val="26"/>
        </w:rPr>
        <w:tab/>
        <w:t xml:space="preserve">                                              </w:t>
      </w:r>
      <w:proofErr w:type="spellStart"/>
      <w:r w:rsidR="00616174" w:rsidRPr="00475E97">
        <w:rPr>
          <w:sz w:val="26"/>
          <w:szCs w:val="26"/>
        </w:rPr>
        <w:t>с</w:t>
      </w:r>
      <w:proofErr w:type="gramStart"/>
      <w:r w:rsidR="00616174" w:rsidRPr="00475E97">
        <w:rPr>
          <w:sz w:val="26"/>
          <w:szCs w:val="26"/>
        </w:rPr>
        <w:t>.Ч</w:t>
      </w:r>
      <w:proofErr w:type="gramEnd"/>
      <w:r w:rsidR="00616174" w:rsidRPr="00475E97">
        <w:rPr>
          <w:sz w:val="26"/>
          <w:szCs w:val="26"/>
        </w:rPr>
        <w:t>аинск</w:t>
      </w:r>
      <w:proofErr w:type="spellEnd"/>
      <w:r w:rsidR="00616174" w:rsidRPr="00475E97">
        <w:rPr>
          <w:sz w:val="26"/>
          <w:szCs w:val="26"/>
        </w:rPr>
        <w:t xml:space="preserve">                                                      № </w:t>
      </w:r>
      <w:r>
        <w:rPr>
          <w:sz w:val="26"/>
          <w:szCs w:val="26"/>
        </w:rPr>
        <w:t>5</w:t>
      </w:r>
      <w:r w:rsidR="00616174" w:rsidRPr="00475E97">
        <w:rPr>
          <w:sz w:val="26"/>
          <w:szCs w:val="26"/>
        </w:rPr>
        <w:t xml:space="preserve">                                                                                                               </w:t>
      </w:r>
    </w:p>
    <w:p w:rsidR="00616174" w:rsidRPr="00475E97" w:rsidRDefault="00616174" w:rsidP="00616174"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616174" w:rsidRPr="00605DC8" w:rsidTr="00EC77B7">
        <w:trPr>
          <w:trHeight w:val="89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16174" w:rsidRPr="00605DC8" w:rsidRDefault="00616174" w:rsidP="00EC77B7">
            <w:pPr>
              <w:tabs>
                <w:tab w:val="left" w:pos="4962"/>
              </w:tabs>
              <w:ind w:right="36"/>
              <w:jc w:val="both"/>
              <w:rPr>
                <w:sz w:val="24"/>
                <w:szCs w:val="24"/>
              </w:rPr>
            </w:pPr>
            <w:r w:rsidRPr="00605DC8">
              <w:rPr>
                <w:sz w:val="24"/>
                <w:szCs w:val="24"/>
              </w:rPr>
              <w:t>О внесении в решение Совета Чаинского сельского поселения от 26.08.2013 № 20 «Об утверждении Положения об оплате труда лиц, замещающих должности муниципальной службы в органах местного самоуправления муниципального образования «</w:t>
            </w:r>
            <w:proofErr w:type="spellStart"/>
            <w:r w:rsidRPr="00605DC8">
              <w:rPr>
                <w:sz w:val="24"/>
                <w:szCs w:val="24"/>
              </w:rPr>
              <w:t>Чаинское</w:t>
            </w:r>
            <w:proofErr w:type="spellEnd"/>
            <w:r w:rsidRPr="00605DC8">
              <w:rPr>
                <w:sz w:val="24"/>
                <w:szCs w:val="24"/>
              </w:rPr>
              <w:t xml:space="preserve"> сельское поселение»</w:t>
            </w:r>
          </w:p>
        </w:tc>
      </w:tr>
    </w:tbl>
    <w:p w:rsidR="00616174" w:rsidRPr="00605DC8" w:rsidRDefault="00616174" w:rsidP="00616174">
      <w:pPr>
        <w:tabs>
          <w:tab w:val="left" w:pos="4962"/>
        </w:tabs>
        <w:jc w:val="both"/>
        <w:rPr>
          <w:sz w:val="24"/>
          <w:szCs w:val="24"/>
        </w:rPr>
      </w:pPr>
    </w:p>
    <w:p w:rsidR="00616174" w:rsidRPr="00605DC8" w:rsidRDefault="00616174" w:rsidP="00616174">
      <w:pPr>
        <w:tabs>
          <w:tab w:val="left" w:pos="4962"/>
        </w:tabs>
        <w:jc w:val="both"/>
        <w:rPr>
          <w:sz w:val="24"/>
          <w:szCs w:val="24"/>
        </w:rPr>
      </w:pPr>
    </w:p>
    <w:p w:rsidR="00616174" w:rsidRPr="00605DC8" w:rsidRDefault="00616174" w:rsidP="00616174">
      <w:pPr>
        <w:tabs>
          <w:tab w:val="left" w:pos="4962"/>
        </w:tabs>
        <w:jc w:val="both"/>
        <w:rPr>
          <w:sz w:val="24"/>
          <w:szCs w:val="24"/>
        </w:rPr>
      </w:pPr>
    </w:p>
    <w:p w:rsidR="00616174" w:rsidRPr="00605DC8" w:rsidRDefault="00616174" w:rsidP="00616174">
      <w:pPr>
        <w:tabs>
          <w:tab w:val="left" w:pos="4962"/>
        </w:tabs>
        <w:ind w:firstLine="624"/>
        <w:jc w:val="center"/>
        <w:rPr>
          <w:color w:val="000000"/>
          <w:sz w:val="24"/>
          <w:szCs w:val="24"/>
        </w:rPr>
      </w:pPr>
    </w:p>
    <w:p w:rsidR="00616174" w:rsidRPr="00605DC8" w:rsidRDefault="00616174" w:rsidP="00616174">
      <w:pPr>
        <w:tabs>
          <w:tab w:val="left" w:pos="4962"/>
        </w:tabs>
        <w:ind w:firstLine="624"/>
        <w:jc w:val="center"/>
        <w:rPr>
          <w:color w:val="000000"/>
          <w:sz w:val="24"/>
          <w:szCs w:val="24"/>
        </w:rPr>
      </w:pPr>
    </w:p>
    <w:p w:rsidR="00616174" w:rsidRPr="00605DC8" w:rsidRDefault="00616174" w:rsidP="00616174">
      <w:pPr>
        <w:tabs>
          <w:tab w:val="left" w:pos="4962"/>
        </w:tabs>
        <w:ind w:firstLine="624"/>
        <w:jc w:val="center"/>
        <w:rPr>
          <w:color w:val="000000"/>
          <w:sz w:val="24"/>
          <w:szCs w:val="24"/>
        </w:rPr>
      </w:pPr>
    </w:p>
    <w:p w:rsidR="00616174" w:rsidRPr="00605DC8" w:rsidRDefault="00616174" w:rsidP="00616174">
      <w:pPr>
        <w:tabs>
          <w:tab w:val="left" w:pos="1890"/>
          <w:tab w:val="left" w:pos="4962"/>
        </w:tabs>
        <w:ind w:firstLine="624"/>
        <w:jc w:val="both"/>
        <w:rPr>
          <w:color w:val="000000"/>
          <w:sz w:val="24"/>
          <w:szCs w:val="24"/>
        </w:rPr>
      </w:pPr>
      <w:r w:rsidRPr="00605DC8">
        <w:rPr>
          <w:color w:val="000000"/>
          <w:sz w:val="24"/>
          <w:szCs w:val="24"/>
        </w:rPr>
        <w:tab/>
      </w:r>
    </w:p>
    <w:p w:rsidR="00616174" w:rsidRPr="00605DC8" w:rsidRDefault="00616174" w:rsidP="00616174">
      <w:pPr>
        <w:tabs>
          <w:tab w:val="left" w:pos="1890"/>
          <w:tab w:val="left" w:pos="4962"/>
        </w:tabs>
        <w:ind w:firstLine="624"/>
        <w:jc w:val="both"/>
        <w:rPr>
          <w:color w:val="000000"/>
          <w:sz w:val="24"/>
          <w:szCs w:val="24"/>
        </w:rPr>
      </w:pPr>
    </w:p>
    <w:p w:rsidR="00616174" w:rsidRPr="00605DC8" w:rsidRDefault="00616174" w:rsidP="00616174">
      <w:pPr>
        <w:overflowPunct/>
        <w:ind w:firstLine="540"/>
        <w:jc w:val="both"/>
        <w:textAlignment w:val="auto"/>
        <w:rPr>
          <w:sz w:val="24"/>
          <w:szCs w:val="24"/>
        </w:rPr>
      </w:pPr>
      <w:proofErr w:type="gramStart"/>
      <w:r w:rsidRPr="00605DC8">
        <w:rPr>
          <w:sz w:val="24"/>
          <w:szCs w:val="24"/>
        </w:rPr>
        <w:t>В целях исполнения Закона Томской области от 28 декабря 2017 года № 156-ОЗ «Об областном бюджете на 2018 год и на плановый период 2019 и 2020 годов», постановления Администрации Томской области от 29 декабря 2017 года № 488а «О внесении изменения в постановление Администрации Томской области от 03</w:t>
      </w:r>
      <w:r>
        <w:rPr>
          <w:sz w:val="24"/>
          <w:szCs w:val="24"/>
        </w:rPr>
        <w:t xml:space="preserve"> июля </w:t>
      </w:r>
      <w:r w:rsidRPr="00605DC8">
        <w:rPr>
          <w:sz w:val="24"/>
          <w:szCs w:val="24"/>
        </w:rPr>
        <w:t xml:space="preserve">2013 </w:t>
      </w:r>
      <w:r>
        <w:rPr>
          <w:sz w:val="24"/>
          <w:szCs w:val="24"/>
        </w:rPr>
        <w:t>№</w:t>
      </w:r>
      <w:r w:rsidRPr="00605DC8">
        <w:rPr>
          <w:sz w:val="24"/>
          <w:szCs w:val="24"/>
        </w:rPr>
        <w:t xml:space="preserve"> 268а», руководствуясь Федеральным </w:t>
      </w:r>
      <w:hyperlink r:id="rId5" w:history="1">
        <w:r w:rsidRPr="00605DC8">
          <w:rPr>
            <w:sz w:val="24"/>
            <w:szCs w:val="24"/>
          </w:rPr>
          <w:t>законом</w:t>
        </w:r>
      </w:hyperlink>
      <w:r w:rsidRPr="00605DC8">
        <w:rPr>
          <w:sz w:val="24"/>
          <w:szCs w:val="24"/>
        </w:rPr>
        <w:t xml:space="preserve"> от 06 октября 2003 года № 131-ФЗ «Об общих</w:t>
      </w:r>
      <w:proofErr w:type="gramEnd"/>
      <w:r w:rsidRPr="00605DC8">
        <w:rPr>
          <w:sz w:val="24"/>
          <w:szCs w:val="24"/>
        </w:rPr>
        <w:t xml:space="preserve"> </w:t>
      </w:r>
      <w:proofErr w:type="gramStart"/>
      <w:r w:rsidRPr="00605DC8">
        <w:rPr>
          <w:sz w:val="24"/>
          <w:szCs w:val="24"/>
        </w:rPr>
        <w:t xml:space="preserve">принципах организации местного самоуправления в Российской Федерации», </w:t>
      </w:r>
      <w:hyperlink r:id="rId6" w:history="1">
        <w:r w:rsidRPr="00605DC8">
          <w:rPr>
            <w:sz w:val="24"/>
            <w:szCs w:val="24"/>
          </w:rPr>
          <w:t>Законом</w:t>
        </w:r>
      </w:hyperlink>
      <w:r w:rsidRPr="00605DC8">
        <w:rPr>
          <w:sz w:val="24"/>
          <w:szCs w:val="24"/>
        </w:rPr>
        <w:t xml:space="preserve"> Томской области от 09 октября 2007 года № 223-ОЗ «О муниципальных должностях в Томской области», </w:t>
      </w:r>
      <w:hyperlink r:id="rId7" w:history="1">
        <w:r w:rsidRPr="00605DC8">
          <w:rPr>
            <w:sz w:val="24"/>
            <w:szCs w:val="24"/>
          </w:rPr>
          <w:t>Законом</w:t>
        </w:r>
      </w:hyperlink>
      <w:r w:rsidRPr="00605DC8">
        <w:rPr>
          <w:sz w:val="24"/>
          <w:szCs w:val="24"/>
        </w:rPr>
        <w:t xml:space="preserve"> Томской области от 06 мая 2009 года </w:t>
      </w:r>
      <w:r>
        <w:rPr>
          <w:sz w:val="24"/>
          <w:szCs w:val="24"/>
        </w:rPr>
        <w:t>№</w:t>
      </w:r>
      <w:r w:rsidRPr="00605DC8">
        <w:rPr>
          <w:sz w:val="24"/>
          <w:szCs w:val="24"/>
        </w:rPr>
        <w:t xml:space="preserve">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 в Томской области», </w:t>
      </w:r>
      <w:hyperlink r:id="rId8" w:history="1">
        <w:r w:rsidRPr="00605DC8">
          <w:rPr>
            <w:sz w:val="24"/>
            <w:szCs w:val="24"/>
          </w:rPr>
          <w:t>Уставом</w:t>
        </w:r>
      </w:hyperlink>
      <w:r w:rsidRPr="00605DC8">
        <w:rPr>
          <w:sz w:val="24"/>
          <w:szCs w:val="24"/>
        </w:rPr>
        <w:t xml:space="preserve"> муниципального образования «</w:t>
      </w:r>
      <w:proofErr w:type="spellStart"/>
      <w:r w:rsidRPr="00605DC8">
        <w:rPr>
          <w:sz w:val="24"/>
          <w:szCs w:val="24"/>
        </w:rPr>
        <w:t>Чаинское</w:t>
      </w:r>
      <w:proofErr w:type="spellEnd"/>
      <w:r w:rsidRPr="00605DC8">
        <w:rPr>
          <w:sz w:val="24"/>
          <w:szCs w:val="24"/>
        </w:rPr>
        <w:t xml:space="preserve"> сельское поселение», </w:t>
      </w:r>
      <w:proofErr w:type="gramEnd"/>
    </w:p>
    <w:p w:rsidR="00616174" w:rsidRPr="00605DC8" w:rsidRDefault="00616174" w:rsidP="00616174">
      <w:pPr>
        <w:ind w:firstLine="900"/>
        <w:jc w:val="both"/>
        <w:rPr>
          <w:sz w:val="24"/>
          <w:szCs w:val="24"/>
        </w:rPr>
      </w:pPr>
    </w:p>
    <w:p w:rsidR="00616174" w:rsidRPr="00605DC8" w:rsidRDefault="00616174" w:rsidP="00616174">
      <w:pPr>
        <w:jc w:val="both"/>
        <w:rPr>
          <w:b/>
          <w:sz w:val="24"/>
          <w:szCs w:val="24"/>
        </w:rPr>
      </w:pPr>
      <w:r w:rsidRPr="00605DC8">
        <w:rPr>
          <w:b/>
          <w:sz w:val="24"/>
          <w:szCs w:val="24"/>
        </w:rPr>
        <w:t>Совет Чаинского сельского поселения РЕШИЛ:</w:t>
      </w:r>
    </w:p>
    <w:p w:rsidR="00616174" w:rsidRPr="00605DC8" w:rsidRDefault="00616174" w:rsidP="00616174">
      <w:pPr>
        <w:ind w:firstLine="900"/>
        <w:jc w:val="both"/>
        <w:rPr>
          <w:b/>
          <w:sz w:val="24"/>
          <w:szCs w:val="24"/>
        </w:rPr>
      </w:pPr>
    </w:p>
    <w:p w:rsidR="00616174" w:rsidRPr="00605DC8" w:rsidRDefault="00616174" w:rsidP="00616174">
      <w:pPr>
        <w:ind w:firstLine="900"/>
        <w:jc w:val="both"/>
        <w:rPr>
          <w:sz w:val="24"/>
          <w:szCs w:val="24"/>
        </w:rPr>
      </w:pPr>
      <w:r w:rsidRPr="00605DC8">
        <w:rPr>
          <w:sz w:val="24"/>
          <w:szCs w:val="24"/>
        </w:rPr>
        <w:t>1. Увеличить в 2018 году фонд оплаты труда муниципальных служащих, замещающих должности муниципальной службы в органах местного самоуправления муниципального образования «</w:t>
      </w:r>
      <w:proofErr w:type="spellStart"/>
      <w:r w:rsidRPr="00605DC8">
        <w:rPr>
          <w:sz w:val="24"/>
          <w:szCs w:val="24"/>
        </w:rPr>
        <w:t>Чаинское</w:t>
      </w:r>
      <w:proofErr w:type="spellEnd"/>
      <w:r w:rsidRPr="00605DC8">
        <w:rPr>
          <w:sz w:val="24"/>
          <w:szCs w:val="24"/>
        </w:rPr>
        <w:t xml:space="preserve"> сельское поселение» на 4 (четыре) процента.</w:t>
      </w:r>
    </w:p>
    <w:p w:rsidR="00616174" w:rsidRPr="00605DC8" w:rsidRDefault="00616174" w:rsidP="00616174">
      <w:pPr>
        <w:ind w:firstLine="900"/>
        <w:jc w:val="both"/>
        <w:rPr>
          <w:sz w:val="24"/>
          <w:szCs w:val="24"/>
        </w:rPr>
      </w:pPr>
      <w:r w:rsidRPr="00605DC8">
        <w:rPr>
          <w:sz w:val="24"/>
          <w:szCs w:val="24"/>
        </w:rPr>
        <w:t>2. Определить, что средства в размере 4-х процентов от фонда оплаты труда муниципальных служащих направляются на выплату премий за выполнение особо важных и сложных заданий.</w:t>
      </w:r>
    </w:p>
    <w:p w:rsidR="00616174" w:rsidRPr="00605DC8" w:rsidRDefault="00616174" w:rsidP="00616174">
      <w:pPr>
        <w:ind w:firstLine="900"/>
        <w:jc w:val="both"/>
        <w:rPr>
          <w:sz w:val="24"/>
          <w:szCs w:val="24"/>
        </w:rPr>
      </w:pPr>
      <w:r w:rsidRPr="00605DC8">
        <w:rPr>
          <w:sz w:val="24"/>
          <w:szCs w:val="24"/>
        </w:rPr>
        <w:t>3. Настоящее решение вступает в силу с момента его принятия и распространяется на правоотношения, возникшие с 1 января 2018 года.</w:t>
      </w:r>
    </w:p>
    <w:p w:rsidR="00616174" w:rsidRPr="00605DC8" w:rsidRDefault="00616174" w:rsidP="00616174">
      <w:pPr>
        <w:ind w:firstLine="900"/>
        <w:jc w:val="both"/>
        <w:rPr>
          <w:sz w:val="24"/>
          <w:szCs w:val="24"/>
        </w:rPr>
      </w:pPr>
      <w:r w:rsidRPr="00605DC8">
        <w:rPr>
          <w:sz w:val="24"/>
          <w:szCs w:val="24"/>
        </w:rPr>
        <w:t>4. Опубликовать настоящее решение в официальном периодическом печатном издании «Официальные ведомости Чаинского сельского поселения» и разместить на официальном сайте муниципального образования «</w:t>
      </w:r>
      <w:proofErr w:type="spellStart"/>
      <w:r w:rsidRPr="00605DC8">
        <w:rPr>
          <w:sz w:val="24"/>
          <w:szCs w:val="24"/>
        </w:rPr>
        <w:t>Чаинское</w:t>
      </w:r>
      <w:proofErr w:type="spellEnd"/>
      <w:r w:rsidRPr="00605DC8">
        <w:rPr>
          <w:sz w:val="24"/>
          <w:szCs w:val="24"/>
        </w:rPr>
        <w:t xml:space="preserve"> сельское поселение» в информационно-телекоммуникационной сети «Интернет».</w:t>
      </w:r>
    </w:p>
    <w:p w:rsidR="00616174" w:rsidRPr="00605DC8" w:rsidRDefault="00616174" w:rsidP="00616174">
      <w:pPr>
        <w:ind w:firstLine="900"/>
        <w:jc w:val="both"/>
        <w:rPr>
          <w:sz w:val="24"/>
          <w:szCs w:val="24"/>
        </w:rPr>
      </w:pPr>
    </w:p>
    <w:p w:rsidR="00616174" w:rsidRPr="00605DC8" w:rsidRDefault="00616174" w:rsidP="00616174">
      <w:pPr>
        <w:pStyle w:val="Iniiaiieoaeno2"/>
        <w:ind w:firstLine="0"/>
        <w:jc w:val="left"/>
        <w:rPr>
          <w:sz w:val="24"/>
          <w:szCs w:val="24"/>
        </w:rPr>
      </w:pPr>
    </w:p>
    <w:p w:rsidR="00616174" w:rsidRPr="00605DC8" w:rsidRDefault="00616174" w:rsidP="00616174">
      <w:pPr>
        <w:pStyle w:val="Iniiaiieoaeno2"/>
        <w:ind w:firstLine="0"/>
        <w:jc w:val="left"/>
        <w:rPr>
          <w:sz w:val="24"/>
          <w:szCs w:val="24"/>
        </w:rPr>
      </w:pPr>
    </w:p>
    <w:p w:rsidR="00616174" w:rsidRPr="00605DC8" w:rsidRDefault="00616174" w:rsidP="00616174">
      <w:pPr>
        <w:pStyle w:val="Iniiaiieoaeno2"/>
        <w:ind w:firstLine="0"/>
        <w:jc w:val="left"/>
        <w:rPr>
          <w:sz w:val="24"/>
          <w:szCs w:val="24"/>
        </w:rPr>
      </w:pPr>
      <w:r w:rsidRPr="00605DC8">
        <w:rPr>
          <w:sz w:val="24"/>
          <w:szCs w:val="24"/>
        </w:rPr>
        <w:t xml:space="preserve">Глава Чаинского сельского поселения                                                   </w:t>
      </w:r>
      <w:proofErr w:type="spellStart"/>
      <w:r w:rsidRPr="00605DC8">
        <w:rPr>
          <w:sz w:val="24"/>
          <w:szCs w:val="24"/>
        </w:rPr>
        <w:t>В.Н.Аникин</w:t>
      </w:r>
      <w:proofErr w:type="spellEnd"/>
    </w:p>
    <w:p w:rsidR="001262C7" w:rsidRDefault="001262C7"/>
    <w:sectPr w:rsidR="001262C7" w:rsidSect="00FC5713">
      <w:pgSz w:w="11907" w:h="16840" w:code="9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56"/>
    <w:rsid w:val="001262C7"/>
    <w:rsid w:val="00616174"/>
    <w:rsid w:val="00635C56"/>
    <w:rsid w:val="007D25C2"/>
    <w:rsid w:val="0095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616174"/>
    <w:pPr>
      <w:widowControl w:val="0"/>
      <w:overflowPunct/>
      <w:autoSpaceDE/>
      <w:autoSpaceDN/>
      <w:adjustRightInd/>
      <w:ind w:firstLine="720"/>
      <w:jc w:val="both"/>
      <w:textAlignment w:val="auto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7D25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5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616174"/>
    <w:pPr>
      <w:widowControl w:val="0"/>
      <w:overflowPunct/>
      <w:autoSpaceDE/>
      <w:autoSpaceDN/>
      <w:adjustRightInd/>
      <w:ind w:firstLine="720"/>
      <w:jc w:val="both"/>
      <w:textAlignment w:val="auto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7D25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5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7BC9988620F11D8F3453D8E61E4D5B98E2077DC4B963DFDC3E03C6A4244C31e70C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7BC9988620F11D8F3453D8E61E4D5B98E2077DC4B961D0DB3E03C6A4244C317C53803C384E86E9D54A9AeA01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7BC9988620F11D8F3453D8E61E4D5B98E2077DC4B966D6DF3E03C6A4244C317C53803C384E86E9D54A9AeA07K" TargetMode="External"/><Relationship Id="rId5" Type="http://schemas.openxmlformats.org/officeDocument/2006/relationships/hyperlink" Target="consultantplus://offline/ref=DB7BC9988620F11D8F344DD5F072135F98ED5F73C3B068808361589BF32D46663B1CD97E7C4381ECeD04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2018-04-19T02:06:00Z</cp:lastPrinted>
  <dcterms:created xsi:type="dcterms:W3CDTF">2018-04-12T03:04:00Z</dcterms:created>
  <dcterms:modified xsi:type="dcterms:W3CDTF">2018-04-19T03:32:00Z</dcterms:modified>
</cp:coreProperties>
</file>