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CA" w:rsidRPr="003F3563" w:rsidRDefault="009655CA" w:rsidP="009655CA">
      <w:pPr>
        <w:jc w:val="center"/>
        <w:rPr>
          <w:b/>
          <w:sz w:val="28"/>
          <w:szCs w:val="28"/>
        </w:rPr>
      </w:pPr>
      <w:r w:rsidRPr="003F3563">
        <w:rPr>
          <w:b/>
          <w:sz w:val="28"/>
          <w:szCs w:val="28"/>
        </w:rPr>
        <w:t>МУНИЦИПАЛЬНОЕ ОБРАЗОВАНИЕ</w:t>
      </w:r>
    </w:p>
    <w:p w:rsidR="009655CA" w:rsidRPr="003F3563" w:rsidRDefault="009655CA" w:rsidP="009655CA">
      <w:pPr>
        <w:jc w:val="center"/>
        <w:rPr>
          <w:b/>
          <w:sz w:val="28"/>
          <w:szCs w:val="28"/>
        </w:rPr>
      </w:pPr>
      <w:r w:rsidRPr="003F3563">
        <w:rPr>
          <w:b/>
          <w:sz w:val="28"/>
          <w:szCs w:val="28"/>
        </w:rPr>
        <w:t xml:space="preserve"> «ЧАИНСКОЕ СЕЛЬСКОЕ ПОСЕЛЕНИЕ»</w:t>
      </w:r>
    </w:p>
    <w:p w:rsidR="009655CA" w:rsidRPr="003F3563" w:rsidRDefault="009655CA" w:rsidP="009655CA">
      <w:pPr>
        <w:jc w:val="center"/>
        <w:rPr>
          <w:b/>
          <w:sz w:val="28"/>
          <w:szCs w:val="28"/>
        </w:rPr>
      </w:pPr>
      <w:r w:rsidRPr="003F3563">
        <w:rPr>
          <w:b/>
          <w:sz w:val="28"/>
          <w:szCs w:val="28"/>
        </w:rPr>
        <w:t>АДМИНИСТРАЦИЯ ЧАИНСКОГО СЕЛЬСКОГО ПОСЕЛЕНИЯ</w:t>
      </w:r>
    </w:p>
    <w:p w:rsidR="009655CA" w:rsidRPr="00221A2F" w:rsidRDefault="009655CA" w:rsidP="009655CA">
      <w:pPr>
        <w:rPr>
          <w:sz w:val="26"/>
          <w:szCs w:val="26"/>
        </w:rPr>
      </w:pPr>
    </w:p>
    <w:p w:rsidR="009655CA" w:rsidRPr="00221A2F" w:rsidRDefault="009655CA" w:rsidP="009655CA">
      <w:pPr>
        <w:rPr>
          <w:sz w:val="26"/>
          <w:szCs w:val="26"/>
        </w:rPr>
      </w:pPr>
    </w:p>
    <w:p w:rsidR="009655CA" w:rsidRPr="00221A2F" w:rsidRDefault="009655CA" w:rsidP="009655CA">
      <w:pPr>
        <w:rPr>
          <w:sz w:val="26"/>
          <w:szCs w:val="26"/>
        </w:rPr>
      </w:pPr>
    </w:p>
    <w:p w:rsidR="009655CA" w:rsidRPr="003F3563" w:rsidRDefault="009655CA" w:rsidP="009655CA">
      <w:pPr>
        <w:jc w:val="center"/>
        <w:rPr>
          <w:b/>
          <w:sz w:val="28"/>
          <w:szCs w:val="28"/>
        </w:rPr>
      </w:pPr>
      <w:r w:rsidRPr="00221A2F">
        <w:rPr>
          <w:sz w:val="26"/>
          <w:szCs w:val="26"/>
        </w:rPr>
        <w:t xml:space="preserve"> </w:t>
      </w:r>
      <w:r w:rsidRPr="003F3563">
        <w:rPr>
          <w:b/>
          <w:sz w:val="28"/>
          <w:szCs w:val="28"/>
        </w:rPr>
        <w:t>ПОСТАНОВЛЕНИЕ</w:t>
      </w:r>
    </w:p>
    <w:p w:rsidR="009655CA" w:rsidRPr="00221A2F" w:rsidRDefault="009655CA" w:rsidP="009655CA">
      <w:pPr>
        <w:tabs>
          <w:tab w:val="center" w:pos="4790"/>
        </w:tabs>
        <w:rPr>
          <w:sz w:val="26"/>
          <w:szCs w:val="26"/>
        </w:rPr>
      </w:pPr>
    </w:p>
    <w:p w:rsidR="009655CA" w:rsidRPr="008311BC" w:rsidRDefault="009655CA" w:rsidP="009655CA">
      <w:pPr>
        <w:tabs>
          <w:tab w:val="center" w:pos="4790"/>
        </w:tabs>
      </w:pPr>
      <w:r w:rsidRPr="008311BC">
        <w:t xml:space="preserve">      00.11.2019                            </w:t>
      </w:r>
      <w:r>
        <w:t xml:space="preserve">             </w:t>
      </w:r>
      <w:r w:rsidRPr="008311BC">
        <w:t xml:space="preserve">              с.Чаинск                                                № 00                                                                                                               </w:t>
      </w:r>
    </w:p>
    <w:p w:rsidR="009655CA" w:rsidRPr="008311BC" w:rsidRDefault="009655CA" w:rsidP="009655CA">
      <w:pPr>
        <w:ind w:left="2880"/>
      </w:pPr>
      <w:r w:rsidRPr="008311BC">
        <w:t xml:space="preserve">         </w:t>
      </w:r>
      <w:r>
        <w:t xml:space="preserve">       </w:t>
      </w:r>
      <w:r w:rsidRPr="008311BC">
        <w:t xml:space="preserve">      Чаинского района</w:t>
      </w:r>
    </w:p>
    <w:p w:rsidR="009655CA" w:rsidRPr="008311BC" w:rsidRDefault="009655CA" w:rsidP="009655CA">
      <w:pPr>
        <w:pStyle w:val="a4"/>
        <w:spacing w:after="0" w:line="100" w:lineRule="atLeast"/>
        <w:rPr>
          <w:sz w:val="24"/>
          <w:szCs w:val="24"/>
        </w:rPr>
      </w:pPr>
    </w:p>
    <w:p w:rsidR="009655CA" w:rsidRPr="008311BC" w:rsidRDefault="009655CA" w:rsidP="009655CA">
      <w:pPr>
        <w:ind w:right="4706"/>
        <w:jc w:val="both"/>
        <w:rPr>
          <w:bCs/>
        </w:rPr>
      </w:pPr>
      <w:r w:rsidRPr="008311BC"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55CA" w:rsidRPr="008311BC" w:rsidRDefault="009655CA" w:rsidP="009655CA">
      <w:pPr>
        <w:jc w:val="both"/>
        <w:textAlignment w:val="baseline"/>
        <w:rPr>
          <w:b/>
        </w:rPr>
      </w:pPr>
    </w:p>
    <w:p w:rsidR="009655CA" w:rsidRPr="008311BC" w:rsidRDefault="009655CA" w:rsidP="009655CA">
      <w:pPr>
        <w:jc w:val="both"/>
        <w:textAlignment w:val="baseline"/>
      </w:pPr>
      <w:r w:rsidRPr="008311BC">
        <w:t xml:space="preserve">            В соответствии со статьями 192-194 Трудового кодекса Российской Федерации,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Законом Томской области от 11.09.2007 года № 198-ОЗ «</w:t>
      </w:r>
      <w:r w:rsidRPr="008311BC">
        <w:rPr>
          <w:spacing w:val="2"/>
          <w:shd w:val="clear" w:color="auto" w:fill="FFFFFF"/>
        </w:rPr>
        <w:t>О муниципальной службе в Томской области</w:t>
      </w:r>
      <w:r w:rsidRPr="008311BC">
        <w:t xml:space="preserve">», руководствуясь Уставом муниципального образования «Чаинское сельское поселение», </w:t>
      </w:r>
    </w:p>
    <w:p w:rsidR="009655CA" w:rsidRPr="008311BC" w:rsidRDefault="009655CA" w:rsidP="009655CA">
      <w:pPr>
        <w:jc w:val="both"/>
        <w:textAlignment w:val="baseline"/>
      </w:pPr>
    </w:p>
    <w:p w:rsidR="009655CA" w:rsidRPr="008311BC" w:rsidRDefault="009655CA" w:rsidP="009655CA">
      <w:pPr>
        <w:jc w:val="both"/>
        <w:textAlignment w:val="baseline"/>
        <w:rPr>
          <w:b/>
          <w:bCs/>
          <w:bdr w:val="none" w:sz="0" w:space="0" w:color="auto" w:frame="1"/>
        </w:rPr>
      </w:pPr>
      <w:r w:rsidRPr="008311BC">
        <w:rPr>
          <w:b/>
          <w:bCs/>
          <w:bdr w:val="none" w:sz="0" w:space="0" w:color="auto" w:frame="1"/>
        </w:rPr>
        <w:t>ПОСТАНОВЛЯЕТ:</w:t>
      </w:r>
    </w:p>
    <w:p w:rsidR="009655CA" w:rsidRPr="008311BC" w:rsidRDefault="009655CA" w:rsidP="009655CA">
      <w:pPr>
        <w:jc w:val="both"/>
        <w:textAlignment w:val="baseline"/>
      </w:pPr>
    </w:p>
    <w:p w:rsidR="009655CA" w:rsidRDefault="009655CA" w:rsidP="009655CA">
      <w:pPr>
        <w:pStyle w:val="a3"/>
        <w:spacing w:before="0" w:beforeAutospacing="0" w:after="0" w:afterAutospacing="0"/>
        <w:ind w:firstLine="709"/>
        <w:jc w:val="both"/>
      </w:pPr>
      <w:r w:rsidRPr="008311BC">
        <w:rPr>
          <w:color w:val="000000"/>
        </w:rPr>
        <w:t xml:space="preserve">1. </w:t>
      </w:r>
      <w:r w:rsidRPr="008311BC">
        <w:t>Утвердить 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9655CA" w:rsidRDefault="009655CA" w:rsidP="009655CA">
      <w:pPr>
        <w:pStyle w:val="a3"/>
        <w:spacing w:before="0" w:beforeAutospacing="0" w:after="0" w:afterAutospacing="0"/>
        <w:ind w:firstLine="709"/>
        <w:jc w:val="both"/>
      </w:pPr>
      <w:r>
        <w:t>2. Опубликовать настоящее постановление в официальном печатном издании «Официальные ведомости Чаинского сельского поселения».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9"/>
        <w:jc w:val="both"/>
      </w:pPr>
      <w:r>
        <w:t>3. Настоящее постановление вступает в силу со дня его официального опубликования (обнародования).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</w:pPr>
      <w:r>
        <w:t>4</w:t>
      </w:r>
      <w:r w:rsidRPr="008311BC">
        <w:t xml:space="preserve">. </w:t>
      </w:r>
      <w:proofErr w:type="gramStart"/>
      <w:r w:rsidRPr="008311BC">
        <w:t>Контроль за</w:t>
      </w:r>
      <w:proofErr w:type="gramEnd"/>
      <w:r w:rsidRPr="008311BC">
        <w:t xml:space="preserve"> выполнением постановления оставляю за собой.</w:t>
      </w:r>
    </w:p>
    <w:p w:rsidR="009655CA" w:rsidRPr="008311BC" w:rsidRDefault="009655CA" w:rsidP="009655CA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5CA" w:rsidRPr="008311BC" w:rsidRDefault="009655CA" w:rsidP="009655CA">
      <w:pPr>
        <w:pStyle w:val="a3"/>
        <w:spacing w:after="0" w:afterAutospacing="0"/>
        <w:ind w:firstLine="708"/>
      </w:pPr>
      <w:r w:rsidRPr="008311BC">
        <w:t>Глава Чаинского сельского поселения                                  В.Н. Аникин </w:t>
      </w:r>
    </w:p>
    <w:p w:rsidR="009655CA" w:rsidRPr="008311BC" w:rsidRDefault="009655CA" w:rsidP="009655CA">
      <w:pPr>
        <w:textAlignment w:val="baseline"/>
      </w:pPr>
    </w:p>
    <w:p w:rsidR="009655CA" w:rsidRPr="008311BC" w:rsidRDefault="009655CA" w:rsidP="009655CA">
      <w:pPr>
        <w:jc w:val="right"/>
      </w:pPr>
    </w:p>
    <w:p w:rsidR="009655CA" w:rsidRPr="008311BC" w:rsidRDefault="009655CA" w:rsidP="009655CA">
      <w:pPr>
        <w:jc w:val="right"/>
      </w:pPr>
    </w:p>
    <w:p w:rsidR="009655CA" w:rsidRPr="008311BC" w:rsidRDefault="009655CA" w:rsidP="009655CA">
      <w:pPr>
        <w:jc w:val="right"/>
      </w:pPr>
    </w:p>
    <w:p w:rsidR="009655CA" w:rsidRPr="008311BC" w:rsidRDefault="009655CA" w:rsidP="009655CA">
      <w:pPr>
        <w:jc w:val="right"/>
      </w:pPr>
    </w:p>
    <w:p w:rsidR="009655CA" w:rsidRPr="008311BC" w:rsidRDefault="009655CA" w:rsidP="009655CA">
      <w:pPr>
        <w:jc w:val="right"/>
      </w:pPr>
    </w:p>
    <w:p w:rsidR="009655CA" w:rsidRPr="008311BC" w:rsidRDefault="009655CA" w:rsidP="009655CA">
      <w:pPr>
        <w:jc w:val="right"/>
      </w:pPr>
    </w:p>
    <w:p w:rsidR="009655CA" w:rsidRDefault="009655CA" w:rsidP="009655CA">
      <w:pPr>
        <w:jc w:val="right"/>
      </w:pPr>
    </w:p>
    <w:p w:rsidR="009655CA" w:rsidRDefault="009655CA" w:rsidP="009655CA">
      <w:pPr>
        <w:jc w:val="right"/>
      </w:pPr>
    </w:p>
    <w:p w:rsidR="009655CA" w:rsidRDefault="009655CA" w:rsidP="009655CA">
      <w:pPr>
        <w:rPr>
          <w:sz w:val="20"/>
          <w:szCs w:val="20"/>
        </w:rPr>
      </w:pPr>
    </w:p>
    <w:p w:rsidR="009655CA" w:rsidRDefault="009655CA" w:rsidP="009655CA">
      <w:pPr>
        <w:rPr>
          <w:sz w:val="20"/>
          <w:szCs w:val="20"/>
        </w:rPr>
      </w:pPr>
    </w:p>
    <w:p w:rsidR="009655CA" w:rsidRPr="008311BC" w:rsidRDefault="009655CA" w:rsidP="009655CA">
      <w:pPr>
        <w:jc w:val="right"/>
        <w:rPr>
          <w:sz w:val="20"/>
          <w:szCs w:val="20"/>
        </w:rPr>
      </w:pPr>
      <w:r w:rsidRPr="008311BC">
        <w:rPr>
          <w:sz w:val="20"/>
          <w:szCs w:val="20"/>
        </w:rPr>
        <w:lastRenderedPageBreak/>
        <w:t>Приложение к постановлению</w:t>
      </w:r>
    </w:p>
    <w:p w:rsidR="009655CA" w:rsidRPr="008311BC" w:rsidRDefault="009655CA" w:rsidP="009655CA">
      <w:pPr>
        <w:jc w:val="right"/>
        <w:rPr>
          <w:sz w:val="20"/>
          <w:szCs w:val="20"/>
        </w:rPr>
      </w:pPr>
      <w:r w:rsidRPr="008311BC">
        <w:rPr>
          <w:sz w:val="20"/>
          <w:szCs w:val="20"/>
        </w:rPr>
        <w:t xml:space="preserve">Администрации Чаинского  </w:t>
      </w:r>
    </w:p>
    <w:p w:rsidR="009655CA" w:rsidRPr="008311BC" w:rsidRDefault="009655CA" w:rsidP="009655CA">
      <w:pPr>
        <w:jc w:val="right"/>
        <w:rPr>
          <w:sz w:val="20"/>
          <w:szCs w:val="20"/>
        </w:rPr>
      </w:pPr>
      <w:r w:rsidRPr="008311BC">
        <w:rPr>
          <w:sz w:val="20"/>
          <w:szCs w:val="20"/>
        </w:rPr>
        <w:t>сельского поселения</w:t>
      </w:r>
    </w:p>
    <w:p w:rsidR="009655CA" w:rsidRPr="008311BC" w:rsidRDefault="009655CA" w:rsidP="009655CA">
      <w:pPr>
        <w:jc w:val="right"/>
        <w:rPr>
          <w:sz w:val="20"/>
          <w:szCs w:val="20"/>
        </w:rPr>
      </w:pPr>
      <w:r w:rsidRPr="008311BC">
        <w:rPr>
          <w:sz w:val="20"/>
          <w:szCs w:val="20"/>
        </w:rPr>
        <w:t>от 00.11.2019 № 00</w:t>
      </w:r>
    </w:p>
    <w:p w:rsidR="009655CA" w:rsidRPr="008311BC" w:rsidRDefault="009655CA" w:rsidP="009655CA">
      <w:pPr>
        <w:jc w:val="both"/>
        <w:textAlignment w:val="baseline"/>
        <w:rPr>
          <w:b/>
          <w:bCs/>
          <w:bdr w:val="none" w:sz="0" w:space="0" w:color="auto" w:frame="1"/>
        </w:rPr>
      </w:pPr>
    </w:p>
    <w:p w:rsidR="009655CA" w:rsidRPr="008311BC" w:rsidRDefault="009655CA" w:rsidP="009655CA">
      <w:pPr>
        <w:spacing w:line="368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9655CA" w:rsidRPr="008311BC" w:rsidRDefault="009655CA" w:rsidP="009655CA">
      <w:pPr>
        <w:jc w:val="center"/>
        <w:textAlignment w:val="baseline"/>
      </w:pPr>
      <w:r w:rsidRPr="008311BC">
        <w:t xml:space="preserve">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9655CA" w:rsidRPr="008311BC" w:rsidRDefault="009655CA" w:rsidP="009655CA">
      <w:pPr>
        <w:jc w:val="center"/>
        <w:textAlignment w:val="baseline"/>
      </w:pPr>
    </w:p>
    <w:p w:rsidR="009655CA" w:rsidRPr="008311BC" w:rsidRDefault="009655CA" w:rsidP="009655CA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8311BC">
        <w:rPr>
          <w:b/>
          <w:bCs/>
          <w:bdr w:val="none" w:sz="0" w:space="0" w:color="auto" w:frame="1"/>
        </w:rPr>
        <w:t>1. Общие положения</w:t>
      </w:r>
    </w:p>
    <w:p w:rsidR="009655CA" w:rsidRPr="008311BC" w:rsidRDefault="009655CA" w:rsidP="009655CA">
      <w:pPr>
        <w:jc w:val="center"/>
        <w:textAlignment w:val="baseline"/>
      </w:pPr>
    </w:p>
    <w:p w:rsidR="009655CA" w:rsidRPr="008311BC" w:rsidRDefault="009655CA" w:rsidP="009655CA">
      <w:pPr>
        <w:ind w:firstLine="708"/>
        <w:jc w:val="both"/>
        <w:textAlignment w:val="baseline"/>
      </w:pPr>
      <w:r w:rsidRPr="008311BC">
        <w:t xml:space="preserve">1.1. </w:t>
      </w:r>
      <w:proofErr w:type="gramStart"/>
      <w:r w:rsidRPr="008311BC">
        <w:t xml:space="preserve">Настоящее 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разработано в соответствии с Трудовым кодексом Российской Федерации, статьями 14.1, 15, 27, 27.1 Федерального закона от </w:t>
      </w:r>
      <w:hyperlink r:id="rId5" w:tooltip="2 марта" w:history="1">
        <w:r w:rsidRPr="008311BC">
          <w:t>2 марта</w:t>
        </w:r>
      </w:hyperlink>
      <w:r w:rsidRPr="008311BC">
        <w:t xml:space="preserve"> 2007 года  № 25-ФЗ «О муниципальной службе в Российской</w:t>
      </w:r>
      <w:proofErr w:type="gramEnd"/>
      <w:r w:rsidRPr="008311BC">
        <w:t xml:space="preserve"> Федерации», Федеральным законом от </w:t>
      </w:r>
      <w:hyperlink r:id="rId6" w:tooltip="25 декабря" w:history="1">
        <w:r w:rsidRPr="008311BC">
          <w:t>25 декабря</w:t>
        </w:r>
      </w:hyperlink>
      <w:r w:rsidRPr="008311BC">
        <w:t xml:space="preserve"> 2008 года № 273-ФЗ «О противодействии коррупции».</w:t>
      </w:r>
    </w:p>
    <w:p w:rsidR="009655CA" w:rsidRPr="008311BC" w:rsidRDefault="009655CA" w:rsidP="009655CA">
      <w:pPr>
        <w:ind w:firstLine="708"/>
        <w:jc w:val="both"/>
        <w:textAlignment w:val="baseline"/>
      </w:pPr>
      <w:r w:rsidRPr="008311BC">
        <w:t xml:space="preserve">1.2. Порядок применения дисциплинарных взысканий к муниципальным служащим администрации Чаинского сельского поселения (далее - муниципальные служащие) определяет виды дисциплинарных </w:t>
      </w:r>
      <w:proofErr w:type="gramStart"/>
      <w:r w:rsidRPr="008311BC">
        <w:t>взысканий</w:t>
      </w:r>
      <w:proofErr w:type="gramEnd"/>
      <w:r w:rsidRPr="008311BC"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9655CA" w:rsidRPr="008311BC" w:rsidRDefault="009655CA" w:rsidP="009655C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655CA" w:rsidRPr="008311BC" w:rsidRDefault="009655CA" w:rsidP="009655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311BC">
        <w:rPr>
          <w:b/>
          <w:bCs/>
          <w:color w:val="000000"/>
          <w:bdr w:val="none" w:sz="0" w:space="0" w:color="auto" w:frame="1"/>
        </w:rPr>
        <w:t>2. Виды дисциплинарных взысканий за несоблюдение ограничений</w:t>
      </w:r>
    </w:p>
    <w:p w:rsidR="009655CA" w:rsidRPr="008311BC" w:rsidRDefault="009655CA" w:rsidP="009655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311BC">
        <w:rPr>
          <w:b/>
          <w:bCs/>
          <w:color w:val="000000"/>
          <w:bdr w:val="none" w:sz="0" w:space="0" w:color="auto" w:frame="1"/>
        </w:rPr>
        <w:t>и запретов, требований о предотвращении</w:t>
      </w:r>
    </w:p>
    <w:p w:rsidR="009655CA" w:rsidRPr="008311BC" w:rsidRDefault="009655CA" w:rsidP="009655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311BC">
        <w:rPr>
          <w:b/>
          <w:bCs/>
          <w:color w:val="000000"/>
          <w:bdr w:val="none" w:sz="0" w:space="0" w:color="auto" w:frame="1"/>
        </w:rPr>
        <w:t>или об урегулировании конфликта интересов и неисполнение</w:t>
      </w:r>
    </w:p>
    <w:p w:rsidR="009655CA" w:rsidRPr="008311BC" w:rsidRDefault="009655CA" w:rsidP="009655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311BC">
        <w:rPr>
          <w:b/>
          <w:bCs/>
          <w:color w:val="000000"/>
          <w:bdr w:val="none" w:sz="0" w:space="0" w:color="auto" w:frame="1"/>
        </w:rPr>
        <w:t>обязанностей, установленных в целях противодействия</w:t>
      </w:r>
    </w:p>
    <w:p w:rsidR="009655CA" w:rsidRPr="008311BC" w:rsidRDefault="009655CA" w:rsidP="009655C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8311BC">
        <w:rPr>
          <w:b/>
          <w:bCs/>
          <w:color w:val="000000"/>
          <w:bdr w:val="none" w:sz="0" w:space="0" w:color="auto" w:frame="1"/>
        </w:rPr>
        <w:t>коррупции</w:t>
      </w:r>
    </w:p>
    <w:p w:rsidR="009655CA" w:rsidRPr="008311BC" w:rsidRDefault="009655CA" w:rsidP="009655C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8311BC">
        <w:rPr>
          <w:color w:val="000000"/>
        </w:rPr>
        <w:t>2.1. За совершение дисциплинарного проступка работодатель имеет право применить следующие дисциплинарные взыскания, предусмотренные статьей 27 Федерального закона от 02.03.2007 № 25-ФЗ «О муниципальной службе в Российской Федерации»: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8311BC">
        <w:rPr>
          <w:color w:val="000000"/>
        </w:rPr>
        <w:t>1) замечание;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8311BC">
        <w:rPr>
          <w:color w:val="000000"/>
        </w:rPr>
        <w:t>2) выговор;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8311BC">
        <w:rPr>
          <w:color w:val="000000"/>
        </w:rPr>
        <w:t>3) увольнение с муниципальной службы по соответствующим основаниям.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032635">
        <w:rPr>
          <w:bdr w:val="none" w:sz="0" w:space="0" w:color="auto" w:frame="1"/>
        </w:rPr>
        <w:t>дисциплинарной ответственности</w:t>
      </w:r>
      <w:r w:rsidRPr="008311BC">
        <w:rPr>
          <w:color w:val="000000"/>
        </w:rPr>
        <w:t xml:space="preserve">, отстранен от исполнения должностных обязанностей с сохранением денежного содержания. </w:t>
      </w:r>
      <w:r w:rsidRPr="008311BC">
        <w:t xml:space="preserve">Отстранение муниципального служащего от исполнения должностных обязанностей в этом случае производится </w:t>
      </w:r>
      <w:r w:rsidRPr="00032635">
        <w:rPr>
          <w:bdr w:val="none" w:sz="0" w:space="0" w:color="auto" w:frame="1"/>
        </w:rPr>
        <w:t>распоряжением администрации</w:t>
      </w:r>
      <w:r w:rsidRPr="008311BC">
        <w:t xml:space="preserve"> Чаинского сельского поселения.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rPr>
          <w:color w:val="000000"/>
        </w:rPr>
        <w:t xml:space="preserve">2.3. </w:t>
      </w:r>
      <w:proofErr w:type="gramStart"/>
      <w:r w:rsidRPr="008311BC">
        <w:rPr>
          <w:color w:val="000000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пунктом 2.1 настоящего Положения.</w:t>
      </w:r>
      <w:proofErr w:type="gramEnd"/>
    </w:p>
    <w:p w:rsidR="009655CA" w:rsidRPr="008311BC" w:rsidRDefault="009655CA" w:rsidP="009655C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655CA" w:rsidRPr="008311BC" w:rsidRDefault="009655CA" w:rsidP="009655C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8311BC">
        <w:rPr>
          <w:b/>
          <w:bCs/>
          <w:color w:val="000000"/>
          <w:bdr w:val="none" w:sz="0" w:space="0" w:color="auto" w:frame="1"/>
        </w:rPr>
        <w:t>Увольнение в связи с утратой доверия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left="72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8311BC">
        <w:t xml:space="preserve">- непредставление муниципальным служащим сведений о своих доходах, расходах, об имуществе и </w:t>
      </w:r>
      <w:r w:rsidRPr="00032635">
        <w:rPr>
          <w:bdr w:val="none" w:sz="0" w:space="0" w:color="auto" w:frame="1"/>
        </w:rPr>
        <w:t>обязательствах имущественного</w:t>
      </w:r>
      <w:r w:rsidRPr="008311BC"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9655CA" w:rsidRPr="008311BC" w:rsidRDefault="009655CA" w:rsidP="009655CA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655CA" w:rsidRPr="008311BC" w:rsidRDefault="009655CA" w:rsidP="009655C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8311BC">
        <w:rPr>
          <w:b/>
          <w:bCs/>
          <w:color w:val="000000"/>
          <w:bdr w:val="none" w:sz="0" w:space="0" w:color="auto" w:frame="1"/>
        </w:rPr>
        <w:t>Порядок и сроки применения дисциплинарного взыскания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left="72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>4.1. Взыскания, предусмотренные разделами 2 и 3 настоящего Положения, применяются работодателем на основании: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>1) доклада о результатах проверки, проведенной уполномоченным органом администрации сельского поселения;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>3) объяснений муниципального служащего;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>4) иных материалов.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>4.2. До применения дисциплинарного взыскания работодатель должен затребовать от муниципального служащего письменное объяснение (объяснительная записка).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 xml:space="preserve">4.3. </w:t>
      </w:r>
      <w:proofErr w:type="gramStart"/>
      <w:r w:rsidRPr="008311BC">
        <w:t>При применении взысканий, предусмотренных пунктами 2.1, 2.3 и разделом 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proofErr w:type="gramEnd"/>
      <w:r w:rsidRPr="008311BC">
        <w:t>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 w:rsidRPr="008311BC">
        <w:t>4.4.</w:t>
      </w:r>
      <w:r w:rsidRPr="008311B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8311BC">
        <w:rPr>
          <w:spacing w:val="2"/>
          <w:shd w:val="clear" w:color="auto" w:fill="FFFFFF"/>
        </w:rPr>
        <w:t>Взыскания, указанные в части 2.1,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>4.5. За каждый дисциплинарный проступок муниципального служащего может быть применено только одно дисциплинарное взыскание.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 xml:space="preserve">4.6. В распоряжении администрации Чаинского сельского поселения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</w:t>
      </w:r>
      <w:r w:rsidRPr="00032635">
        <w:rPr>
          <w:bdr w:val="none" w:sz="0" w:space="0" w:color="auto" w:frame="1"/>
        </w:rPr>
        <w:t>марта 2007</w:t>
      </w:r>
      <w:r w:rsidRPr="008311BC">
        <w:t xml:space="preserve"> года № 25-ФЗ «О муниципальной службе в Российской Федерации».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 w:rsidRPr="008311BC">
        <w:t xml:space="preserve">4.7. </w:t>
      </w:r>
      <w:proofErr w:type="gramStart"/>
      <w:r w:rsidRPr="008311BC">
        <w:rPr>
          <w:spacing w:val="2"/>
          <w:shd w:val="clear" w:color="auto" w:fill="FFFFFF"/>
        </w:rPr>
        <w:t>Копия распоряжения администрации Чаинского сельского поселения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 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  <w:proofErr w:type="gramEnd"/>
      <w:r w:rsidRPr="008311BC">
        <w:rPr>
          <w:spacing w:val="2"/>
          <w:shd w:val="clear" w:color="auto" w:fill="FFFFFF"/>
        </w:rPr>
        <w:t xml:space="preserve">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311BC">
        <w:t>4.8. Копия распоряжения администрации Чаинского сельского поселения о наложении взыскания на муниципального служащего приобщается к личному делу муниципального служащего.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 w:rsidRPr="008311BC">
        <w:t xml:space="preserve">4.9. </w:t>
      </w:r>
      <w:r w:rsidRPr="008311BC">
        <w:rPr>
          <w:spacing w:val="2"/>
          <w:shd w:val="clear" w:color="auto" w:fill="FFFFFF"/>
        </w:rPr>
        <w:t>Муниципальный служащий вправе обжаловать взыскание в письменной форме в комиссию органа местного самоуправления по трудовым спорам или в суд.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bdr w:val="none" w:sz="0" w:space="0" w:color="auto" w:frame="1"/>
        </w:rPr>
      </w:pPr>
    </w:p>
    <w:p w:rsidR="009655CA" w:rsidRPr="008311BC" w:rsidRDefault="009655CA" w:rsidP="009655C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8311BC">
        <w:rPr>
          <w:b/>
          <w:bCs/>
          <w:color w:val="000000"/>
          <w:bdr w:val="none" w:sz="0" w:space="0" w:color="auto" w:frame="1"/>
        </w:rPr>
        <w:t>Порядок снятия дисциплинарного взыскания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left="72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655CA" w:rsidRPr="008311BC" w:rsidRDefault="009655CA" w:rsidP="009655CA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8311BC">
        <w:rPr>
          <w:color w:val="000000"/>
        </w:rPr>
        <w:t>5.1.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02.03.2007 № 25-ФЗ «О муниципальной службе в Российской Федерации», он считается не имеющим дисциплинарного взыскания.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8311BC">
        <w:rPr>
          <w:color w:val="000000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9655CA" w:rsidRPr="008311BC" w:rsidRDefault="009655CA" w:rsidP="009655CA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8311BC">
        <w:rPr>
          <w:color w:val="000000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администрации Чаинского сельского поселения о досрочном снятии дисциплинарного взыскания с муниципального служащего приобщается к его личному делу.</w:t>
      </w:r>
    </w:p>
    <w:p w:rsidR="009655CA" w:rsidRDefault="009655CA" w:rsidP="009655CA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</w:p>
    <w:p w:rsidR="009655CA" w:rsidRDefault="009655CA" w:rsidP="009655CA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</w:p>
    <w:p w:rsidR="009655CA" w:rsidRDefault="009655CA" w:rsidP="009655CA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</w:p>
    <w:p w:rsidR="009655CA" w:rsidRDefault="009655CA" w:rsidP="009655CA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</w:p>
    <w:p w:rsidR="009655CA" w:rsidRDefault="009655CA" w:rsidP="009655CA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</w:p>
    <w:p w:rsidR="009655CA" w:rsidRDefault="009655CA" w:rsidP="009655CA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</w:p>
    <w:p w:rsidR="009655CA" w:rsidRDefault="009655CA" w:rsidP="009655CA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</w:p>
    <w:p w:rsidR="00355686" w:rsidRDefault="00355686"/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DC4"/>
    <w:multiLevelType w:val="hybridMultilevel"/>
    <w:tmpl w:val="AB905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5CA"/>
    <w:rsid w:val="00355686"/>
    <w:rsid w:val="00837BAF"/>
    <w:rsid w:val="009655CA"/>
    <w:rsid w:val="00C61011"/>
    <w:rsid w:val="00D56607"/>
    <w:rsid w:val="00E5556B"/>
    <w:rsid w:val="00E9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5CA"/>
    <w:pPr>
      <w:spacing w:before="100" w:beforeAutospacing="1" w:after="100" w:afterAutospacing="1"/>
    </w:pPr>
  </w:style>
  <w:style w:type="paragraph" w:customStyle="1" w:styleId="a4">
    <w:name w:val="Базовый"/>
    <w:rsid w:val="009655CA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25_dekabrya/" TargetMode="External"/><Relationship Id="rId5" Type="http://schemas.openxmlformats.org/officeDocument/2006/relationships/hyperlink" Target="http://pandia.ru/text/category/2_mar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2019-11-12T02:23:00Z</dcterms:created>
  <dcterms:modified xsi:type="dcterms:W3CDTF">2019-11-12T02:23:00Z</dcterms:modified>
</cp:coreProperties>
</file>