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4" w:rsidRDefault="00EC29C4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614D08" w:rsidP="00614D08">
      <w:pPr>
        <w:tabs>
          <w:tab w:val="center" w:pos="4790"/>
        </w:tabs>
        <w:spacing w:after="0"/>
        <w:rPr>
          <w:sz w:val="28"/>
          <w:szCs w:val="28"/>
        </w:rPr>
      </w:pPr>
      <w:r w:rsidRPr="00614D08">
        <w:rPr>
          <w:sz w:val="28"/>
          <w:szCs w:val="28"/>
        </w:rPr>
        <w:t>0</w:t>
      </w:r>
      <w:r w:rsidR="004D1EE0">
        <w:rPr>
          <w:sz w:val="28"/>
          <w:szCs w:val="28"/>
        </w:rPr>
        <w:t>0</w:t>
      </w:r>
      <w:r w:rsidR="004A66A4" w:rsidRPr="00614D08">
        <w:rPr>
          <w:sz w:val="28"/>
          <w:szCs w:val="28"/>
        </w:rPr>
        <w:t>.0</w:t>
      </w:r>
      <w:r w:rsidR="00987090">
        <w:rPr>
          <w:sz w:val="28"/>
          <w:szCs w:val="28"/>
        </w:rPr>
        <w:t>4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 w:rsidR="004D1EE0">
        <w:rPr>
          <w:sz w:val="28"/>
          <w:szCs w:val="28"/>
        </w:rPr>
        <w:t>00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B161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>внесении изменений в П</w:t>
            </w:r>
            <w:r w:rsidR="00B161F2">
              <w:rPr>
                <w:bCs/>
                <w:sz w:val="28"/>
                <w:szCs w:val="28"/>
              </w:rPr>
              <w:t xml:space="preserve">орядок </w:t>
            </w:r>
            <w:r w:rsidR="00B161F2" w:rsidRPr="00B161F2">
              <w:rPr>
                <w:bCs/>
                <w:sz w:val="28"/>
                <w:szCs w:val="28"/>
              </w:rPr>
              <w:t>работы с кадровым резервом для замещения вакантных должностей муниципальной службы Чаинского сельского поселения</w:t>
            </w:r>
            <w:r w:rsidR="00B161F2">
              <w:rPr>
                <w:bCs/>
                <w:sz w:val="28"/>
                <w:szCs w:val="28"/>
              </w:rPr>
              <w:t>, у</w:t>
            </w:r>
            <w:r w:rsidRPr="00614D08">
              <w:rPr>
                <w:sz w:val="28"/>
                <w:szCs w:val="28"/>
              </w:rPr>
              <w:t>твержденн</w:t>
            </w:r>
            <w:r w:rsidR="00B161F2">
              <w:rPr>
                <w:sz w:val="28"/>
                <w:szCs w:val="28"/>
              </w:rPr>
              <w:t>ый</w:t>
            </w:r>
            <w:r w:rsidRPr="00614D08">
              <w:rPr>
                <w:sz w:val="28"/>
                <w:szCs w:val="28"/>
              </w:rPr>
              <w:t xml:space="preserve"> постановлением Администрации Чаинского сельс</w:t>
            </w:r>
            <w:r w:rsidR="00B161F2">
              <w:rPr>
                <w:sz w:val="28"/>
                <w:szCs w:val="28"/>
              </w:rPr>
              <w:t>кого поселения от 24.09.2018 № 68</w:t>
            </w:r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4A66A4" w:rsidP="00614D08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 xml:space="preserve">В </w:t>
      </w:r>
      <w:r w:rsidR="00477545" w:rsidRPr="00614D08">
        <w:rPr>
          <w:b w:val="0"/>
          <w:sz w:val="28"/>
          <w:szCs w:val="28"/>
        </w:rPr>
        <w:t>целях актуализации муниципального правового акта</w:t>
      </w:r>
      <w:r w:rsidR="001D2E0F">
        <w:rPr>
          <w:b w:val="0"/>
          <w:sz w:val="28"/>
          <w:szCs w:val="28"/>
        </w:rPr>
        <w:t>, на основании заключения антикоррупционной экспертизы № 16 от 05.04.2021</w:t>
      </w:r>
      <w:r w:rsidR="00EC29C4">
        <w:rPr>
          <w:b w:val="0"/>
          <w:sz w:val="28"/>
          <w:szCs w:val="28"/>
        </w:rPr>
        <w:t xml:space="preserve"> </w:t>
      </w:r>
      <w:r w:rsidR="001D2E0F" w:rsidRPr="001D2E0F">
        <w:rPr>
          <w:b w:val="0"/>
          <w:sz w:val="28"/>
          <w:szCs w:val="28"/>
        </w:rPr>
        <w:t>на постановление Администрации Чаинского сельского поселения от 24.09.2018 № 68 «Об утверждении порядка работы с кадровым резервом для замещения вакантных должностей муниципальной службы Чаинского сельского поселения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EC29C4">
      <w:pPr>
        <w:spacing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Внести </w:t>
      </w:r>
      <w:r w:rsidRPr="00614D08">
        <w:rPr>
          <w:bCs/>
          <w:sz w:val="28"/>
          <w:szCs w:val="28"/>
        </w:rPr>
        <w:t xml:space="preserve">в </w:t>
      </w:r>
      <w:r w:rsidR="00B161F2" w:rsidRPr="00B161F2">
        <w:rPr>
          <w:bCs/>
          <w:sz w:val="28"/>
          <w:szCs w:val="28"/>
        </w:rPr>
        <w:t>Порядок работы с кадровым резервом для замещения вакантных должностей муниципальной службы Чаинского сельского поселения, утвержденный постановлением Администрации Чаинского сельского поселения от 24.09.2018 № 68</w:t>
      </w:r>
      <w:r w:rsidR="00B161F2">
        <w:rPr>
          <w:bCs/>
          <w:sz w:val="28"/>
          <w:szCs w:val="28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</w:p>
    <w:p w:rsidR="004D1EE0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B161F2">
        <w:rPr>
          <w:sz w:val="28"/>
          <w:szCs w:val="28"/>
        </w:rPr>
        <w:t>часть 4 дополнить подпунктом 4.4.1 следующего содержания: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«4.4.1. </w:t>
      </w:r>
      <w:proofErr w:type="gramStart"/>
      <w:r w:rsidRPr="00B161F2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(далее - Единая информационная система управления кадровым составом государственной гражданской службы), на официальном сайте администрации </w:t>
      </w:r>
      <w:r>
        <w:rPr>
          <w:sz w:val="28"/>
          <w:szCs w:val="28"/>
        </w:rPr>
        <w:t xml:space="preserve">Чаинского </w:t>
      </w:r>
      <w:r w:rsidRPr="00B161F2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>), в учрежденном в соответствии с Уставом сельского поселения печатном  средстве массовой информации (далее – средство массовой информации),  размещается объявление о приеме</w:t>
      </w:r>
      <w:proofErr w:type="gramEnd"/>
      <w:r w:rsidRPr="00B161F2">
        <w:rPr>
          <w:sz w:val="28"/>
          <w:szCs w:val="28"/>
        </w:rPr>
        <w:t xml:space="preserve"> </w:t>
      </w:r>
      <w:proofErr w:type="gramStart"/>
      <w:r w:rsidRPr="00B161F2">
        <w:rPr>
          <w:sz w:val="28"/>
          <w:szCs w:val="28"/>
        </w:rPr>
        <w:t xml:space="preserve">документов для участия в конкурсе, а также следующая информация о конкурсе: наименования должностей, на </w:t>
      </w:r>
      <w:r w:rsidRPr="00B161F2">
        <w:rPr>
          <w:sz w:val="28"/>
          <w:szCs w:val="28"/>
        </w:rPr>
        <w:lastRenderedPageBreak/>
        <w:t xml:space="preserve">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</w:t>
      </w:r>
      <w:r>
        <w:rPr>
          <w:sz w:val="28"/>
          <w:szCs w:val="28"/>
        </w:rPr>
        <w:t>Порядком</w:t>
      </w:r>
      <w:r w:rsidRPr="00B161F2">
        <w:rPr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</w:t>
      </w:r>
      <w:proofErr w:type="gramEnd"/>
      <w:r w:rsidRPr="00B161F2">
        <w:rPr>
          <w:sz w:val="28"/>
          <w:szCs w:val="28"/>
        </w:rPr>
        <w:t xml:space="preserve"> и порядок его проведения, другие информационные материалы.</w:t>
      </w:r>
    </w:p>
    <w:p w:rsid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 xml:space="preserve">Подготовка и размещение объявления и информации на официальном сайте администрации </w:t>
      </w:r>
      <w:r>
        <w:rPr>
          <w:sz w:val="28"/>
          <w:szCs w:val="28"/>
        </w:rPr>
        <w:t xml:space="preserve">Чаинского </w:t>
      </w:r>
      <w:r w:rsidRPr="00B161F2">
        <w:rPr>
          <w:sz w:val="28"/>
          <w:szCs w:val="28"/>
        </w:rPr>
        <w:t xml:space="preserve">сельского поселения в сети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и в средстве массовой информации, указанных в настоящем пункте, осуществляется </w:t>
      </w:r>
      <w:r w:rsidR="001D2E0F">
        <w:rPr>
          <w:sz w:val="28"/>
          <w:szCs w:val="28"/>
        </w:rPr>
        <w:t xml:space="preserve">должностным лицом </w:t>
      </w:r>
      <w:r w:rsidRPr="00B161F2">
        <w:rPr>
          <w:sz w:val="28"/>
          <w:szCs w:val="28"/>
        </w:rPr>
        <w:t>органа местного самоуправления, в чьи служебные обязанности входит кадровая работа.</w:t>
      </w:r>
    </w:p>
    <w:p w:rsidR="001D2E0F" w:rsidRDefault="001D2E0F" w:rsidP="004D1EE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61F2" w:rsidRDefault="00B161F2" w:rsidP="004D1E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7 изложить в редакции: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B161F2">
        <w:rPr>
          <w:sz w:val="28"/>
          <w:szCs w:val="28"/>
        </w:rPr>
        <w:t>Исключение из списка кадрового резерва, принятие решения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  <w:r w:rsidRPr="00B161F2">
        <w:rPr>
          <w:sz w:val="28"/>
          <w:szCs w:val="28"/>
        </w:rPr>
        <w:t>о продлении срока нахождения в кадровом резерве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7.1. Исключение из кадрового резерва осуществляется на основании соответствующего решения Комиссии и оформляется распоряжением Администрации Чаинского сельского поселения.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161F2">
        <w:rPr>
          <w:sz w:val="28"/>
          <w:szCs w:val="28"/>
        </w:rPr>
        <w:t>Основаниями исключения муниципального служащего из кадрового резерва являются: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1) личное заявление;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3)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4) непрерывное пребывание в кадровом резерве более трех лет.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161F2" w:rsidRPr="00B161F2">
        <w:rPr>
          <w:sz w:val="28"/>
          <w:szCs w:val="28"/>
        </w:rPr>
        <w:t>Основаниями исключения гражданина из кадрового резерва являются: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1) личное заявление;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lastRenderedPageBreak/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6) достижение предельного возраста пребывания на муниципальной службе, установленного частью 2 статьи 13 Федерального закона;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7)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8)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10) применение к гражданину административного наказания в виде дисквалификации;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11) непрерывное пребывание в кадровом резерве более трех лет.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B161F2" w:rsidRPr="00B161F2">
        <w:rPr>
          <w:sz w:val="28"/>
          <w:szCs w:val="28"/>
        </w:rPr>
        <w:t>Отсутствие письменного отказа либо письменного согласия муниципального служащего (гражданина)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B161F2" w:rsidRPr="00B161F2">
        <w:rPr>
          <w:sz w:val="28"/>
          <w:szCs w:val="28"/>
        </w:rPr>
        <w:t>Исключение муниципального служащего (гражданина) из кадрового резерва оформляется правовым актом представителя нанимателя (работодателя). В течение 14 дней со дня принятия указанного правового акта муниципальному служащему (гражданину) направляется письменное уведомление о его исключении из кадрового резерва</w:t>
      </w:r>
      <w:proofErr w:type="gramStart"/>
      <w:r w:rsidR="00B161F2" w:rsidRPr="00B161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66A4" w:rsidRPr="00614D08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614D08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4A66A4" w:rsidRPr="00614D08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D2E0F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87090"/>
    <w:rsid w:val="009C5E3A"/>
    <w:rsid w:val="009D6CE9"/>
    <w:rsid w:val="00A01C55"/>
    <w:rsid w:val="00A04B99"/>
    <w:rsid w:val="00A4451F"/>
    <w:rsid w:val="00B161F2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29C4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2021-04-05T08:14:00Z</cp:lastPrinted>
  <dcterms:created xsi:type="dcterms:W3CDTF">2016-03-11T08:54:00Z</dcterms:created>
  <dcterms:modified xsi:type="dcterms:W3CDTF">2021-04-05T08:21:00Z</dcterms:modified>
</cp:coreProperties>
</file>