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38" w:rsidRPr="00595D9D" w:rsidRDefault="00414B38" w:rsidP="00AB1466">
      <w:pPr>
        <w:pStyle w:val="ConsPlusNormal"/>
        <w:jc w:val="right"/>
        <w:outlineLvl w:val="0"/>
        <w:rPr>
          <w:rFonts w:ascii="Times New Roman" w:hAnsi="Times New Roman" w:cs="Times New Roman"/>
          <w:szCs w:val="22"/>
        </w:rPr>
      </w:pPr>
      <w:r w:rsidRPr="00595D9D">
        <w:rPr>
          <w:rFonts w:ascii="Times New Roman" w:hAnsi="Times New Roman" w:cs="Times New Roman"/>
          <w:b/>
          <w:noProof/>
          <w:sz w:val="40"/>
          <w:szCs w:val="40"/>
        </w:rPr>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sidRPr="00595D9D">
        <w:rPr>
          <w:rFonts w:ascii="Times New Roman" w:hAnsi="Times New Roman" w:cs="Times New Roman"/>
          <w:szCs w:val="22"/>
        </w:rPr>
        <w:t xml:space="preserve"> </w:t>
      </w:r>
      <w:r w:rsidR="00390E0A" w:rsidRPr="00595D9D">
        <w:rPr>
          <w:rFonts w:ascii="Times New Roman" w:hAnsi="Times New Roman" w:cs="Times New Roman"/>
          <w:szCs w:val="22"/>
        </w:rPr>
        <w:t xml:space="preserve">                                                                                                     </w:t>
      </w:r>
      <w:r w:rsidRPr="00595D9D">
        <w:rPr>
          <w:rFonts w:ascii="Times New Roman" w:hAnsi="Times New Roman" w:cs="Times New Roman"/>
          <w:szCs w:val="22"/>
        </w:rPr>
        <w:t xml:space="preserve">Приложение </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к решению Совета</w:t>
      </w:r>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proofErr w:type="spellStart"/>
      <w:r w:rsidR="00576E46">
        <w:rPr>
          <w:rFonts w:ascii="Times New Roman" w:hAnsi="Times New Roman" w:cs="Times New Roman"/>
          <w:szCs w:val="22"/>
        </w:rPr>
        <w:t>Чаинского</w:t>
      </w:r>
      <w:proofErr w:type="spellEnd"/>
    </w:p>
    <w:p w:rsidR="00891563" w:rsidRPr="00595D9D" w:rsidRDefault="00390E0A"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E16B26"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891563" w:rsidRPr="00595D9D">
        <w:rPr>
          <w:rFonts w:ascii="Times New Roman" w:hAnsi="Times New Roman" w:cs="Times New Roman"/>
          <w:szCs w:val="22"/>
        </w:rPr>
        <w:t>сельского поселения</w:t>
      </w:r>
    </w:p>
    <w:p w:rsidR="00891563" w:rsidRPr="00136EA0" w:rsidRDefault="00E16B26" w:rsidP="00AB1466">
      <w:pPr>
        <w:pStyle w:val="ConsPlusNormal"/>
        <w:jc w:val="right"/>
        <w:rPr>
          <w:rFonts w:ascii="Times New Roman" w:hAnsi="Times New Roman" w:cs="Times New Roman"/>
          <w:szCs w:val="22"/>
        </w:rPr>
      </w:pPr>
      <w:r w:rsidRPr="00595D9D">
        <w:rPr>
          <w:rFonts w:ascii="Times New Roman" w:hAnsi="Times New Roman" w:cs="Times New Roman"/>
          <w:szCs w:val="22"/>
        </w:rPr>
        <w:t xml:space="preserve">                                                                                                                    </w:t>
      </w:r>
      <w:r w:rsidR="00891563" w:rsidRPr="00595D9D">
        <w:rPr>
          <w:rFonts w:ascii="Times New Roman" w:hAnsi="Times New Roman" w:cs="Times New Roman"/>
          <w:szCs w:val="22"/>
        </w:rPr>
        <w:t xml:space="preserve">от </w:t>
      </w:r>
      <w:r w:rsidR="00967814">
        <w:rPr>
          <w:rFonts w:ascii="Times New Roman" w:hAnsi="Times New Roman" w:cs="Times New Roman"/>
          <w:szCs w:val="22"/>
        </w:rPr>
        <w:t>_</w:t>
      </w:r>
      <w:proofErr w:type="gramStart"/>
      <w:r w:rsidR="00967814">
        <w:rPr>
          <w:rFonts w:ascii="Times New Roman" w:hAnsi="Times New Roman" w:cs="Times New Roman"/>
          <w:szCs w:val="22"/>
        </w:rPr>
        <w:t>_._</w:t>
      </w:r>
      <w:proofErr w:type="gramEnd"/>
      <w:r w:rsidR="00967814">
        <w:rPr>
          <w:rFonts w:ascii="Times New Roman" w:hAnsi="Times New Roman" w:cs="Times New Roman"/>
          <w:szCs w:val="22"/>
        </w:rPr>
        <w:t>_.____</w:t>
      </w:r>
      <w:r w:rsidR="00891563" w:rsidRPr="00595D9D">
        <w:rPr>
          <w:rFonts w:ascii="Times New Roman" w:hAnsi="Times New Roman" w:cs="Times New Roman"/>
          <w:szCs w:val="22"/>
        </w:rPr>
        <w:t xml:space="preserve"> №</w:t>
      </w:r>
      <w:r w:rsidRPr="00595D9D">
        <w:rPr>
          <w:rFonts w:ascii="Times New Roman" w:hAnsi="Times New Roman" w:cs="Times New Roman"/>
          <w:szCs w:val="22"/>
        </w:rPr>
        <w:t xml:space="preserve"> </w:t>
      </w:r>
      <w:r w:rsidR="00967814">
        <w:rPr>
          <w:rFonts w:ascii="Times New Roman" w:hAnsi="Times New Roman" w:cs="Times New Roman"/>
          <w:szCs w:val="22"/>
        </w:rPr>
        <w:t>__</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«СибПроектНИИ»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sidR="003515F3">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w:t>
      </w:r>
      <w:r w:rsidR="00576E46">
        <w:rPr>
          <w:rFonts w:ascii="Times New Roman" w:hAnsi="Times New Roman" w:cs="Times New Roman"/>
          <w:b/>
          <w:sz w:val="36"/>
          <w:szCs w:val="26"/>
        </w:rPr>
        <w:t>ГО</w:t>
      </w:r>
      <w:r w:rsidRPr="00867703">
        <w:rPr>
          <w:rFonts w:ascii="Times New Roman" w:hAnsi="Times New Roman" w:cs="Times New Roman"/>
          <w:b/>
          <w:sz w:val="36"/>
          <w:szCs w:val="26"/>
        </w:rPr>
        <w:t xml:space="preserve"> ОБРАЗОВАНИ</w:t>
      </w:r>
      <w:r w:rsidR="00576E46">
        <w:rPr>
          <w:rFonts w:ascii="Times New Roman" w:hAnsi="Times New Roman" w:cs="Times New Roman"/>
          <w:b/>
          <w:sz w:val="36"/>
          <w:szCs w:val="26"/>
        </w:rPr>
        <w:t>Я</w:t>
      </w:r>
    </w:p>
    <w:p w:rsidR="00576E46" w:rsidRDefault="00576E46" w:rsidP="00414B38">
      <w:pPr>
        <w:jc w:val="center"/>
        <w:rPr>
          <w:rFonts w:ascii="Times New Roman" w:hAnsi="Times New Roman" w:cs="Times New Roman"/>
          <w:b/>
          <w:sz w:val="36"/>
          <w:szCs w:val="26"/>
        </w:rPr>
      </w:pPr>
      <w:r>
        <w:rPr>
          <w:rFonts w:ascii="Times New Roman" w:hAnsi="Times New Roman" w:cs="Times New Roman"/>
          <w:b/>
          <w:sz w:val="36"/>
          <w:szCs w:val="26"/>
        </w:rPr>
        <w:t>ЧАИНСКОЕ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p>
    <w:p w:rsidR="00C763FE" w:rsidRPr="00867703" w:rsidRDefault="00576E46" w:rsidP="00414B38">
      <w:pPr>
        <w:jc w:val="center"/>
        <w:rPr>
          <w:rFonts w:ascii="Times New Roman" w:hAnsi="Times New Roman" w:cs="Times New Roman"/>
          <w:b/>
          <w:sz w:val="36"/>
          <w:szCs w:val="26"/>
        </w:rPr>
      </w:pPr>
      <w:r>
        <w:rPr>
          <w:rFonts w:ascii="Times New Roman" w:hAnsi="Times New Roman" w:cs="Times New Roman"/>
          <w:b/>
          <w:sz w:val="36"/>
          <w:szCs w:val="26"/>
        </w:rPr>
        <w:t>ЧАИНСКОГО РАЙОНА ТОМСКОЙ ОБЛАСТИ</w:t>
      </w:r>
      <w:r w:rsidR="00414B38" w:rsidRPr="00867703">
        <w:rPr>
          <w:rFonts w:ascii="Times New Roman" w:hAnsi="Times New Roman" w:cs="Times New Roman"/>
          <w:b/>
          <w:sz w:val="36"/>
          <w:szCs w:val="26"/>
        </w:rPr>
        <w:t xml:space="preserve"> </w:t>
      </w: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00C763FE" w:rsidRPr="00C763FE">
        <w:rPr>
          <w:rFonts w:ascii="Times New Roman" w:hAnsi="Times New Roman" w:cs="Times New Roman"/>
          <w:sz w:val="22"/>
          <w:szCs w:val="24"/>
        </w:rPr>
        <w:t>Заворин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6F7D3F" w:rsidRDefault="006F7D3F"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5037B">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34170" w:rsidRDefault="00434170" w:rsidP="00414B38">
      <w:pPr>
        <w:jc w:val="center"/>
        <w:rPr>
          <w:rFonts w:ascii="Times New Roman" w:hAnsi="Times New Roman" w:cs="Times New Roman"/>
          <w:b/>
          <w:sz w:val="28"/>
          <w:szCs w:val="28"/>
        </w:rPr>
      </w:pP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p w:rsidR="000E7242" w:rsidRPr="00891563" w:rsidRDefault="000E7242" w:rsidP="00414B38">
      <w:pPr>
        <w:jc w:val="center"/>
        <w:rPr>
          <w:rFonts w:ascii="Times New Roman" w:hAnsi="Times New Roman" w:cs="Times New Roman"/>
          <w:b/>
          <w:sz w:val="28"/>
          <w:szCs w:val="28"/>
        </w:rPr>
      </w:pPr>
    </w:p>
    <w:tbl>
      <w:tblPr>
        <w:tblW w:w="9639" w:type="dxa"/>
        <w:tblLook w:val="04A0" w:firstRow="1" w:lastRow="0" w:firstColumn="1" w:lastColumn="0" w:noHBand="0" w:noVBand="1"/>
      </w:tblPr>
      <w:tblGrid>
        <w:gridCol w:w="8754"/>
        <w:gridCol w:w="885"/>
      </w:tblGrid>
      <w:tr w:rsidR="00414B38" w:rsidTr="00D77DA0">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576E46">
              <w:rPr>
                <w:rFonts w:ascii="Times New Roman" w:hAnsi="Times New Roman" w:cs="Times New Roman"/>
                <w:b/>
                <w:sz w:val="24"/>
                <w:szCs w:val="24"/>
              </w:rPr>
              <w:t>ЧАИНСКОГО</w:t>
            </w:r>
            <w:r w:rsidR="00EB6D04">
              <w:rPr>
                <w:rFonts w:ascii="Times New Roman" w:hAnsi="Times New Roman" w:cs="Times New Roman"/>
                <w:b/>
                <w:sz w:val="24"/>
                <w:szCs w:val="24"/>
              </w:rPr>
              <w:t xml:space="preserve">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p w:rsidR="00AA3221" w:rsidRDefault="00AA3221" w:rsidP="0078412F">
            <w:pPr>
              <w:jc w:val="left"/>
              <w:outlineLvl w:val="0"/>
              <w:rPr>
                <w:rFonts w:ascii="Times New Roman" w:hAnsi="Times New Roman" w:cs="Times New Roman"/>
                <w:b/>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3</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p w:rsidR="00AA3221" w:rsidRDefault="00AA3221" w:rsidP="00CC0F42">
            <w:pPr>
              <w:outlineLvl w:val="0"/>
              <w:rPr>
                <w:rFonts w:ascii="Times New Roman" w:hAnsi="Times New Roman" w:cs="Times New Roman"/>
                <w:b/>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3</w:t>
            </w:r>
          </w:p>
        </w:tc>
      </w:tr>
      <w:tr w:rsidR="00414B38" w:rsidTr="00D77DA0">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3</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3</w:t>
            </w:r>
          </w:p>
        </w:tc>
      </w:tr>
      <w:tr w:rsidR="00414B38" w:rsidTr="00D77DA0">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proofErr w:type="spellStart"/>
            <w:r w:rsidR="00576E46">
              <w:rPr>
                <w:rFonts w:ascii="Times New Roman" w:hAnsi="Times New Roman" w:cs="Times New Roman"/>
                <w:b/>
                <w:sz w:val="24"/>
                <w:szCs w:val="24"/>
              </w:rPr>
              <w:t>Чаинского</w:t>
            </w:r>
            <w:proofErr w:type="spellEnd"/>
            <w:r w:rsidR="00C763FE">
              <w:rPr>
                <w:rFonts w:ascii="Times New Roman" w:hAnsi="Times New Roman" w:cs="Times New Roman"/>
                <w:b/>
                <w:sz w:val="24"/>
                <w:szCs w:val="24"/>
              </w:rPr>
              <w:t xml:space="preserve"> сельского поселения</w:t>
            </w:r>
          </w:p>
          <w:p w:rsidR="00AA3221" w:rsidRDefault="00AA3221" w:rsidP="00C763FE">
            <w:pPr>
              <w:outlineLvl w:val="0"/>
              <w:rPr>
                <w:rFonts w:ascii="Times New Roman" w:hAnsi="Times New Roman" w:cs="Times New Roman"/>
                <w:b/>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414B38" w:rsidTr="00D77DA0">
        <w:tc>
          <w:tcPr>
            <w:tcW w:w="8754" w:type="dxa"/>
          </w:tcPr>
          <w:p w:rsidR="00414B38" w:rsidRDefault="00414B38" w:rsidP="000D6E9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c>
          <w:tcPr>
            <w:tcW w:w="8754" w:type="dxa"/>
          </w:tcPr>
          <w:p w:rsidR="00414B38" w:rsidRDefault="00414B38" w:rsidP="003E5168">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3E5168">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D77DA0">
        <w:trPr>
          <w:trHeight w:val="851"/>
        </w:trPr>
        <w:tc>
          <w:tcPr>
            <w:tcW w:w="8754" w:type="dxa"/>
          </w:tcPr>
          <w:p w:rsidR="00414B38" w:rsidRDefault="00414B38" w:rsidP="00C763FE">
            <w:pPr>
              <w:outlineLvl w:val="0"/>
              <w:rPr>
                <w:rFonts w:ascii="Times New Roman" w:hAnsi="Times New Roman" w:cs="Times New Roman"/>
                <w:b/>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proofErr w:type="spellStart"/>
            <w:r w:rsidR="00576E46">
              <w:rPr>
                <w:rFonts w:ascii="Times New Roman" w:hAnsi="Times New Roman" w:cs="Times New Roman"/>
                <w:b/>
                <w:sz w:val="24"/>
                <w:szCs w:val="24"/>
              </w:rPr>
              <w:t>Чаинского</w:t>
            </w:r>
            <w:proofErr w:type="spellEnd"/>
            <w:r w:rsidR="00C763FE" w:rsidRPr="00C763FE">
              <w:rPr>
                <w:rFonts w:ascii="Times New Roman" w:hAnsi="Times New Roman" w:cs="Times New Roman"/>
                <w:b/>
                <w:sz w:val="24"/>
                <w:szCs w:val="24"/>
              </w:rPr>
              <w:t xml:space="preserve">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proofErr w:type="spellStart"/>
            <w:r w:rsidR="00576E46">
              <w:rPr>
                <w:rFonts w:ascii="Times New Roman" w:hAnsi="Times New Roman" w:cs="Times New Roman"/>
                <w:sz w:val="24"/>
                <w:szCs w:val="24"/>
              </w:rPr>
              <w:t>Чаинского</w:t>
            </w:r>
            <w:proofErr w:type="spellEnd"/>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proofErr w:type="spellStart"/>
            <w:r w:rsidR="00576E46">
              <w:rPr>
                <w:rFonts w:ascii="Times New Roman" w:hAnsi="Times New Roman" w:cs="Times New Roman"/>
                <w:b/>
                <w:sz w:val="24"/>
                <w:szCs w:val="24"/>
              </w:rPr>
              <w:t>Чаинского</w:t>
            </w:r>
            <w:proofErr w:type="spellEnd"/>
            <w:r w:rsidR="00C763FE">
              <w:rPr>
                <w:rFonts w:ascii="Times New Roman" w:hAnsi="Times New Roman" w:cs="Times New Roman"/>
                <w:b/>
                <w:sz w:val="24"/>
                <w:szCs w:val="24"/>
              </w:rPr>
              <w:t xml:space="preserve">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r w:rsidR="00643E23">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85" w:type="dxa"/>
          </w:tcPr>
          <w:p w:rsidR="00414B38" w:rsidRPr="001C1A27" w:rsidRDefault="006C1E61" w:rsidP="000D6E9F">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85" w:type="dxa"/>
          </w:tcPr>
          <w:p w:rsidR="00414B38" w:rsidRPr="001C1A27" w:rsidRDefault="006C1E61" w:rsidP="000D6E9F">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576E46">
              <w:rPr>
                <w:rFonts w:ascii="Times New Roman" w:hAnsi="Times New Roman" w:cs="Times New Roman"/>
                <w:b/>
                <w:sz w:val="24"/>
                <w:szCs w:val="24"/>
              </w:rPr>
              <w:t>Чаинского</w:t>
            </w:r>
            <w:proofErr w:type="spellEnd"/>
            <w:r w:rsidR="00EB6D04">
              <w:rPr>
                <w:rFonts w:ascii="Times New Roman" w:hAnsi="Times New Roman" w:cs="Times New Roman"/>
                <w:b/>
                <w:sz w:val="24"/>
                <w:szCs w:val="24"/>
              </w:rPr>
              <w:t xml:space="preserve"> сельского</w:t>
            </w:r>
            <w:r w:rsidR="00C763FE">
              <w:rPr>
                <w:rFonts w:ascii="Times New Roman" w:hAnsi="Times New Roman" w:cs="Times New Roman"/>
                <w:b/>
                <w:sz w:val="24"/>
                <w:szCs w:val="24"/>
              </w:rPr>
              <w:t xml:space="preserve"> поселения</w:t>
            </w:r>
          </w:p>
          <w:p w:rsidR="00AA3221" w:rsidRPr="00FF1C2E" w:rsidRDefault="00AA3221" w:rsidP="00CC0F42">
            <w:pPr>
              <w:outlineLvl w:val="0"/>
              <w:rPr>
                <w:rFonts w:ascii="Times New Roman" w:hAnsi="Times New Roman" w:cs="Times New Roman"/>
                <w:sz w:val="24"/>
                <w:szCs w:val="24"/>
              </w:rPr>
            </w:pPr>
          </w:p>
        </w:tc>
        <w:tc>
          <w:tcPr>
            <w:tcW w:w="885" w:type="dxa"/>
          </w:tcPr>
          <w:p w:rsidR="00414B38" w:rsidRPr="001C1A27" w:rsidRDefault="00F07126"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1</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F07126"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1</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lastRenderedPageBreak/>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proofErr w:type="spellStart"/>
            <w:r w:rsidR="00576E46">
              <w:rPr>
                <w:rFonts w:ascii="Times New Roman" w:hAnsi="Times New Roman" w:cs="Times New Roman"/>
                <w:b/>
                <w:sz w:val="24"/>
                <w:szCs w:val="24"/>
              </w:rPr>
              <w:t>Чаинского</w:t>
            </w:r>
            <w:proofErr w:type="spellEnd"/>
            <w:r w:rsidR="00C763FE">
              <w:rPr>
                <w:rFonts w:ascii="Times New Roman" w:hAnsi="Times New Roman" w:cs="Times New Roman"/>
                <w:b/>
                <w:sz w:val="24"/>
                <w:szCs w:val="24"/>
              </w:rPr>
              <w:t xml:space="preserve"> сельского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43E23"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2</w:t>
            </w:r>
          </w:p>
        </w:tc>
      </w:tr>
      <w:tr w:rsidR="00414B38" w:rsidTr="00D77DA0">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85" w:type="dxa"/>
          </w:tcPr>
          <w:p w:rsidR="00414B38" w:rsidRPr="001C1A27" w:rsidRDefault="00F07126"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2</w:t>
            </w:r>
          </w:p>
        </w:tc>
      </w:tr>
      <w:tr w:rsidR="00414B38" w:rsidTr="00D77DA0">
        <w:tc>
          <w:tcPr>
            <w:tcW w:w="8754" w:type="dxa"/>
          </w:tcPr>
          <w:p w:rsidR="00414B38"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p>
          <w:p w:rsidR="00967814" w:rsidRDefault="00967814" w:rsidP="00967814">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p w:rsidR="00967814" w:rsidRDefault="00967814" w:rsidP="00967814">
            <w:pPr>
              <w:outlineLvl w:val="0"/>
              <w:rPr>
                <w:rFonts w:ascii="Times New Roman" w:hAnsi="Times New Roman" w:cs="Times New Roman"/>
                <w:b/>
                <w:sz w:val="24"/>
                <w:szCs w:val="24"/>
              </w:rPr>
            </w:pPr>
          </w:p>
          <w:p w:rsidR="00967814" w:rsidRPr="00FF1C2E" w:rsidRDefault="00967814" w:rsidP="00C763FE">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85" w:type="dxa"/>
          </w:tcPr>
          <w:p w:rsidR="00967814" w:rsidRDefault="000B0FD5" w:rsidP="000D6E9F">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5</w:t>
            </w:r>
          </w:p>
          <w:p w:rsidR="00967814" w:rsidRDefault="00967814" w:rsidP="00967814">
            <w:pPr>
              <w:rPr>
                <w:rFonts w:ascii="Times New Roman" w:hAnsi="Times New Roman" w:cs="Times New Roman"/>
                <w:sz w:val="24"/>
                <w:szCs w:val="24"/>
              </w:rPr>
            </w:pPr>
          </w:p>
          <w:p w:rsidR="00967814" w:rsidRDefault="00967814" w:rsidP="00967814">
            <w:pPr>
              <w:ind w:left="-15"/>
              <w:rPr>
                <w:rFonts w:ascii="Times New Roman" w:hAnsi="Times New Roman" w:cs="Times New Roman"/>
                <w:sz w:val="24"/>
                <w:szCs w:val="24"/>
              </w:rPr>
            </w:pPr>
            <w:r>
              <w:rPr>
                <w:rFonts w:ascii="Times New Roman" w:hAnsi="Times New Roman" w:cs="Times New Roman"/>
                <w:sz w:val="24"/>
                <w:szCs w:val="24"/>
              </w:rPr>
              <w:t xml:space="preserve">    1</w:t>
            </w:r>
            <w:r w:rsidR="006C1E61">
              <w:rPr>
                <w:rFonts w:ascii="Times New Roman" w:hAnsi="Times New Roman" w:cs="Times New Roman"/>
                <w:sz w:val="24"/>
                <w:szCs w:val="24"/>
              </w:rPr>
              <w:t>5</w:t>
            </w:r>
          </w:p>
          <w:p w:rsidR="00967814" w:rsidRPr="00967814" w:rsidRDefault="00967814" w:rsidP="00967814">
            <w:pPr>
              <w:rPr>
                <w:rFonts w:ascii="Times New Roman" w:hAnsi="Times New Roman" w:cs="Times New Roman"/>
                <w:sz w:val="24"/>
                <w:szCs w:val="24"/>
              </w:rPr>
            </w:pPr>
          </w:p>
          <w:p w:rsidR="00967814" w:rsidRDefault="00967814" w:rsidP="00967814">
            <w:pPr>
              <w:rPr>
                <w:rFonts w:ascii="Times New Roman" w:hAnsi="Times New Roman" w:cs="Times New Roman"/>
                <w:sz w:val="24"/>
                <w:szCs w:val="24"/>
              </w:rPr>
            </w:pPr>
          </w:p>
          <w:p w:rsidR="00414B38" w:rsidRPr="00967814" w:rsidRDefault="00DC1D51" w:rsidP="006C1E61">
            <w:pPr>
              <w:rPr>
                <w:rFonts w:ascii="Times New Roman" w:hAnsi="Times New Roman" w:cs="Times New Roman"/>
                <w:sz w:val="24"/>
                <w:szCs w:val="24"/>
              </w:rPr>
            </w:pPr>
            <w:r>
              <w:rPr>
                <w:rFonts w:ascii="Times New Roman" w:hAnsi="Times New Roman" w:cs="Times New Roman"/>
                <w:sz w:val="24"/>
                <w:szCs w:val="24"/>
              </w:rPr>
              <w:t xml:space="preserve">    1</w:t>
            </w:r>
            <w:r w:rsidR="006C1E61">
              <w:rPr>
                <w:rFonts w:ascii="Times New Roman" w:hAnsi="Times New Roman" w:cs="Times New Roman"/>
                <w:sz w:val="24"/>
                <w:szCs w:val="24"/>
              </w:rPr>
              <w:t>5</w:t>
            </w:r>
          </w:p>
        </w:tc>
      </w:tr>
      <w:tr w:rsidR="00414B38" w:rsidTr="00D77DA0">
        <w:tc>
          <w:tcPr>
            <w:tcW w:w="8754" w:type="dxa"/>
          </w:tcPr>
          <w:p w:rsidR="00414B38" w:rsidRDefault="00414B38" w:rsidP="00CC0F42">
            <w:pPr>
              <w:outlineLvl w:val="0"/>
              <w:rPr>
                <w:rFonts w:ascii="Times New Roman" w:hAnsi="Times New Roman" w:cs="Times New Roman"/>
                <w:b/>
                <w:color w:val="000000"/>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0B0FD5"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5</w:t>
            </w:r>
          </w:p>
        </w:tc>
      </w:tr>
      <w:tr w:rsidR="00414B38" w:rsidTr="00D77DA0">
        <w:tc>
          <w:tcPr>
            <w:tcW w:w="8754" w:type="dxa"/>
          </w:tcPr>
          <w:p w:rsidR="00414B38" w:rsidRPr="005E289E" w:rsidRDefault="00414B38" w:rsidP="007C4514">
            <w:pPr>
              <w:outlineLvl w:val="0"/>
              <w:rPr>
                <w:rFonts w:ascii="Times New Roman" w:hAnsi="Times New Roman" w:cs="Times New Roman"/>
                <w:sz w:val="24"/>
                <w:szCs w:val="24"/>
              </w:rPr>
            </w:pPr>
            <w:r w:rsidRPr="005E289E">
              <w:rPr>
                <w:rFonts w:ascii="Times New Roman" w:hAnsi="Times New Roman" w:cs="Times New Roman"/>
                <w:sz w:val="24"/>
                <w:szCs w:val="24"/>
              </w:rPr>
              <w:t>Статья 1</w:t>
            </w:r>
            <w:r w:rsidR="007C4514">
              <w:rPr>
                <w:rFonts w:ascii="Times New Roman" w:hAnsi="Times New Roman" w:cs="Times New Roman"/>
                <w:sz w:val="24"/>
                <w:szCs w:val="24"/>
              </w:rPr>
              <w:t>8</w:t>
            </w:r>
            <w:r w:rsidRPr="005E289E">
              <w:rPr>
                <w:rFonts w:ascii="Times New Roman" w:hAnsi="Times New Roman" w:cs="Times New Roman"/>
                <w:sz w:val="24"/>
                <w:szCs w:val="24"/>
              </w:rPr>
              <w:t xml:space="preserve">. Требования к карте градостроительного зонирования территории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5</w:t>
            </w:r>
          </w:p>
        </w:tc>
      </w:tr>
      <w:tr w:rsidR="00414B38" w:rsidTr="00D77DA0">
        <w:tc>
          <w:tcPr>
            <w:tcW w:w="8754" w:type="dxa"/>
          </w:tcPr>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3. ГРАДОСТРОИТЕЛЬНЫЕ РЕГЛАМЕНТЫ</w:t>
            </w:r>
          </w:p>
          <w:p w:rsidR="00AA3221" w:rsidRPr="005E289E" w:rsidRDefault="00AA3221" w:rsidP="00CC0F42">
            <w:pPr>
              <w:outlineLvl w:val="0"/>
              <w:rPr>
                <w:rFonts w:ascii="Times New Roman" w:hAnsi="Times New Roman" w:cs="Times New Roman"/>
                <w:sz w:val="24"/>
                <w:szCs w:val="24"/>
              </w:rPr>
            </w:pP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6</w:t>
            </w:r>
          </w:p>
        </w:tc>
      </w:tr>
      <w:tr w:rsidR="00414B38" w:rsidTr="00D77DA0">
        <w:tc>
          <w:tcPr>
            <w:tcW w:w="8754" w:type="dxa"/>
          </w:tcPr>
          <w:p w:rsidR="00414B38" w:rsidRDefault="00414B38" w:rsidP="00CC0F42">
            <w:pPr>
              <w:outlineLvl w:val="0"/>
              <w:rPr>
                <w:rFonts w:ascii="Times New Roman" w:hAnsi="Times New Roman" w:cs="Times New Roman"/>
                <w:b/>
                <w:sz w:val="24"/>
                <w:szCs w:val="23"/>
              </w:rPr>
            </w:pPr>
            <w:r w:rsidRPr="003309B2">
              <w:rPr>
                <w:rFonts w:ascii="Times New Roman" w:hAnsi="Times New Roman" w:cs="Times New Roman"/>
                <w:b/>
                <w:sz w:val="23"/>
                <w:szCs w:val="23"/>
              </w:rPr>
              <w:t xml:space="preserve">Глава </w:t>
            </w:r>
            <w:r w:rsidR="00967814">
              <w:rPr>
                <w:rFonts w:ascii="Times New Roman" w:hAnsi="Times New Roman" w:cs="Times New Roman"/>
                <w:b/>
                <w:sz w:val="23"/>
                <w:szCs w:val="23"/>
              </w:rPr>
              <w:t>8</w:t>
            </w:r>
            <w:r w:rsidRPr="003309B2">
              <w:rPr>
                <w:rFonts w:ascii="Times New Roman" w:hAnsi="Times New Roman" w:cs="Times New Roman"/>
                <w:b/>
                <w:sz w:val="23"/>
                <w:szCs w:val="23"/>
              </w:rPr>
              <w:t xml:space="preserve">.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AA3221" w:rsidRPr="003309B2" w:rsidRDefault="00AA3221" w:rsidP="00CC0F42">
            <w:pPr>
              <w:outlineLvl w:val="0"/>
              <w:rPr>
                <w:rFonts w:ascii="Times New Roman" w:hAnsi="Times New Roman" w:cs="Times New Roman"/>
                <w:sz w:val="23"/>
                <w:szCs w:val="23"/>
              </w:rPr>
            </w:pP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6</w:t>
            </w:r>
          </w:p>
        </w:tc>
      </w:tr>
      <w:tr w:rsidR="00414B38" w:rsidTr="00D77DA0">
        <w:tc>
          <w:tcPr>
            <w:tcW w:w="8754" w:type="dxa"/>
          </w:tcPr>
          <w:p w:rsidR="00414B38" w:rsidRPr="00FF1C2E" w:rsidRDefault="00414B38" w:rsidP="007C4514">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7C4514">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6</w:t>
            </w:r>
          </w:p>
        </w:tc>
      </w:tr>
      <w:tr w:rsidR="00414B38" w:rsidTr="00D77DA0">
        <w:tc>
          <w:tcPr>
            <w:tcW w:w="8754" w:type="dxa"/>
          </w:tcPr>
          <w:p w:rsidR="00414B38" w:rsidRPr="0042505D" w:rsidRDefault="007C4514" w:rsidP="00CC0F42">
            <w:pPr>
              <w:outlineLvl w:val="0"/>
              <w:rPr>
                <w:rFonts w:ascii="Times New Roman" w:hAnsi="Times New Roman" w:cs="Times New Roman"/>
                <w:sz w:val="24"/>
                <w:szCs w:val="24"/>
              </w:rPr>
            </w:pPr>
            <w:r>
              <w:rPr>
                <w:rFonts w:ascii="Times New Roman" w:hAnsi="Times New Roman" w:cs="Times New Roman"/>
                <w:sz w:val="24"/>
                <w:szCs w:val="24"/>
              </w:rPr>
              <w:t>Статья 20</w:t>
            </w:r>
            <w:r w:rsidR="00414B38" w:rsidRPr="0042505D">
              <w:rPr>
                <w:rFonts w:ascii="Times New Roman" w:hAnsi="Times New Roman" w:cs="Times New Roman"/>
                <w:sz w:val="24"/>
                <w:szCs w:val="24"/>
              </w:rPr>
              <w:t>. </w:t>
            </w:r>
            <w:r w:rsidR="00414B38"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7</w:t>
            </w:r>
          </w:p>
        </w:tc>
      </w:tr>
      <w:tr w:rsidR="00414B38" w:rsidTr="00D77DA0">
        <w:tc>
          <w:tcPr>
            <w:tcW w:w="8754" w:type="dxa"/>
          </w:tcPr>
          <w:p w:rsidR="00414B38" w:rsidRPr="0042505D" w:rsidRDefault="007C4514" w:rsidP="00CC0F42">
            <w:pPr>
              <w:outlineLvl w:val="0"/>
              <w:rPr>
                <w:rFonts w:ascii="Times New Roman" w:hAnsi="Times New Roman" w:cs="Times New Roman"/>
                <w:sz w:val="24"/>
                <w:szCs w:val="24"/>
              </w:rPr>
            </w:pPr>
            <w:r>
              <w:rPr>
                <w:rFonts w:ascii="Times New Roman" w:hAnsi="Times New Roman" w:cs="Times New Roman"/>
                <w:sz w:val="24"/>
                <w:szCs w:val="24"/>
              </w:rPr>
              <w:t>Статья 21</w:t>
            </w:r>
            <w:r w:rsidR="00414B38" w:rsidRPr="0042505D">
              <w:rPr>
                <w:rFonts w:ascii="Times New Roman" w:hAnsi="Times New Roman" w:cs="Times New Roman"/>
                <w:sz w:val="24"/>
                <w:szCs w:val="24"/>
              </w:rPr>
              <w:t>. </w:t>
            </w:r>
            <w:r w:rsidR="00414B38"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414B38" w:rsidRPr="001C1A27"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8</w:t>
            </w:r>
          </w:p>
        </w:tc>
      </w:tr>
      <w:tr w:rsidR="000A5E01" w:rsidTr="00D77DA0">
        <w:tc>
          <w:tcPr>
            <w:tcW w:w="8754" w:type="dxa"/>
          </w:tcPr>
          <w:p w:rsidR="000A5E01" w:rsidRPr="0042505D" w:rsidRDefault="000A5E01" w:rsidP="007C4514">
            <w:pPr>
              <w:outlineLvl w:val="0"/>
              <w:rPr>
                <w:rFonts w:ascii="Times New Roman" w:hAnsi="Times New Roman" w:cs="Times New Roman"/>
                <w:sz w:val="24"/>
                <w:szCs w:val="24"/>
              </w:rPr>
            </w:pPr>
            <w:r>
              <w:rPr>
                <w:rFonts w:ascii="Times New Roman" w:hAnsi="Times New Roman" w:cs="Times New Roman"/>
                <w:sz w:val="24"/>
                <w:szCs w:val="24"/>
              </w:rPr>
              <w:t>Статья 2</w:t>
            </w:r>
            <w:r w:rsidR="007C4514">
              <w:rPr>
                <w:rFonts w:ascii="Times New Roman" w:hAnsi="Times New Roman" w:cs="Times New Roman"/>
                <w:sz w:val="24"/>
                <w:szCs w:val="24"/>
              </w:rPr>
              <w:t>2</w:t>
            </w:r>
            <w:r>
              <w:rPr>
                <w:rFonts w:ascii="Times New Roman" w:hAnsi="Times New Roman" w:cs="Times New Roman"/>
                <w:sz w:val="24"/>
                <w:szCs w:val="24"/>
              </w:rPr>
              <w:t xml:space="preserve"> Требования к архитектурно-градостроительному облику объекта капитального строительства</w:t>
            </w:r>
          </w:p>
        </w:tc>
        <w:tc>
          <w:tcPr>
            <w:tcW w:w="885" w:type="dxa"/>
          </w:tcPr>
          <w:p w:rsidR="000A5E01" w:rsidRDefault="00DC1D51" w:rsidP="006C1E61">
            <w:pPr>
              <w:jc w:val="center"/>
              <w:outlineLvl w:val="0"/>
              <w:rPr>
                <w:rFonts w:ascii="Times New Roman" w:hAnsi="Times New Roman" w:cs="Times New Roman"/>
                <w:sz w:val="24"/>
                <w:szCs w:val="24"/>
              </w:rPr>
            </w:pPr>
            <w:r>
              <w:rPr>
                <w:rFonts w:ascii="Times New Roman" w:hAnsi="Times New Roman" w:cs="Times New Roman"/>
                <w:sz w:val="24"/>
                <w:szCs w:val="24"/>
              </w:rPr>
              <w:t>1</w:t>
            </w:r>
            <w:r w:rsidR="006C1E61">
              <w:rPr>
                <w:rFonts w:ascii="Times New Roman" w:hAnsi="Times New Roman" w:cs="Times New Roman"/>
                <w:sz w:val="24"/>
                <w:szCs w:val="24"/>
              </w:rPr>
              <w:t>8</w:t>
            </w:r>
          </w:p>
        </w:tc>
      </w:tr>
      <w:tr w:rsidR="00414B38" w:rsidTr="00D77DA0">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sidR="00967814">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proofErr w:type="spellStart"/>
            <w:r w:rsidR="00576E46">
              <w:rPr>
                <w:rFonts w:ascii="Times New Roman" w:hAnsi="Times New Roman" w:cs="Times New Roman"/>
                <w:b/>
                <w:sz w:val="24"/>
                <w:szCs w:val="24"/>
              </w:rPr>
              <w:t>Чаинского</w:t>
            </w:r>
            <w:proofErr w:type="spellEnd"/>
            <w:r w:rsidR="00EB6D04">
              <w:rPr>
                <w:rFonts w:ascii="Times New Roman" w:hAnsi="Times New Roman" w:cs="Times New Roman"/>
                <w:b/>
                <w:sz w:val="24"/>
                <w:szCs w:val="24"/>
              </w:rPr>
              <w:t xml:space="preserve"> сельского</w:t>
            </w:r>
            <w:r w:rsidRPr="00FF1C2E">
              <w:rPr>
                <w:rFonts w:ascii="Times New Roman" w:hAnsi="Times New Roman" w:cs="Times New Roman"/>
                <w:b/>
                <w:sz w:val="24"/>
                <w:szCs w:val="24"/>
              </w:rPr>
              <w:t xml:space="preserve"> поселения</w:t>
            </w:r>
          </w:p>
          <w:p w:rsidR="00AA3221" w:rsidRPr="00FF1C2E" w:rsidRDefault="00AA3221" w:rsidP="00C763FE">
            <w:pPr>
              <w:outlineLvl w:val="0"/>
              <w:rPr>
                <w:rFonts w:ascii="Times New Roman" w:hAnsi="Times New Roman" w:cs="Times New Roman"/>
                <w:sz w:val="24"/>
                <w:szCs w:val="24"/>
              </w:rPr>
            </w:pP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D77DA0">
        <w:tc>
          <w:tcPr>
            <w:tcW w:w="8754" w:type="dxa"/>
          </w:tcPr>
          <w:p w:rsidR="00414B38" w:rsidRPr="00FF1C2E" w:rsidRDefault="00414B38" w:rsidP="00F55A87">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7C4514">
              <w:rPr>
                <w:rFonts w:ascii="Times New Roman" w:hAnsi="Times New Roman" w:cs="Times New Roman"/>
                <w:sz w:val="24"/>
                <w:szCs w:val="24"/>
              </w:rPr>
              <w:t>3</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p>
        </w:tc>
        <w:tc>
          <w:tcPr>
            <w:tcW w:w="885" w:type="dxa"/>
          </w:tcPr>
          <w:p w:rsidR="00414B38" w:rsidRPr="001C1A27" w:rsidRDefault="006C1E61"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p>
        </w:tc>
      </w:tr>
      <w:tr w:rsidR="00414B38" w:rsidTr="00D77DA0">
        <w:tc>
          <w:tcPr>
            <w:tcW w:w="8754" w:type="dxa"/>
          </w:tcPr>
          <w:p w:rsidR="00414B38" w:rsidRPr="00FF1C2E" w:rsidRDefault="007C4514" w:rsidP="00CC0F42">
            <w:pPr>
              <w:outlineLvl w:val="0"/>
              <w:rPr>
                <w:rFonts w:ascii="Times New Roman" w:hAnsi="Times New Roman" w:cs="Times New Roman"/>
                <w:sz w:val="24"/>
                <w:szCs w:val="24"/>
              </w:rPr>
            </w:pPr>
            <w:r>
              <w:rPr>
                <w:rFonts w:ascii="Times New Roman" w:hAnsi="Times New Roman" w:cs="Times New Roman"/>
                <w:sz w:val="24"/>
                <w:szCs w:val="24"/>
              </w:rPr>
              <w:t>Статья 24</w:t>
            </w:r>
            <w:r w:rsidR="00414B38"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414B38" w:rsidRPr="001C1A27" w:rsidRDefault="008265FD" w:rsidP="00FB72D0">
            <w:pPr>
              <w:jc w:val="center"/>
              <w:outlineLvl w:val="0"/>
              <w:rPr>
                <w:rFonts w:ascii="Times New Roman" w:hAnsi="Times New Roman" w:cs="Times New Roman"/>
                <w:sz w:val="24"/>
                <w:szCs w:val="24"/>
              </w:rPr>
            </w:pPr>
            <w:r>
              <w:rPr>
                <w:rFonts w:ascii="Times New Roman" w:hAnsi="Times New Roman" w:cs="Times New Roman"/>
                <w:sz w:val="24"/>
                <w:szCs w:val="24"/>
              </w:rPr>
              <w:t>2</w:t>
            </w:r>
            <w:r w:rsidR="00FB72D0">
              <w:rPr>
                <w:rFonts w:ascii="Times New Roman" w:hAnsi="Times New Roman" w:cs="Times New Roman"/>
                <w:sz w:val="24"/>
                <w:szCs w:val="24"/>
              </w:rPr>
              <w:t>0</w:t>
            </w:r>
          </w:p>
        </w:tc>
      </w:tr>
      <w:tr w:rsidR="00414B38" w:rsidTr="00D77DA0">
        <w:tc>
          <w:tcPr>
            <w:tcW w:w="8754" w:type="dxa"/>
          </w:tcPr>
          <w:p w:rsidR="00414B38" w:rsidRPr="00FF1C2E" w:rsidRDefault="00414B38" w:rsidP="00576E46">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7C4514">
              <w:rPr>
                <w:rFonts w:ascii="Times New Roman" w:hAnsi="Times New Roman" w:cs="Times New Roman"/>
                <w:sz w:val="24"/>
                <w:szCs w:val="24"/>
              </w:rPr>
              <w:t>5</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w:t>
            </w:r>
            <w:r w:rsidR="00576E46">
              <w:rPr>
                <w:rFonts w:ascii="Times New Roman" w:hAnsi="Times New Roman" w:cs="Times New Roman"/>
                <w:sz w:val="24"/>
                <w:szCs w:val="24"/>
              </w:rPr>
              <w:t>стройки (Ж1, Ж2, Ж3, Ж4, Ж5, Ж6</w:t>
            </w:r>
            <w:r w:rsidR="00AE76C7" w:rsidRPr="00AE76C7">
              <w:rPr>
                <w:rFonts w:ascii="Times New Roman" w:hAnsi="Times New Roman" w:cs="Times New Roman"/>
                <w:sz w:val="24"/>
                <w:szCs w:val="24"/>
              </w:rPr>
              <w:t>)</w:t>
            </w:r>
          </w:p>
        </w:tc>
        <w:tc>
          <w:tcPr>
            <w:tcW w:w="885" w:type="dxa"/>
          </w:tcPr>
          <w:p w:rsidR="00414B38" w:rsidRPr="001C1A27" w:rsidRDefault="008265FD" w:rsidP="00FB72D0">
            <w:pPr>
              <w:jc w:val="center"/>
              <w:outlineLvl w:val="0"/>
              <w:rPr>
                <w:rFonts w:ascii="Times New Roman" w:hAnsi="Times New Roman" w:cs="Times New Roman"/>
                <w:sz w:val="24"/>
                <w:szCs w:val="24"/>
              </w:rPr>
            </w:pPr>
            <w:r>
              <w:rPr>
                <w:rFonts w:ascii="Times New Roman" w:hAnsi="Times New Roman" w:cs="Times New Roman"/>
                <w:sz w:val="24"/>
                <w:szCs w:val="24"/>
              </w:rPr>
              <w:t>2</w:t>
            </w:r>
            <w:r w:rsidR="00FB72D0">
              <w:rPr>
                <w:rFonts w:ascii="Times New Roman" w:hAnsi="Times New Roman" w:cs="Times New Roman"/>
                <w:sz w:val="24"/>
                <w:szCs w:val="24"/>
              </w:rPr>
              <w:t>1</w:t>
            </w:r>
          </w:p>
        </w:tc>
      </w:tr>
      <w:tr w:rsidR="00414B38" w:rsidTr="00D77DA0">
        <w:tc>
          <w:tcPr>
            <w:tcW w:w="8754" w:type="dxa"/>
          </w:tcPr>
          <w:p w:rsidR="00414B38" w:rsidRPr="00FF1C2E" w:rsidRDefault="00CA5F95" w:rsidP="00576E46">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7C4514">
              <w:rPr>
                <w:rFonts w:ascii="Times New Roman" w:hAnsi="Times New Roman" w:cs="Times New Roman"/>
                <w:sz w:val="24"/>
                <w:szCs w:val="24"/>
              </w:rPr>
              <w:t>6</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w:t>
            </w:r>
            <w:r w:rsidR="00576E46">
              <w:rPr>
                <w:rFonts w:ascii="Times New Roman" w:hAnsi="Times New Roman" w:cs="Times New Roman"/>
                <w:sz w:val="24"/>
                <w:szCs w:val="24"/>
              </w:rPr>
              <w:t>2</w:t>
            </w:r>
            <w:r w:rsidR="00AE76C7" w:rsidRPr="00AE76C7">
              <w:rPr>
                <w:rFonts w:ascii="Times New Roman" w:hAnsi="Times New Roman" w:cs="Times New Roman"/>
                <w:sz w:val="24"/>
                <w:szCs w:val="24"/>
              </w:rPr>
              <w:t>)</w:t>
            </w:r>
          </w:p>
        </w:tc>
        <w:tc>
          <w:tcPr>
            <w:tcW w:w="885" w:type="dxa"/>
          </w:tcPr>
          <w:p w:rsidR="00414B38" w:rsidRDefault="008265FD" w:rsidP="00FB72D0">
            <w:pPr>
              <w:jc w:val="center"/>
              <w:outlineLvl w:val="0"/>
              <w:rPr>
                <w:rFonts w:ascii="Times New Roman" w:hAnsi="Times New Roman" w:cs="Times New Roman"/>
                <w:sz w:val="24"/>
                <w:szCs w:val="24"/>
              </w:rPr>
            </w:pPr>
            <w:r>
              <w:rPr>
                <w:rFonts w:ascii="Times New Roman" w:hAnsi="Times New Roman" w:cs="Times New Roman"/>
                <w:sz w:val="24"/>
                <w:szCs w:val="24"/>
              </w:rPr>
              <w:t>2</w:t>
            </w:r>
            <w:r w:rsidR="00FB72D0">
              <w:rPr>
                <w:rFonts w:ascii="Times New Roman" w:hAnsi="Times New Roman" w:cs="Times New Roman"/>
                <w:sz w:val="24"/>
                <w:szCs w:val="24"/>
              </w:rPr>
              <w:t>8</w:t>
            </w:r>
          </w:p>
        </w:tc>
      </w:tr>
      <w:tr w:rsidR="00576E46" w:rsidTr="00D77DA0">
        <w:tc>
          <w:tcPr>
            <w:tcW w:w="8754" w:type="dxa"/>
          </w:tcPr>
          <w:p w:rsidR="00576E46" w:rsidRPr="00FF1C2E" w:rsidRDefault="00576E46" w:rsidP="00576E46">
            <w:pPr>
              <w:outlineLvl w:val="0"/>
              <w:rPr>
                <w:rFonts w:ascii="Times New Roman" w:hAnsi="Times New Roman" w:cs="Times New Roman"/>
                <w:sz w:val="24"/>
                <w:szCs w:val="24"/>
              </w:rPr>
            </w:pPr>
            <w:r>
              <w:rPr>
                <w:rFonts w:ascii="Times New Roman" w:hAnsi="Times New Roman" w:cs="Times New Roman"/>
                <w:sz w:val="24"/>
                <w:szCs w:val="24"/>
              </w:rPr>
              <w:t xml:space="preserve">Статья 27. </w:t>
            </w:r>
            <w:r w:rsidRPr="00E47842">
              <w:rPr>
                <w:rFonts w:ascii="Times New Roman" w:hAnsi="Times New Roman" w:cs="Times New Roman"/>
                <w:sz w:val="24"/>
                <w:szCs w:val="24"/>
              </w:rPr>
              <w:t xml:space="preserve">Зона </w:t>
            </w:r>
            <w:r>
              <w:rPr>
                <w:rFonts w:ascii="Times New Roman" w:hAnsi="Times New Roman" w:cs="Times New Roman"/>
                <w:sz w:val="24"/>
                <w:szCs w:val="24"/>
              </w:rPr>
              <w:t xml:space="preserve">транспортной инфраструктуры </w:t>
            </w:r>
            <w:r w:rsidRPr="00E47842">
              <w:rPr>
                <w:rFonts w:ascii="Times New Roman" w:hAnsi="Times New Roman" w:cs="Times New Roman"/>
                <w:sz w:val="24"/>
                <w:szCs w:val="24"/>
              </w:rPr>
              <w:t>(Т1, Т2, Т3, Т</w:t>
            </w:r>
            <w:r>
              <w:rPr>
                <w:rFonts w:ascii="Times New Roman" w:hAnsi="Times New Roman" w:cs="Times New Roman"/>
                <w:sz w:val="24"/>
                <w:szCs w:val="24"/>
              </w:rPr>
              <w:t>4</w:t>
            </w:r>
            <w:r w:rsidRPr="00E47842">
              <w:rPr>
                <w:rFonts w:ascii="Times New Roman" w:hAnsi="Times New Roman" w:cs="Times New Roman"/>
                <w:sz w:val="24"/>
                <w:szCs w:val="24"/>
              </w:rPr>
              <w:t>)</w:t>
            </w:r>
          </w:p>
        </w:tc>
        <w:tc>
          <w:tcPr>
            <w:tcW w:w="885" w:type="dxa"/>
          </w:tcPr>
          <w:p w:rsidR="00576E46" w:rsidRDefault="00FB72D0" w:rsidP="00F6385B">
            <w:pPr>
              <w:jc w:val="center"/>
              <w:outlineLvl w:val="0"/>
              <w:rPr>
                <w:rFonts w:ascii="Times New Roman" w:hAnsi="Times New Roman" w:cs="Times New Roman"/>
                <w:sz w:val="24"/>
                <w:szCs w:val="24"/>
              </w:rPr>
            </w:pPr>
            <w:r>
              <w:rPr>
                <w:rFonts w:ascii="Times New Roman" w:hAnsi="Times New Roman" w:cs="Times New Roman"/>
                <w:sz w:val="24"/>
                <w:szCs w:val="24"/>
              </w:rPr>
              <w:t>36</w:t>
            </w:r>
          </w:p>
        </w:tc>
      </w:tr>
      <w:tr w:rsidR="00576E46" w:rsidTr="006C1E61">
        <w:trPr>
          <w:trHeight w:val="73"/>
        </w:trPr>
        <w:tc>
          <w:tcPr>
            <w:tcW w:w="8754" w:type="dxa"/>
          </w:tcPr>
          <w:p w:rsidR="00576E46" w:rsidRPr="00AE76C7" w:rsidRDefault="00576E46" w:rsidP="00576E46">
            <w:pPr>
              <w:outlineLvl w:val="1"/>
              <w:rPr>
                <w:rFonts w:ascii="Times New Roman" w:hAnsi="Times New Roman" w:cs="Times New Roman"/>
                <w:b/>
                <w:i/>
                <w:sz w:val="24"/>
                <w:szCs w:val="24"/>
                <w:u w:val="single"/>
              </w:rPr>
            </w:pPr>
            <w:r>
              <w:rPr>
                <w:rFonts w:ascii="Times New Roman" w:hAnsi="Times New Roman" w:cs="Times New Roman"/>
                <w:sz w:val="24"/>
                <w:szCs w:val="24"/>
              </w:rPr>
              <w:t>Статья 28. </w:t>
            </w:r>
            <w:r w:rsidRPr="00E52688">
              <w:rPr>
                <w:rFonts w:ascii="Times New Roman" w:hAnsi="Times New Roman" w:cs="Times New Roman"/>
                <w:sz w:val="24"/>
                <w:szCs w:val="24"/>
              </w:rPr>
              <w:t xml:space="preserve"> </w:t>
            </w:r>
            <w:r w:rsidRPr="007A15E8">
              <w:rPr>
                <w:rFonts w:ascii="Times New Roman" w:hAnsi="Times New Roman" w:cs="Times New Roman"/>
                <w:sz w:val="24"/>
                <w:szCs w:val="24"/>
              </w:rPr>
              <w:t>Зона рекреационного назначения (Р1, Р2, Р3)</w:t>
            </w:r>
          </w:p>
        </w:tc>
        <w:tc>
          <w:tcPr>
            <w:tcW w:w="885" w:type="dxa"/>
          </w:tcPr>
          <w:p w:rsidR="00576E46" w:rsidRDefault="00FB72D0" w:rsidP="00F6385B">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576E46" w:rsidTr="00D77DA0">
        <w:tc>
          <w:tcPr>
            <w:tcW w:w="8754" w:type="dxa"/>
          </w:tcPr>
          <w:p w:rsidR="00576E46" w:rsidRDefault="00576E46" w:rsidP="00576E46">
            <w:pPr>
              <w:pStyle w:val="ConsPlusNormal"/>
              <w:jc w:val="both"/>
              <w:outlineLvl w:val="3"/>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 xml:space="preserve">атья 29. </w:t>
            </w:r>
            <w:r w:rsidRPr="00BC060C">
              <w:rPr>
                <w:rFonts w:ascii="Times New Roman" w:hAnsi="Times New Roman" w:cs="Times New Roman"/>
                <w:sz w:val="24"/>
                <w:szCs w:val="24"/>
              </w:rPr>
              <w:t xml:space="preserve">Зона </w:t>
            </w:r>
            <w:r>
              <w:rPr>
                <w:rFonts w:ascii="Times New Roman" w:hAnsi="Times New Roman" w:cs="Times New Roman"/>
                <w:sz w:val="24"/>
                <w:szCs w:val="24"/>
              </w:rPr>
              <w:t>кладбищ</w:t>
            </w:r>
            <w:r w:rsidRPr="00BC060C">
              <w:rPr>
                <w:rFonts w:ascii="Times New Roman" w:hAnsi="Times New Roman" w:cs="Times New Roman"/>
                <w:sz w:val="24"/>
                <w:szCs w:val="24"/>
              </w:rPr>
              <w:t xml:space="preserve"> (СП</w:t>
            </w:r>
            <w:r>
              <w:rPr>
                <w:rFonts w:ascii="Times New Roman" w:hAnsi="Times New Roman" w:cs="Times New Roman"/>
                <w:sz w:val="24"/>
                <w:szCs w:val="24"/>
              </w:rPr>
              <w:t>3</w:t>
            </w:r>
            <w:r w:rsidRPr="00BC060C">
              <w:rPr>
                <w:rFonts w:ascii="Times New Roman" w:hAnsi="Times New Roman" w:cs="Times New Roman"/>
                <w:sz w:val="24"/>
                <w:szCs w:val="24"/>
              </w:rPr>
              <w:t xml:space="preserve">, </w:t>
            </w:r>
            <w:proofErr w:type="spellStart"/>
            <w:r w:rsidRPr="00BC060C">
              <w:rPr>
                <w:rFonts w:ascii="Times New Roman" w:hAnsi="Times New Roman" w:cs="Times New Roman"/>
                <w:sz w:val="24"/>
                <w:szCs w:val="24"/>
              </w:rPr>
              <w:t>СП</w:t>
            </w:r>
            <w:r>
              <w:rPr>
                <w:rFonts w:ascii="Times New Roman" w:hAnsi="Times New Roman" w:cs="Times New Roman"/>
                <w:sz w:val="24"/>
                <w:szCs w:val="24"/>
              </w:rPr>
              <w:t>в</w:t>
            </w:r>
            <w:proofErr w:type="spellEnd"/>
            <w:r w:rsidRPr="00BC060C">
              <w:rPr>
                <w:rFonts w:ascii="Times New Roman" w:hAnsi="Times New Roman" w:cs="Times New Roman"/>
                <w:sz w:val="24"/>
                <w:szCs w:val="24"/>
              </w:rPr>
              <w:t>)</w:t>
            </w:r>
          </w:p>
        </w:tc>
        <w:tc>
          <w:tcPr>
            <w:tcW w:w="885" w:type="dxa"/>
          </w:tcPr>
          <w:p w:rsidR="00576E46" w:rsidRDefault="00FB72D0" w:rsidP="006F5C50">
            <w:pPr>
              <w:jc w:val="center"/>
              <w:outlineLvl w:val="0"/>
              <w:rPr>
                <w:rFonts w:ascii="Times New Roman" w:hAnsi="Times New Roman" w:cs="Times New Roman"/>
                <w:sz w:val="24"/>
                <w:szCs w:val="24"/>
              </w:rPr>
            </w:pPr>
            <w:r>
              <w:rPr>
                <w:rFonts w:ascii="Times New Roman" w:hAnsi="Times New Roman" w:cs="Times New Roman"/>
                <w:sz w:val="24"/>
                <w:szCs w:val="24"/>
              </w:rPr>
              <w:t>42</w:t>
            </w:r>
          </w:p>
        </w:tc>
      </w:tr>
      <w:tr w:rsidR="00576E46" w:rsidTr="00D77DA0">
        <w:tc>
          <w:tcPr>
            <w:tcW w:w="8754" w:type="dxa"/>
          </w:tcPr>
          <w:p w:rsidR="00576E46" w:rsidRDefault="00576E46" w:rsidP="00576E46">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10</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p w:rsidR="00576E46" w:rsidRPr="00576E46" w:rsidRDefault="00576E46" w:rsidP="00576E46">
            <w:pPr>
              <w:outlineLvl w:val="0"/>
              <w:rPr>
                <w:rFonts w:ascii="Times New Roman" w:hAnsi="Times New Roman" w:cs="Times New Roman"/>
                <w:b/>
                <w:sz w:val="24"/>
                <w:szCs w:val="24"/>
              </w:rPr>
            </w:pPr>
          </w:p>
        </w:tc>
        <w:tc>
          <w:tcPr>
            <w:tcW w:w="885" w:type="dxa"/>
          </w:tcPr>
          <w:p w:rsidR="00576E46" w:rsidRDefault="0014674E" w:rsidP="006F5C50">
            <w:pPr>
              <w:jc w:val="center"/>
              <w:outlineLvl w:val="0"/>
              <w:rPr>
                <w:rFonts w:ascii="Times New Roman" w:hAnsi="Times New Roman" w:cs="Times New Roman"/>
                <w:sz w:val="24"/>
                <w:szCs w:val="24"/>
              </w:rPr>
            </w:pPr>
            <w:r>
              <w:rPr>
                <w:rFonts w:ascii="Times New Roman" w:hAnsi="Times New Roman" w:cs="Times New Roman"/>
                <w:sz w:val="24"/>
                <w:szCs w:val="24"/>
              </w:rPr>
              <w:t>43</w:t>
            </w:r>
          </w:p>
        </w:tc>
      </w:tr>
      <w:tr w:rsidR="00576E46" w:rsidTr="00D77DA0">
        <w:tc>
          <w:tcPr>
            <w:tcW w:w="8754" w:type="dxa"/>
          </w:tcPr>
          <w:p w:rsidR="00576E46" w:rsidRPr="00FF1C2E" w:rsidRDefault="00576E46" w:rsidP="00576E46">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30</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85" w:type="dxa"/>
          </w:tcPr>
          <w:p w:rsidR="00576E46" w:rsidRDefault="0014674E" w:rsidP="006F5C50">
            <w:pPr>
              <w:jc w:val="center"/>
              <w:outlineLvl w:val="0"/>
              <w:rPr>
                <w:rFonts w:ascii="Times New Roman" w:hAnsi="Times New Roman" w:cs="Times New Roman"/>
                <w:sz w:val="24"/>
                <w:szCs w:val="24"/>
              </w:rPr>
            </w:pPr>
            <w:r>
              <w:rPr>
                <w:rFonts w:ascii="Times New Roman" w:hAnsi="Times New Roman" w:cs="Times New Roman"/>
                <w:sz w:val="24"/>
                <w:szCs w:val="24"/>
              </w:rPr>
              <w:t>43</w:t>
            </w:r>
          </w:p>
        </w:tc>
      </w:tr>
      <w:tr w:rsidR="00576E46" w:rsidTr="00D77DA0">
        <w:tc>
          <w:tcPr>
            <w:tcW w:w="8754" w:type="dxa"/>
          </w:tcPr>
          <w:p w:rsidR="00576E46" w:rsidRDefault="00576E46"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85" w:type="dxa"/>
          </w:tcPr>
          <w:p w:rsidR="00576E46" w:rsidRDefault="0014674E"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576E46" w:rsidTr="00D77DA0">
        <w:tc>
          <w:tcPr>
            <w:tcW w:w="8754" w:type="dxa"/>
          </w:tcPr>
          <w:p w:rsidR="00576E46" w:rsidRPr="00FF1C2E" w:rsidRDefault="00576E46" w:rsidP="006F5C50">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85" w:type="dxa"/>
          </w:tcPr>
          <w:p w:rsidR="00576E46" w:rsidRPr="001C1A27" w:rsidRDefault="0014674E" w:rsidP="006F5C50">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4E175F">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576E46">
        <w:rPr>
          <w:rFonts w:ascii="Times New Roman" w:hAnsi="Times New Roman" w:cs="Times New Roman"/>
          <w:i/>
          <w:sz w:val="32"/>
          <w:szCs w:val="24"/>
        </w:rPr>
        <w:t>ЧАИНСКОГО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ind w:firstLine="567"/>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 xml:space="preserve">И ЗАСТРОЙКИ </w:t>
      </w:r>
      <w:r w:rsidR="00576E46">
        <w:rPr>
          <w:rFonts w:ascii="Times New Roman" w:hAnsi="Times New Roman" w:cs="Times New Roman"/>
          <w:b/>
          <w:sz w:val="28"/>
          <w:szCs w:val="24"/>
        </w:rPr>
        <w:t>ЧАИНСКОГО</w:t>
      </w:r>
      <w:r w:rsidR="004332EA" w:rsidRPr="004332EA">
        <w:rPr>
          <w:rFonts w:ascii="Times New Roman" w:hAnsi="Times New Roman" w:cs="Times New Roman"/>
          <w:b/>
          <w:sz w:val="28"/>
          <w:szCs w:val="24"/>
        </w:rPr>
        <w:t xml:space="preserve">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D526EA">
      <w:pPr>
        <w:pStyle w:val="ConsPlusNormal"/>
        <w:ind w:firstLine="567"/>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proofErr w:type="spellStart"/>
      <w:r w:rsidR="00576E46">
        <w:rPr>
          <w:rFonts w:ascii="Times New Roman" w:hAnsi="Times New Roman" w:cs="Times New Roman"/>
          <w:b/>
          <w:i/>
          <w:sz w:val="24"/>
          <w:szCs w:val="24"/>
          <w:u w:val="single"/>
        </w:rPr>
        <w:t>Чаинского</w:t>
      </w:r>
      <w:proofErr w:type="spellEnd"/>
      <w:r w:rsidR="00EB6D04">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DE5669"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proofErr w:type="spellStart"/>
      <w:r w:rsidR="00576E46">
        <w:rPr>
          <w:rFonts w:ascii="Times New Roman" w:hAnsi="Times New Roman" w:cs="Times New Roman"/>
          <w:sz w:val="24"/>
          <w:szCs w:val="24"/>
        </w:rPr>
        <w:t>Чаинского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proofErr w:type="spellStart"/>
      <w:r w:rsidR="00576E46">
        <w:rPr>
          <w:rFonts w:ascii="Times New Roman" w:hAnsi="Times New Roman" w:cs="Times New Roman"/>
          <w:sz w:val="24"/>
          <w:szCs w:val="24"/>
        </w:rPr>
        <w:t>Чаинского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FC79BA" w:rsidRDefault="00085788" w:rsidP="00085788">
      <w:pPr>
        <w:pStyle w:val="ConsPlusNormal"/>
        <w:ind w:firstLine="540"/>
        <w:contextualSpacing/>
        <w:jc w:val="both"/>
        <w:outlineLvl w:val="3"/>
        <w:rPr>
          <w:rFonts w:ascii="Times New Roman" w:hAnsi="Times New Roman" w:cs="Times New Roman"/>
          <w:b/>
          <w:sz w:val="24"/>
          <w:szCs w:val="24"/>
          <w:shd w:val="clear" w:color="auto" w:fill="FFFFFF"/>
        </w:rPr>
      </w:pPr>
      <w:r w:rsidRPr="00FC79BA">
        <w:rPr>
          <w:rFonts w:ascii="Times New Roman" w:hAnsi="Times New Roman" w:cs="Times New Roman"/>
          <w:b/>
          <w:sz w:val="24"/>
          <w:szCs w:val="24"/>
          <w:shd w:val="clear" w:color="auto" w:fill="FFFFFF"/>
        </w:rPr>
        <w:t>Порядок подготовки правил землепользования и застройки:</w:t>
      </w:r>
    </w:p>
    <w:p w:rsidR="003019ED" w:rsidRPr="00347192" w:rsidRDefault="003019ED" w:rsidP="00085788">
      <w:pPr>
        <w:pStyle w:val="ConsPlusNormal"/>
        <w:ind w:firstLine="540"/>
        <w:contextualSpacing/>
        <w:jc w:val="both"/>
        <w:outlineLvl w:val="3"/>
        <w:rPr>
          <w:rFonts w:ascii="Times New Roman" w:hAnsi="Times New Roman" w:cs="Times New Roman"/>
          <w:b/>
          <w:i/>
          <w:sz w:val="24"/>
          <w:szCs w:val="24"/>
          <w:u w:val="single"/>
        </w:rPr>
      </w:pP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sz w:val="24"/>
          <w:szCs w:val="24"/>
        </w:rPr>
        <w:t xml:space="preserve">1. </w:t>
      </w:r>
      <w:r w:rsidR="00085788" w:rsidRPr="00AC0E3B">
        <w:rPr>
          <w:rFonts w:ascii="Times New Roman" w:hAnsi="Times New Roman"/>
          <w:sz w:val="24"/>
          <w:szCs w:val="24"/>
        </w:rPr>
        <w:t xml:space="preserve">Принятие Главой </w:t>
      </w:r>
      <w:proofErr w:type="spellStart"/>
      <w:r w:rsidR="00576E46">
        <w:rPr>
          <w:rFonts w:ascii="Times New Roman" w:hAnsi="Times New Roman"/>
          <w:sz w:val="24"/>
          <w:szCs w:val="24"/>
        </w:rPr>
        <w:t>Чаинского</w:t>
      </w:r>
      <w:proofErr w:type="spellEnd"/>
      <w:r w:rsidR="00105591">
        <w:rPr>
          <w:rFonts w:ascii="Times New Roman" w:hAnsi="Times New Roman"/>
          <w:sz w:val="24"/>
          <w:szCs w:val="24"/>
        </w:rPr>
        <w:t xml:space="preserve"> сельского поселения (далее – Глава поселения)</w:t>
      </w:r>
      <w:r w:rsidR="00D37E06" w:rsidRPr="00AC0E3B">
        <w:rPr>
          <w:rFonts w:ascii="Times New Roman" w:hAnsi="Times New Roman"/>
          <w:sz w:val="24"/>
          <w:szCs w:val="24"/>
        </w:rPr>
        <w:t xml:space="preserve"> решения</w:t>
      </w:r>
      <w:r w:rsidR="00085788" w:rsidRPr="00AC0E3B">
        <w:rPr>
          <w:rFonts w:ascii="Times New Roman" w:hAnsi="Times New Roman"/>
          <w:sz w:val="24"/>
          <w:szCs w:val="24"/>
        </w:rPr>
        <w:t xml:space="preserve"> о подготовке</w:t>
      </w:r>
      <w:r w:rsidR="00085788" w:rsidRPr="00AC0E3B">
        <w:rPr>
          <w:rFonts w:ascii="Times New Roman" w:hAnsi="Times New Roman"/>
          <w:color w:val="000000"/>
          <w:sz w:val="24"/>
          <w:szCs w:val="24"/>
        </w:rPr>
        <w:t xml:space="preserve">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color w:val="000000"/>
          <w:sz w:val="24"/>
          <w:szCs w:val="24"/>
        </w:rPr>
      </w:pPr>
      <w:r>
        <w:rPr>
          <w:rFonts w:ascii="Times New Roman" w:hAnsi="Times New Roman"/>
          <w:color w:val="000000"/>
          <w:sz w:val="24"/>
          <w:szCs w:val="24"/>
        </w:rPr>
        <w:t xml:space="preserve">2. </w:t>
      </w:r>
      <w:r w:rsidR="00085788" w:rsidRPr="00AC0E3B">
        <w:rPr>
          <w:rFonts w:ascii="Times New Roman" w:hAnsi="Times New Roman"/>
          <w:color w:val="000000"/>
          <w:sz w:val="24"/>
          <w:szCs w:val="24"/>
        </w:rPr>
        <w:t xml:space="preserve">Утверждение Главой </w:t>
      </w:r>
      <w:r w:rsidR="00BF4F4B">
        <w:rPr>
          <w:rFonts w:ascii="Times New Roman" w:hAnsi="Times New Roman"/>
          <w:color w:val="000000"/>
          <w:sz w:val="24"/>
          <w:szCs w:val="24"/>
        </w:rPr>
        <w:t>полселения</w:t>
      </w:r>
      <w:r w:rsidR="00085788" w:rsidRPr="00AC0E3B">
        <w:rPr>
          <w:rFonts w:ascii="Times New Roman" w:hAnsi="Times New Roman"/>
          <w:color w:val="000000"/>
          <w:sz w:val="24"/>
          <w:szCs w:val="24"/>
        </w:rPr>
        <w:t xml:space="preserve"> состава и порядка деятельности комиссии по подготовке проекта правил землепользования и застройки.</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color w:val="000000"/>
          <w:sz w:val="24"/>
          <w:szCs w:val="24"/>
        </w:rPr>
        <w:t xml:space="preserve">3. </w:t>
      </w:r>
      <w:r w:rsidR="00085788" w:rsidRPr="00D54996">
        <w:rPr>
          <w:rFonts w:ascii="Times New Roman" w:hAnsi="Times New Roman"/>
          <w:color w:val="000000"/>
          <w:sz w:val="24"/>
          <w:szCs w:val="24"/>
        </w:rPr>
        <w:t xml:space="preserve">Глава </w:t>
      </w:r>
      <w:r w:rsidR="00BF4F4B">
        <w:rPr>
          <w:rFonts w:ascii="Times New Roman" w:hAnsi="Times New Roman"/>
          <w:color w:val="000000"/>
          <w:sz w:val="24"/>
          <w:szCs w:val="24"/>
        </w:rPr>
        <w:t>поселения</w:t>
      </w:r>
      <w:r w:rsidR="00085788" w:rsidRPr="00D54996">
        <w:rPr>
          <w:rFonts w:ascii="Times New Roman" w:hAnsi="Times New Roman"/>
          <w:color w:val="000000"/>
          <w:sz w:val="24"/>
          <w:szCs w:val="24"/>
        </w:rPr>
        <w:t xml:space="preserve">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00085788"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00085788" w:rsidRPr="00137ACE">
        <w:rPr>
          <w:rFonts w:ascii="Times New Roman" w:hAnsi="Times New Roman"/>
          <w:sz w:val="24"/>
          <w:szCs w:val="24"/>
        </w:rPr>
        <w:t xml:space="preserve"> сети "Интернет".</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4. </w:t>
      </w:r>
      <w:r w:rsidR="00085788"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5. </w:t>
      </w:r>
      <w:r w:rsidR="00085788" w:rsidRPr="00137ACE">
        <w:rPr>
          <w:rFonts w:ascii="Times New Roman" w:hAnsi="Times New Roman"/>
          <w:sz w:val="24"/>
          <w:szCs w:val="24"/>
        </w:rPr>
        <w:t xml:space="preserve">По результатам проверки орган местного самоуправления направляет проект правил землепользования и застройки главе </w:t>
      </w:r>
      <w:r w:rsidR="00BF4F4B">
        <w:rPr>
          <w:rFonts w:ascii="Times New Roman" w:hAnsi="Times New Roman"/>
          <w:sz w:val="24"/>
          <w:szCs w:val="24"/>
        </w:rPr>
        <w:t>поселения</w:t>
      </w:r>
      <w:r w:rsidR="00085788" w:rsidRPr="00137ACE">
        <w:rPr>
          <w:rFonts w:ascii="Times New Roman" w:hAnsi="Times New Roman"/>
          <w:sz w:val="24"/>
          <w:szCs w:val="24"/>
        </w:rPr>
        <w:t xml:space="preserve"> или в случае обнаружения его несоответствия требованиям и документам, в комиссию на доработку.</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6. </w:t>
      </w:r>
      <w:r w:rsidR="00085788" w:rsidRPr="00137ACE">
        <w:rPr>
          <w:rFonts w:ascii="Times New Roman" w:hAnsi="Times New Roman"/>
          <w:sz w:val="24"/>
          <w:szCs w:val="24"/>
        </w:rPr>
        <w:t xml:space="preserve">Глава </w:t>
      </w:r>
      <w:r w:rsidR="00D77DFB">
        <w:rPr>
          <w:rFonts w:ascii="Times New Roman" w:hAnsi="Times New Roman"/>
          <w:sz w:val="24"/>
          <w:szCs w:val="24"/>
        </w:rPr>
        <w:t>поселения</w:t>
      </w:r>
      <w:r w:rsidRPr="00137ACE">
        <w:rPr>
          <w:rFonts w:ascii="Times New Roman" w:hAnsi="Times New Roman"/>
          <w:sz w:val="24"/>
          <w:szCs w:val="24"/>
        </w:rPr>
        <w:t xml:space="preserve"> принимает</w:t>
      </w:r>
      <w:r w:rsidR="00085788" w:rsidRPr="00137ACE">
        <w:rPr>
          <w:rFonts w:ascii="Times New Roman" w:hAnsi="Times New Roman"/>
          <w:sz w:val="24"/>
          <w:szCs w:val="24"/>
        </w:rPr>
        <w:t xml:space="preserve">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Pr>
          <w:rFonts w:ascii="Times New Roman" w:hAnsi="Times New Roman"/>
          <w:sz w:val="24"/>
          <w:szCs w:val="24"/>
        </w:rPr>
        <w:t>.</w:t>
      </w:r>
    </w:p>
    <w:p w:rsidR="00D526EA" w:rsidRDefault="00AC0E3B"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lastRenderedPageBreak/>
        <w:t xml:space="preserve">7. </w:t>
      </w:r>
      <w:r w:rsidR="00085788"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26EA"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8. </w:t>
      </w:r>
      <w:r w:rsidR="00085788"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95425C">
        <w:rPr>
          <w:rFonts w:ascii="Times New Roman" w:hAnsi="Times New Roman"/>
          <w:sz w:val="24"/>
          <w:szCs w:val="24"/>
        </w:rPr>
        <w:t>поселения</w:t>
      </w:r>
      <w:r w:rsidR="00085788" w:rsidRPr="00137ACE">
        <w:rPr>
          <w:rFonts w:ascii="Times New Roman" w:hAnsi="Times New Roman"/>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00085788" w:rsidRPr="00137ACE">
        <w:rPr>
          <w:rFonts w:ascii="Times New Roman" w:hAnsi="Times New Roman"/>
          <w:sz w:val="24"/>
          <w:szCs w:val="24"/>
        </w:rPr>
        <w:t xml:space="preserve"> </w:t>
      </w:r>
      <w:r w:rsidR="00817965" w:rsidRPr="00137ACE">
        <w:rPr>
          <w:rFonts w:ascii="Times New Roman" w:hAnsi="Times New Roman"/>
          <w:sz w:val="24"/>
          <w:szCs w:val="24"/>
        </w:rPr>
        <w:t>РФ не</w:t>
      </w:r>
      <w:r w:rsidR="00085788" w:rsidRPr="00137ACE">
        <w:rPr>
          <w:rFonts w:ascii="Times New Roman" w:hAnsi="Times New Roman"/>
          <w:sz w:val="24"/>
          <w:szCs w:val="24"/>
        </w:rPr>
        <w:t xml:space="preserve"> требуется.</w:t>
      </w:r>
    </w:p>
    <w:p w:rsidR="00085788" w:rsidRPr="00EC6563" w:rsidRDefault="003019ED" w:rsidP="00D526EA">
      <w:pPr>
        <w:shd w:val="clear" w:color="auto" w:fill="FFFFFF"/>
        <w:ind w:firstLine="567"/>
        <w:textAlignment w:val="baseline"/>
        <w:rPr>
          <w:rFonts w:ascii="Times New Roman" w:hAnsi="Times New Roman"/>
          <w:sz w:val="24"/>
          <w:szCs w:val="24"/>
        </w:rPr>
      </w:pPr>
      <w:r>
        <w:rPr>
          <w:rFonts w:ascii="Times New Roman" w:hAnsi="Times New Roman"/>
          <w:sz w:val="24"/>
          <w:szCs w:val="24"/>
        </w:rPr>
        <w:t xml:space="preserve">9. </w:t>
      </w:r>
      <w:r w:rsidR="00085788" w:rsidRPr="00137ACE">
        <w:rPr>
          <w:rFonts w:ascii="Times New Roman" w:hAnsi="Times New Roman"/>
          <w:sz w:val="24"/>
          <w:szCs w:val="24"/>
        </w:rPr>
        <w:t xml:space="preserve">Глава </w:t>
      </w:r>
      <w:r w:rsidR="0095425C">
        <w:rPr>
          <w:rFonts w:ascii="Times New Roman" w:hAnsi="Times New Roman"/>
          <w:sz w:val="24"/>
          <w:szCs w:val="24"/>
        </w:rPr>
        <w:t>поселения</w:t>
      </w:r>
      <w:r w:rsidR="00085788" w:rsidRPr="00137ACE">
        <w:rPr>
          <w:rFonts w:ascii="Times New Roman" w:hAnsi="Times New Roman"/>
          <w:sz w:val="24"/>
          <w:szCs w:val="24"/>
        </w:rPr>
        <w:t xml:space="preserve">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526EA" w:rsidRDefault="00D526EA"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AB1466" w:rsidRDefault="00AB1466" w:rsidP="00AB1466">
      <w:pPr>
        <w:pStyle w:val="ConsPlusNormal"/>
        <w:jc w:val="both"/>
        <w:outlineLvl w:val="3"/>
        <w:rPr>
          <w:rFonts w:ascii="Times New Roman" w:hAnsi="Times New Roman" w:cs="Times New Roman"/>
          <w:sz w:val="24"/>
          <w:szCs w:val="24"/>
        </w:rPr>
      </w:pPr>
    </w:p>
    <w:p w:rsidR="00AB1466"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1. </w:t>
      </w:r>
      <w:r w:rsidR="00085788"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proofErr w:type="spellStart"/>
      <w:r w:rsidR="00576E46">
        <w:rPr>
          <w:rFonts w:ascii="Times New Roman" w:hAnsi="Times New Roman" w:cs="Times New Roman"/>
          <w:sz w:val="24"/>
          <w:szCs w:val="24"/>
        </w:rPr>
        <w:t>Чаинского</w:t>
      </w:r>
      <w:proofErr w:type="spellEnd"/>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00085788"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AB1466" w:rsidP="00AB1466">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 </w:t>
      </w:r>
      <w:r w:rsidR="00085788"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BE3D03">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proofErr w:type="spellStart"/>
      <w:r w:rsidR="00576E46">
        <w:rPr>
          <w:rFonts w:ascii="Times New Roman" w:hAnsi="Times New Roman" w:cs="Times New Roman"/>
          <w:b/>
          <w:sz w:val="28"/>
          <w:szCs w:val="24"/>
        </w:rPr>
        <w:t>Чаинского</w:t>
      </w:r>
      <w:proofErr w:type="spellEnd"/>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proofErr w:type="spellStart"/>
      <w:r w:rsidR="00576E46">
        <w:rPr>
          <w:rFonts w:ascii="Times New Roman" w:hAnsi="Times New Roman" w:cs="Times New Roman"/>
          <w:b/>
          <w:i/>
          <w:sz w:val="24"/>
          <w:szCs w:val="24"/>
          <w:u w:val="single"/>
        </w:rPr>
        <w:t>Чаинского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BE3D03" w:rsidRDefault="00085788" w:rsidP="00BE3D03">
      <w:pPr>
        <w:pStyle w:val="a7"/>
        <w:spacing w:after="0"/>
        <w:ind w:firstLine="540"/>
        <w:contextualSpacing/>
        <w:rPr>
          <w:sz w:val="24"/>
          <w:szCs w:val="24"/>
        </w:rPr>
      </w:pPr>
      <w:r w:rsidRPr="00FF1C2E">
        <w:rPr>
          <w:sz w:val="24"/>
          <w:szCs w:val="24"/>
        </w:rPr>
        <w:t xml:space="preserve">К полномочиям </w:t>
      </w:r>
      <w:r>
        <w:rPr>
          <w:sz w:val="24"/>
          <w:szCs w:val="24"/>
        </w:rPr>
        <w:t xml:space="preserve">Совета </w:t>
      </w:r>
      <w:proofErr w:type="spellStart"/>
      <w:r w:rsidR="00576E46">
        <w:rPr>
          <w:sz w:val="24"/>
          <w:szCs w:val="24"/>
        </w:rPr>
        <w:t>Чаинского</w:t>
      </w:r>
      <w:proofErr w:type="spellEnd"/>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40"/>
        <w:contextualSpacing/>
        <w:rPr>
          <w:sz w:val="24"/>
          <w:szCs w:val="24"/>
        </w:rPr>
      </w:pPr>
      <w:r w:rsidRPr="00FF1C2E">
        <w:rPr>
          <w:sz w:val="24"/>
          <w:szCs w:val="24"/>
        </w:rPr>
        <w:t>1) принятие нормативных правовых актов в области регулирования земельно-имущественных отношений и застройки;</w:t>
      </w:r>
    </w:p>
    <w:p w:rsidR="00BE3D03" w:rsidRDefault="00085788" w:rsidP="00BE3D03">
      <w:pPr>
        <w:pStyle w:val="a7"/>
        <w:spacing w:after="0"/>
        <w:ind w:firstLine="540"/>
        <w:contextualSpacing/>
        <w:rPr>
          <w:sz w:val="24"/>
          <w:szCs w:val="24"/>
        </w:rPr>
      </w:pPr>
      <w:r w:rsidRPr="00FF1C2E">
        <w:rPr>
          <w:sz w:val="24"/>
          <w:szCs w:val="24"/>
        </w:rPr>
        <w:t>2) утверждение местных нормативов градостроительного проектирования;</w:t>
      </w:r>
    </w:p>
    <w:p w:rsidR="00BE3D03" w:rsidRDefault="00085788" w:rsidP="00BE3D03">
      <w:pPr>
        <w:pStyle w:val="a7"/>
        <w:spacing w:after="0"/>
        <w:ind w:firstLine="540"/>
        <w:contextualSpacing/>
        <w:rPr>
          <w:sz w:val="24"/>
          <w:szCs w:val="24"/>
        </w:rPr>
      </w:pPr>
      <w:r w:rsidRPr="00FF1C2E">
        <w:rPr>
          <w:sz w:val="24"/>
          <w:szCs w:val="24"/>
        </w:rPr>
        <w:t xml:space="preserve">3) утверждение генерального плана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w:t>
      </w:r>
    </w:p>
    <w:p w:rsidR="00BE3D03" w:rsidRDefault="00085788" w:rsidP="00BE3D03">
      <w:pPr>
        <w:pStyle w:val="a7"/>
        <w:spacing w:after="0"/>
        <w:ind w:firstLine="540"/>
        <w:contextualSpacing/>
        <w:rPr>
          <w:sz w:val="24"/>
          <w:szCs w:val="24"/>
        </w:rPr>
      </w:pPr>
      <w:r w:rsidRPr="00FF1C2E">
        <w:rPr>
          <w:sz w:val="24"/>
          <w:szCs w:val="24"/>
        </w:rPr>
        <w:t>4) утверждение Правил землепользования и застройки, внесение в них изменений;</w:t>
      </w:r>
    </w:p>
    <w:p w:rsidR="00BE3D03" w:rsidRDefault="00085788" w:rsidP="00BE3D03">
      <w:pPr>
        <w:pStyle w:val="a7"/>
        <w:spacing w:after="0"/>
        <w:ind w:firstLine="540"/>
        <w:contextualSpacing/>
        <w:rPr>
          <w:sz w:val="24"/>
          <w:szCs w:val="24"/>
        </w:rPr>
      </w:pPr>
      <w:r w:rsidRPr="00FF1C2E">
        <w:rPr>
          <w:sz w:val="24"/>
          <w:szCs w:val="24"/>
        </w:rPr>
        <w:t>5) принятие планов и программ развития</w:t>
      </w:r>
      <w:r>
        <w:rPr>
          <w:sz w:val="24"/>
          <w:szCs w:val="24"/>
        </w:rPr>
        <w:t xml:space="preserve"> </w:t>
      </w:r>
      <w:proofErr w:type="spellStart"/>
      <w:r w:rsidR="00576E46">
        <w:rPr>
          <w:sz w:val="24"/>
          <w:szCs w:val="24"/>
        </w:rPr>
        <w:t>Чаинского</w:t>
      </w:r>
      <w:proofErr w:type="spellEnd"/>
      <w:r w:rsidR="00D37E06">
        <w:rPr>
          <w:sz w:val="24"/>
          <w:szCs w:val="24"/>
        </w:rPr>
        <w:t xml:space="preserve"> </w:t>
      </w:r>
      <w:r w:rsidR="00D37E06" w:rsidRPr="00F3647D">
        <w:rPr>
          <w:sz w:val="24"/>
          <w:szCs w:val="24"/>
        </w:rPr>
        <w:t>сельского</w:t>
      </w:r>
      <w:r w:rsidRPr="00FF1C2E">
        <w:rPr>
          <w:sz w:val="24"/>
          <w:szCs w:val="24"/>
        </w:rPr>
        <w:t xml:space="preserve"> поселения, утверждение отчётов об их исполнении;</w:t>
      </w:r>
    </w:p>
    <w:p w:rsidR="00BE3D03" w:rsidRDefault="00085788" w:rsidP="00BE3D03">
      <w:pPr>
        <w:pStyle w:val="a7"/>
        <w:spacing w:after="0"/>
        <w:ind w:firstLine="540"/>
        <w:contextualSpacing/>
        <w:rPr>
          <w:sz w:val="24"/>
          <w:szCs w:val="24"/>
        </w:rPr>
      </w:pPr>
      <w:r w:rsidRPr="00FF1C2E">
        <w:rPr>
          <w:sz w:val="24"/>
          <w:szCs w:val="24"/>
        </w:rPr>
        <w:t>6) утверждение схемы ценового зонирования территории поселения;</w:t>
      </w:r>
    </w:p>
    <w:p w:rsidR="00BE3D03" w:rsidRDefault="00085788" w:rsidP="00BE3D03">
      <w:pPr>
        <w:pStyle w:val="a7"/>
        <w:spacing w:after="0"/>
        <w:ind w:firstLine="540"/>
        <w:contextualSpacing/>
        <w:rPr>
          <w:sz w:val="24"/>
          <w:szCs w:val="24"/>
        </w:rPr>
      </w:pPr>
      <w:r w:rsidRPr="00FF1C2E">
        <w:rPr>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E3D03" w:rsidRDefault="00085788" w:rsidP="00BE3D03">
      <w:pPr>
        <w:pStyle w:val="a7"/>
        <w:spacing w:after="0"/>
        <w:ind w:firstLine="540"/>
        <w:contextualSpacing/>
        <w:rPr>
          <w:sz w:val="24"/>
          <w:szCs w:val="24"/>
        </w:rPr>
      </w:pPr>
      <w:r w:rsidRPr="00FF1C2E">
        <w:rPr>
          <w:sz w:val="24"/>
          <w:szCs w:val="24"/>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E3D03" w:rsidRDefault="00085788" w:rsidP="00BE3D03">
      <w:pPr>
        <w:pStyle w:val="a7"/>
        <w:spacing w:after="0"/>
        <w:ind w:firstLine="540"/>
        <w:contextualSpacing/>
        <w:rPr>
          <w:sz w:val="24"/>
          <w:szCs w:val="24"/>
        </w:rPr>
      </w:pPr>
      <w:r w:rsidRPr="00FF1C2E">
        <w:rPr>
          <w:sz w:val="24"/>
          <w:szCs w:val="24"/>
        </w:rPr>
        <w:t xml:space="preserve">9) назначение и проведение местных референдумов по наиболее важным вопросам территориального развития </w:t>
      </w:r>
      <w:proofErr w:type="spellStart"/>
      <w:r w:rsidR="00576E46">
        <w:rPr>
          <w:sz w:val="24"/>
          <w:szCs w:val="24"/>
        </w:rPr>
        <w:t>Чаинского</w:t>
      </w:r>
      <w:proofErr w:type="spellEnd"/>
      <w:r w:rsidR="00CF0F58">
        <w:rPr>
          <w:sz w:val="24"/>
          <w:szCs w:val="24"/>
        </w:rPr>
        <w:t xml:space="preserve"> </w:t>
      </w:r>
      <w:r w:rsidRPr="00FF1C2E">
        <w:rPr>
          <w:sz w:val="24"/>
          <w:szCs w:val="24"/>
        </w:rPr>
        <w:t>сельского поселения;</w:t>
      </w:r>
    </w:p>
    <w:p w:rsidR="00085788" w:rsidRPr="00FF1C2E" w:rsidRDefault="00085788" w:rsidP="00BE3D03">
      <w:pPr>
        <w:pStyle w:val="a7"/>
        <w:spacing w:after="0"/>
        <w:ind w:firstLine="540"/>
        <w:contextualSpacing/>
        <w:rPr>
          <w:sz w:val="24"/>
          <w:szCs w:val="24"/>
        </w:rPr>
      </w:pPr>
      <w:r w:rsidRPr="00F95F0F">
        <w:rPr>
          <w:sz w:val="24"/>
          <w:szCs w:val="24"/>
        </w:rPr>
        <w:t xml:space="preserve">10) иные полномочия, отнесённые к компетенции </w:t>
      </w:r>
      <w:r>
        <w:rPr>
          <w:sz w:val="24"/>
          <w:szCs w:val="24"/>
        </w:rPr>
        <w:t xml:space="preserve">Совета </w:t>
      </w:r>
      <w:proofErr w:type="spellStart"/>
      <w:r w:rsidR="00576E46">
        <w:rPr>
          <w:sz w:val="24"/>
          <w:szCs w:val="24"/>
        </w:rPr>
        <w:t>Чаинского</w:t>
      </w:r>
      <w:proofErr w:type="spellEnd"/>
      <w:r w:rsidR="00D37E06">
        <w:rPr>
          <w:sz w:val="24"/>
          <w:szCs w:val="24"/>
        </w:rPr>
        <w:t xml:space="preserve"> </w:t>
      </w:r>
      <w:r w:rsidR="00D37E06" w:rsidRPr="00F95F0F">
        <w:rPr>
          <w:sz w:val="24"/>
          <w:szCs w:val="24"/>
        </w:rPr>
        <w:t>сельского</w:t>
      </w:r>
      <w:r w:rsidRPr="00F95F0F">
        <w:rPr>
          <w:sz w:val="24"/>
          <w:szCs w:val="24"/>
        </w:rPr>
        <w:t xml:space="preserve"> поселения Уставом </w:t>
      </w:r>
      <w:proofErr w:type="spellStart"/>
      <w:r w:rsidR="00576E46">
        <w:rPr>
          <w:sz w:val="24"/>
          <w:szCs w:val="24"/>
        </w:rPr>
        <w:t>Чаинского</w:t>
      </w:r>
      <w:proofErr w:type="spellEnd"/>
      <w:r w:rsidR="00817965">
        <w:rPr>
          <w:sz w:val="24"/>
          <w:szCs w:val="24"/>
        </w:rPr>
        <w:t xml:space="preserve"> сельского</w:t>
      </w:r>
      <w:r w:rsidR="00C763FE">
        <w:rPr>
          <w:sz w:val="24"/>
          <w:szCs w:val="24"/>
        </w:rPr>
        <w:t xml:space="preserve"> поселения</w:t>
      </w:r>
      <w:r w:rsidRPr="00F95F0F">
        <w:rPr>
          <w:sz w:val="24"/>
          <w:szCs w:val="24"/>
        </w:rPr>
        <w:t xml:space="preserve">, решениями </w:t>
      </w:r>
      <w:r>
        <w:rPr>
          <w:sz w:val="24"/>
          <w:szCs w:val="24"/>
        </w:rPr>
        <w:t xml:space="preserve">Совета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95F0F">
        <w:rPr>
          <w:sz w:val="24"/>
          <w:szCs w:val="24"/>
        </w:rPr>
        <w:t xml:space="preserve"> в соответствии с федеральным законодательством и законодательством </w:t>
      </w:r>
      <w:r>
        <w:rPr>
          <w:sz w:val="24"/>
          <w:szCs w:val="24"/>
        </w:rPr>
        <w:t>Томской</w:t>
      </w:r>
      <w:r w:rsidRPr="00F95F0F">
        <w:rPr>
          <w:sz w:val="24"/>
          <w:szCs w:val="24"/>
        </w:rPr>
        <w:t xml:space="preserve"> области.</w:t>
      </w:r>
    </w:p>
    <w:p w:rsidR="00AC45B2" w:rsidRDefault="00AC45B2"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proofErr w:type="spellStart"/>
      <w:r w:rsidR="00576E46">
        <w:rPr>
          <w:rFonts w:ascii="Times New Roman" w:hAnsi="Times New Roman" w:cs="Times New Roman"/>
          <w:b/>
          <w:i/>
          <w:sz w:val="24"/>
          <w:szCs w:val="24"/>
          <w:u w:val="single"/>
        </w:rPr>
        <w:t>Чаинского</w:t>
      </w:r>
      <w:proofErr w:type="spellEnd"/>
      <w:r w:rsidR="00C763FE">
        <w:rPr>
          <w:rFonts w:ascii="Times New Roman" w:hAnsi="Times New Roman" w:cs="Times New Roman"/>
          <w:b/>
          <w:i/>
          <w:sz w:val="24"/>
          <w:szCs w:val="24"/>
          <w:u w:val="single"/>
        </w:rPr>
        <w:t xml:space="preserve">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BE3D03" w:rsidRDefault="00085788" w:rsidP="00BE3D03">
      <w:pPr>
        <w:pStyle w:val="a7"/>
        <w:spacing w:after="0"/>
        <w:ind w:firstLine="567"/>
        <w:contextualSpacing/>
        <w:rPr>
          <w:sz w:val="24"/>
          <w:szCs w:val="24"/>
        </w:rPr>
      </w:pPr>
      <w:r w:rsidRPr="00FF1C2E">
        <w:rPr>
          <w:sz w:val="24"/>
          <w:szCs w:val="24"/>
        </w:rPr>
        <w:t xml:space="preserve">К полномочиям Главы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BE3D03" w:rsidRDefault="00085788" w:rsidP="00BE3D03">
      <w:pPr>
        <w:pStyle w:val="a7"/>
        <w:spacing w:after="0"/>
        <w:ind w:firstLine="567"/>
        <w:contextualSpacing/>
        <w:rPr>
          <w:sz w:val="24"/>
          <w:szCs w:val="24"/>
        </w:rPr>
      </w:pPr>
      <w:r w:rsidRPr="00FF1C2E">
        <w:rPr>
          <w:sz w:val="24"/>
          <w:szCs w:val="24"/>
        </w:rPr>
        <w:t>1) принятие решения о подготовке проекта Правил землепользования и застройки;</w:t>
      </w:r>
    </w:p>
    <w:p w:rsidR="00BE3D03" w:rsidRDefault="00085788" w:rsidP="00BE3D03">
      <w:pPr>
        <w:pStyle w:val="a7"/>
        <w:spacing w:after="0"/>
        <w:ind w:firstLine="567"/>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BE3D03" w:rsidRDefault="00085788" w:rsidP="00BE3D03">
      <w:pPr>
        <w:pStyle w:val="a7"/>
        <w:spacing w:after="0"/>
        <w:ind w:firstLine="567"/>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A93B3A" w:rsidRDefault="00085788" w:rsidP="00A93B3A">
      <w:pPr>
        <w:pStyle w:val="a7"/>
        <w:spacing w:after="0"/>
        <w:ind w:firstLine="567"/>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A93B3A" w:rsidRDefault="00085788" w:rsidP="00A93B3A">
      <w:pPr>
        <w:pStyle w:val="a7"/>
        <w:spacing w:after="0"/>
        <w:ind w:firstLine="567"/>
        <w:contextualSpacing/>
        <w:rPr>
          <w:sz w:val="24"/>
          <w:szCs w:val="24"/>
        </w:rPr>
      </w:pPr>
      <w:r w:rsidRPr="00FF1C2E">
        <w:rPr>
          <w:sz w:val="24"/>
          <w:szCs w:val="24"/>
        </w:rPr>
        <w:t>6) принятие решения о подготовке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A93B3A" w:rsidRDefault="00085788" w:rsidP="00A93B3A">
      <w:pPr>
        <w:pStyle w:val="a7"/>
        <w:spacing w:after="0"/>
        <w:ind w:firstLine="567"/>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A93B3A">
      <w:pPr>
        <w:pStyle w:val="a7"/>
        <w:spacing w:after="0"/>
        <w:ind w:firstLine="567"/>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proofErr w:type="spellStart"/>
      <w:r w:rsidR="00576E46">
        <w:rPr>
          <w:rFonts w:ascii="Times New Roman" w:hAnsi="Times New Roman" w:cs="Times New Roman"/>
          <w:b/>
          <w:i/>
          <w:sz w:val="24"/>
          <w:szCs w:val="24"/>
          <w:u w:val="single"/>
        </w:rPr>
        <w:t>Чаинского</w:t>
      </w:r>
      <w:proofErr w:type="spellEnd"/>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FD3AA8" w:rsidRDefault="00085788" w:rsidP="00FD3AA8">
      <w:pPr>
        <w:pStyle w:val="a7"/>
        <w:spacing w:after="0"/>
        <w:ind w:firstLine="567"/>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FD3AA8" w:rsidRDefault="00085788" w:rsidP="00FD3AA8">
      <w:pPr>
        <w:pStyle w:val="a7"/>
        <w:spacing w:after="0"/>
        <w:ind w:firstLine="567"/>
        <w:rPr>
          <w:sz w:val="24"/>
          <w:szCs w:val="24"/>
        </w:rPr>
      </w:pPr>
      <w:r w:rsidRPr="00FF1C2E">
        <w:rPr>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FD3AA8" w:rsidRDefault="00085788" w:rsidP="00FD3AA8">
      <w:pPr>
        <w:pStyle w:val="a7"/>
        <w:spacing w:after="0"/>
        <w:ind w:firstLine="567"/>
        <w:rPr>
          <w:sz w:val="24"/>
          <w:szCs w:val="24"/>
        </w:rPr>
      </w:pPr>
      <w:r w:rsidRPr="00FF1C2E">
        <w:rPr>
          <w:sz w:val="24"/>
          <w:szCs w:val="24"/>
        </w:rPr>
        <w:t>2) обеспечение эффективного планирования использования земель поселения;</w:t>
      </w:r>
    </w:p>
    <w:p w:rsidR="00FD3AA8" w:rsidRDefault="00085788" w:rsidP="00FD3AA8">
      <w:pPr>
        <w:pStyle w:val="a7"/>
        <w:spacing w:after="0"/>
        <w:ind w:firstLine="567"/>
        <w:rPr>
          <w:sz w:val="24"/>
          <w:szCs w:val="24"/>
        </w:rPr>
      </w:pPr>
      <w:r w:rsidRPr="00FF1C2E">
        <w:rPr>
          <w:sz w:val="24"/>
          <w:szCs w:val="24"/>
        </w:rPr>
        <w:t>3) предоставление и изъятие в установленном порядке земельных участков;</w:t>
      </w:r>
    </w:p>
    <w:p w:rsidR="00FD3AA8" w:rsidRDefault="00085788" w:rsidP="00FD3AA8">
      <w:pPr>
        <w:pStyle w:val="a7"/>
        <w:spacing w:after="0"/>
        <w:ind w:firstLine="567"/>
        <w:rPr>
          <w:sz w:val="24"/>
          <w:szCs w:val="24"/>
        </w:rPr>
      </w:pPr>
      <w:r w:rsidRPr="00FF1C2E">
        <w:rPr>
          <w:sz w:val="24"/>
          <w:szCs w:val="24"/>
        </w:rPr>
        <w:t>4) обеспечение контроля</w:t>
      </w:r>
      <w:r>
        <w:rPr>
          <w:sz w:val="24"/>
          <w:szCs w:val="24"/>
        </w:rPr>
        <w:t xml:space="preserve"> </w:t>
      </w:r>
      <w:r w:rsidRPr="00FF1C2E">
        <w:rPr>
          <w:sz w:val="24"/>
          <w:szCs w:val="24"/>
        </w:rPr>
        <w:t>за использованием земель;</w:t>
      </w:r>
    </w:p>
    <w:p w:rsidR="00FD3AA8" w:rsidRDefault="00085788" w:rsidP="00FD3AA8">
      <w:pPr>
        <w:pStyle w:val="a7"/>
        <w:spacing w:after="0"/>
        <w:ind w:firstLine="567"/>
        <w:rPr>
          <w:sz w:val="24"/>
          <w:szCs w:val="24"/>
        </w:rPr>
      </w:pPr>
      <w:r w:rsidRPr="00FF1C2E">
        <w:rPr>
          <w:sz w:val="24"/>
          <w:szCs w:val="24"/>
        </w:rPr>
        <w:t>5) утверждение градостроительной документации по планировке территории поселения;</w:t>
      </w:r>
    </w:p>
    <w:p w:rsidR="00FD3AA8" w:rsidRDefault="00085788" w:rsidP="00FD3AA8">
      <w:pPr>
        <w:pStyle w:val="a7"/>
        <w:spacing w:after="0"/>
        <w:ind w:firstLine="567"/>
        <w:rPr>
          <w:sz w:val="24"/>
          <w:szCs w:val="24"/>
        </w:rPr>
      </w:pPr>
      <w:r w:rsidRPr="00FF1C2E">
        <w:rPr>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FD3AA8" w:rsidRDefault="00085788" w:rsidP="00FD3AA8">
      <w:pPr>
        <w:pStyle w:val="a7"/>
        <w:spacing w:after="0"/>
        <w:ind w:firstLine="567"/>
        <w:rPr>
          <w:sz w:val="24"/>
          <w:szCs w:val="24"/>
        </w:rPr>
      </w:pPr>
      <w:r w:rsidRPr="00FF1C2E">
        <w:rPr>
          <w:sz w:val="24"/>
          <w:szCs w:val="24"/>
        </w:rPr>
        <w:t xml:space="preserve">7) резервирование и изъятие земельных участков в границах </w:t>
      </w:r>
      <w:r w:rsidR="00EB6D04" w:rsidRPr="00FF1C2E">
        <w:rPr>
          <w:sz w:val="24"/>
          <w:szCs w:val="24"/>
        </w:rPr>
        <w:t>поселения для</w:t>
      </w:r>
      <w:r w:rsidRPr="00FF1C2E">
        <w:rPr>
          <w:sz w:val="24"/>
          <w:szCs w:val="24"/>
        </w:rPr>
        <w:t xml:space="preserve"> муниципальных нужд;</w:t>
      </w:r>
    </w:p>
    <w:p w:rsidR="00FD3AA8" w:rsidRDefault="00085788" w:rsidP="00FD3AA8">
      <w:pPr>
        <w:pStyle w:val="a7"/>
        <w:spacing w:after="0"/>
        <w:ind w:firstLine="567"/>
        <w:rPr>
          <w:sz w:val="24"/>
          <w:szCs w:val="24"/>
        </w:rPr>
      </w:pPr>
      <w:r w:rsidRPr="00FF1C2E">
        <w:rPr>
          <w:sz w:val="24"/>
          <w:szCs w:val="24"/>
        </w:rPr>
        <w:t>8) взимание платы за землю;</w:t>
      </w:r>
    </w:p>
    <w:p w:rsidR="00FD3AA8" w:rsidRDefault="00085788" w:rsidP="00FD3AA8">
      <w:pPr>
        <w:pStyle w:val="a7"/>
        <w:spacing w:after="0"/>
        <w:ind w:firstLine="567"/>
        <w:rPr>
          <w:sz w:val="24"/>
          <w:szCs w:val="24"/>
        </w:rPr>
      </w:pPr>
      <w:r w:rsidRPr="00FF1C2E">
        <w:rPr>
          <w:sz w:val="24"/>
          <w:szCs w:val="24"/>
        </w:rPr>
        <w:t xml:space="preserve">9) иные полномочия, отнесённые к компетенции </w:t>
      </w:r>
      <w:r>
        <w:rPr>
          <w:sz w:val="24"/>
          <w:szCs w:val="24"/>
        </w:rPr>
        <w:t>А</w:t>
      </w:r>
      <w:r w:rsidRPr="00FF1C2E">
        <w:rPr>
          <w:sz w:val="24"/>
          <w:szCs w:val="24"/>
        </w:rPr>
        <w:t xml:space="preserve">дминистрации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Уставом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решениями </w:t>
      </w:r>
      <w:r>
        <w:rPr>
          <w:sz w:val="24"/>
          <w:szCs w:val="24"/>
        </w:rPr>
        <w:t xml:space="preserve">Совета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F1C2E">
        <w:rPr>
          <w:sz w:val="24"/>
          <w:szCs w:val="24"/>
        </w:rPr>
        <w:t xml:space="preserve"> в соответствии с федеральным законодательством и законодательством </w:t>
      </w:r>
      <w:r>
        <w:rPr>
          <w:sz w:val="24"/>
          <w:szCs w:val="24"/>
        </w:rPr>
        <w:t>Томской</w:t>
      </w:r>
      <w:r w:rsidRPr="00FF1C2E">
        <w:rPr>
          <w:sz w:val="24"/>
          <w:szCs w:val="24"/>
        </w:rPr>
        <w:t xml:space="preserve"> области.</w:t>
      </w:r>
    </w:p>
    <w:p w:rsidR="00085788" w:rsidRPr="00FF1C2E" w:rsidRDefault="00085788" w:rsidP="00FD3AA8">
      <w:pPr>
        <w:pStyle w:val="a7"/>
        <w:spacing w:after="0"/>
        <w:ind w:firstLine="567"/>
        <w:rPr>
          <w:sz w:val="24"/>
          <w:szCs w:val="24"/>
        </w:rPr>
      </w:pPr>
      <w:r w:rsidRPr="00FF1C2E">
        <w:rPr>
          <w:sz w:val="24"/>
          <w:szCs w:val="24"/>
        </w:rPr>
        <w:t>2.</w:t>
      </w:r>
      <w:r w:rsidR="00C14A70">
        <w:rPr>
          <w:sz w:val="24"/>
          <w:szCs w:val="24"/>
        </w:rPr>
        <w:t> В целях реализации полномочий А</w:t>
      </w:r>
      <w:r w:rsidRPr="00FF1C2E">
        <w:rPr>
          <w:sz w:val="24"/>
          <w:szCs w:val="24"/>
        </w:rPr>
        <w:t xml:space="preserve">дминистрации </w:t>
      </w:r>
      <w:proofErr w:type="spellStart"/>
      <w:r w:rsidR="00576E46">
        <w:rPr>
          <w:sz w:val="24"/>
          <w:szCs w:val="24"/>
        </w:rPr>
        <w:t>Чаинского</w:t>
      </w:r>
      <w:proofErr w:type="spellEnd"/>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w:t>
      </w:r>
      <w:r w:rsidR="00C14A70">
        <w:rPr>
          <w:sz w:val="24"/>
          <w:szCs w:val="24"/>
        </w:rPr>
        <w:t>градостроительной деятельности А</w:t>
      </w:r>
      <w:r w:rsidRPr="00FF1C2E">
        <w:rPr>
          <w:sz w:val="24"/>
          <w:szCs w:val="24"/>
        </w:rPr>
        <w:t xml:space="preserve">дминистрацией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F1C2E">
        <w:rPr>
          <w:sz w:val="24"/>
          <w:szCs w:val="24"/>
        </w:rPr>
        <w:t xml:space="preserve"> издаются правовые акты в соответствии с предоставленными Уставом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F1C2E">
        <w:rPr>
          <w:sz w:val="24"/>
          <w:szCs w:val="24"/>
        </w:rPr>
        <w:t xml:space="preserve">, решениями </w:t>
      </w:r>
      <w:r>
        <w:rPr>
          <w:sz w:val="24"/>
          <w:szCs w:val="24"/>
        </w:rPr>
        <w:t>Совета</w:t>
      </w:r>
      <w:r w:rsidRPr="00FF1C2E">
        <w:rPr>
          <w:sz w:val="24"/>
          <w:szCs w:val="24"/>
        </w:rPr>
        <w:t xml:space="preserve"> </w:t>
      </w:r>
      <w:proofErr w:type="spellStart"/>
      <w:r w:rsidR="00576E46">
        <w:rPr>
          <w:sz w:val="24"/>
          <w:szCs w:val="24"/>
        </w:rPr>
        <w:t>Чаинского</w:t>
      </w:r>
      <w:proofErr w:type="spellEnd"/>
      <w:r w:rsidR="00EB6D04">
        <w:rPr>
          <w:sz w:val="24"/>
          <w:szCs w:val="24"/>
        </w:rPr>
        <w:t xml:space="preserve"> сельского</w:t>
      </w:r>
      <w:r w:rsidR="00C763FE">
        <w:rPr>
          <w:sz w:val="24"/>
          <w:szCs w:val="24"/>
        </w:rPr>
        <w:t xml:space="preserve"> поселения</w:t>
      </w:r>
      <w:r w:rsidRPr="00FF1C2E">
        <w:rPr>
          <w:sz w:val="24"/>
          <w:szCs w:val="24"/>
        </w:rPr>
        <w:t xml:space="preserve">, федеральным законодательством и законодательством </w:t>
      </w:r>
      <w:r>
        <w:rPr>
          <w:sz w:val="24"/>
          <w:szCs w:val="24"/>
        </w:rPr>
        <w:t>Томской</w:t>
      </w:r>
      <w:r w:rsidRPr="00FF1C2E">
        <w:rPr>
          <w:sz w:val="24"/>
          <w:szCs w:val="24"/>
        </w:rPr>
        <w:t xml:space="preserve"> области. </w:t>
      </w:r>
    </w:p>
    <w:p w:rsidR="00085788" w:rsidRDefault="00085788" w:rsidP="00085788">
      <w:pPr>
        <w:pStyle w:val="ConsPlusNormal"/>
        <w:ind w:firstLine="540"/>
        <w:jc w:val="both"/>
        <w:rPr>
          <w:rFonts w:ascii="Times New Roman" w:hAnsi="Times New Roman" w:cs="Times New Roman"/>
          <w:sz w:val="24"/>
          <w:szCs w:val="24"/>
        </w:rPr>
      </w:pPr>
    </w:p>
    <w:p w:rsidR="00976D31" w:rsidRDefault="00976D31" w:rsidP="00085788">
      <w:pPr>
        <w:pStyle w:val="ConsPlusNormal"/>
        <w:ind w:firstLine="540"/>
        <w:jc w:val="both"/>
        <w:rPr>
          <w:rFonts w:ascii="Times New Roman" w:hAnsi="Times New Roman" w:cs="Times New Roman"/>
          <w:sz w:val="24"/>
          <w:szCs w:val="24"/>
        </w:rPr>
      </w:pPr>
    </w:p>
    <w:p w:rsidR="00976D31" w:rsidRPr="00FF1C2E" w:rsidRDefault="00976D31" w:rsidP="00085788">
      <w:pPr>
        <w:pStyle w:val="ConsPlusNormal"/>
        <w:ind w:firstLine="540"/>
        <w:jc w:val="both"/>
        <w:rPr>
          <w:rFonts w:ascii="Times New Roman" w:hAnsi="Times New Roman" w:cs="Times New Roman"/>
          <w:sz w:val="24"/>
          <w:szCs w:val="24"/>
        </w:rPr>
      </w:pPr>
    </w:p>
    <w:p w:rsidR="00085788" w:rsidRPr="00FF1C2E" w:rsidRDefault="00085788" w:rsidP="00B647A8">
      <w:pPr>
        <w:pStyle w:val="ConsPlusNormal"/>
        <w:ind w:firstLine="567"/>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lastRenderedPageBreak/>
        <w:t xml:space="preserve">Глава 3. Изменение видов разрешённого использования земельных участков и объектов капитального строительства на территории </w:t>
      </w:r>
      <w:proofErr w:type="spellStart"/>
      <w:r w:rsidR="00576E46">
        <w:rPr>
          <w:rFonts w:ascii="Times New Roman" w:hAnsi="Times New Roman" w:cs="Times New Roman"/>
          <w:b/>
          <w:sz w:val="28"/>
          <w:szCs w:val="28"/>
        </w:rPr>
        <w:t>Чаинского</w:t>
      </w:r>
      <w:proofErr w:type="spellEnd"/>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proofErr w:type="spellStart"/>
      <w:r w:rsidR="00576E46">
        <w:rPr>
          <w:rFonts w:ascii="Times New Roman" w:hAnsi="Times New Roman" w:cs="Times New Roman"/>
          <w:b/>
          <w:i/>
          <w:sz w:val="24"/>
          <w:szCs w:val="24"/>
          <w:u w:val="single"/>
        </w:rPr>
        <w:t>Чаинского</w:t>
      </w:r>
      <w:proofErr w:type="spellEnd"/>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2"/>
    </w:p>
    <w:p w:rsidR="00974AF3" w:rsidRDefault="00974AF3" w:rsidP="00085788">
      <w:pPr>
        <w:pStyle w:val="ConsPlusNormal"/>
        <w:ind w:firstLine="539"/>
        <w:jc w:val="both"/>
        <w:rPr>
          <w:rFonts w:ascii="Times New Roman" w:hAnsi="Times New Roman" w:cs="Times New Roman"/>
          <w:sz w:val="24"/>
          <w:szCs w:val="24"/>
        </w:rPr>
      </w:pPr>
    </w:p>
    <w:p w:rsidR="001B7903"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1B7903">
      <w:pPr>
        <w:pStyle w:val="ConsPlusNormal"/>
        <w:ind w:firstLine="567"/>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w:t>
      </w:r>
      <w:r w:rsidRPr="00FF1C2E">
        <w:rPr>
          <w:rFonts w:ascii="Times New Roman" w:hAnsi="Times New Roman" w:cs="Times New Roman"/>
          <w:sz w:val="24"/>
          <w:szCs w:val="24"/>
        </w:rPr>
        <w:lastRenderedPageBreak/>
        <w:t>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63DEE">
      <w:pPr>
        <w:pStyle w:val="ConsPlusNormal"/>
        <w:widowControl/>
        <w:ind w:firstLine="567"/>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w:t>
      </w:r>
      <w:r w:rsidRPr="00FF1C2E">
        <w:rPr>
          <w:sz w:val="24"/>
        </w:rPr>
        <w:lastRenderedPageBreak/>
        <w:t>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63DEE">
      <w:pPr>
        <w:pStyle w:val="ConsPlusNormal"/>
        <w:ind w:firstLine="540"/>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proofErr w:type="spellStart"/>
      <w:r w:rsidR="00576E46">
        <w:rPr>
          <w:rFonts w:ascii="Times New Roman" w:hAnsi="Times New Roman" w:cs="Times New Roman"/>
          <w:b/>
          <w:sz w:val="28"/>
          <w:szCs w:val="28"/>
        </w:rPr>
        <w:t>Чаинского</w:t>
      </w:r>
      <w:proofErr w:type="spellEnd"/>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4A3739" w:rsidRDefault="00085788" w:rsidP="00085788">
      <w:pPr>
        <w:pStyle w:val="ConsPlusNormal"/>
        <w:jc w:val="both"/>
        <w:outlineLvl w:val="2"/>
        <w:rPr>
          <w:rFonts w:ascii="Times New Roman" w:hAnsi="Times New Roman" w:cs="Times New Roman"/>
          <w:b/>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 xml:space="preserve">3) материалов, необходимых для обоснования проведения мероприятий по организации </w:t>
      </w:r>
      <w:r w:rsidRPr="00137ACE">
        <w:rPr>
          <w:rFonts w:ascii="Times New Roman" w:hAnsi="Times New Roman" w:cs="Times New Roman"/>
          <w:sz w:val="24"/>
          <w:szCs w:val="24"/>
          <w:shd w:val="clear" w:color="auto" w:fill="FFFFFF"/>
        </w:rP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63DEE">
      <w:pPr>
        <w:pStyle w:val="ConsPlusNormal"/>
        <w:widowControl/>
        <w:ind w:firstLine="567"/>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bookmarkStart w:id="16" w:name="dst1381"/>
      <w:bookmarkEnd w:id="1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137ACE">
        <w:rPr>
          <w:rFonts w:ascii="Times New Roman" w:hAnsi="Times New Roman" w:cs="Times New Roman"/>
          <w:sz w:val="24"/>
          <w:szCs w:val="24"/>
        </w:rPr>
        <w:lastRenderedPageBreak/>
        <w:t>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bookmarkStart w:id="19" w:name="dst1384"/>
      <w:bookmarkEnd w:id="1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5) схему границ территорий объектов культурного наследия;</w:t>
      </w:r>
      <w:bookmarkStart w:id="21" w:name="dst1386"/>
      <w:bookmarkEnd w:id="21"/>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6) схему границ зон с особыми условиями использования территории;</w:t>
      </w:r>
      <w:bookmarkStart w:id="22" w:name="dst1387"/>
      <w:bookmarkEnd w:id="22"/>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bookmarkStart w:id="23" w:name="dst1388"/>
      <w:bookmarkEnd w:id="23"/>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11) перечень мероприятий по охране окружающей среды;</w:t>
      </w:r>
      <w:bookmarkStart w:id="27" w:name="dst1392"/>
      <w:bookmarkEnd w:id="27"/>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12) обоснование очередности планируемого развития территории;</w:t>
      </w:r>
      <w:bookmarkStart w:id="28" w:name="dst1393"/>
      <w:bookmarkEnd w:id="28"/>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14) иные материалы для обоснования положений по планировке территории.</w:t>
      </w:r>
      <w:bookmarkStart w:id="30" w:name="dst1395"/>
      <w:bookmarkEnd w:id="30"/>
    </w:p>
    <w:p w:rsidR="00A77136"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3. </w:t>
      </w:r>
      <w:hyperlink r:id="rId13"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085788" w:rsidRDefault="00085788" w:rsidP="00A77136">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w:t>
      </w:r>
      <w:r w:rsidRPr="00FF1C2E">
        <w:rPr>
          <w:rFonts w:ascii="Times New Roman" w:hAnsi="Times New Roman" w:cs="Times New Roman"/>
          <w:sz w:val="24"/>
          <w:szCs w:val="24"/>
        </w:rPr>
        <w:lastRenderedPageBreak/>
        <w:t>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180864"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25269"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725269">
      <w:pPr>
        <w:pStyle w:val="ConsPlusNormal"/>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180864"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725269">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proofErr w:type="spellStart"/>
      <w:r w:rsidR="00576E46">
        <w:rPr>
          <w:rFonts w:ascii="Times New Roman" w:hAnsi="Times New Roman" w:cs="Times New Roman"/>
          <w:b/>
          <w:sz w:val="28"/>
          <w:szCs w:val="28"/>
        </w:rPr>
        <w:t>Чаинского</w:t>
      </w:r>
      <w:proofErr w:type="spellEnd"/>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6C65" w:rsidRDefault="000F6C65" w:rsidP="00085788">
      <w:pPr>
        <w:pStyle w:val="ConsPlusNormal"/>
        <w:contextualSpacing/>
        <w:jc w:val="both"/>
        <w:outlineLvl w:val="2"/>
        <w:rPr>
          <w:rFonts w:ascii="Times New Roman" w:hAnsi="Times New Roman" w:cs="Times New Roman"/>
          <w:sz w:val="24"/>
          <w:szCs w:val="24"/>
        </w:rPr>
      </w:pP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w:t>
      </w:r>
      <w:r w:rsidRPr="00137ACE">
        <w:rPr>
          <w:rFonts w:ascii="Times New Roman" w:hAnsi="Times New Roman" w:cs="Times New Roman"/>
          <w:sz w:val="24"/>
          <w:szCs w:val="24"/>
        </w:rPr>
        <w:lastRenderedPageBreak/>
        <w:t>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bookmarkStart w:id="33" w:name="dst2109"/>
      <w:bookmarkEnd w:id="33"/>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оповещение о начале общественных обсуждений;</w:t>
      </w:r>
      <w:bookmarkStart w:id="34" w:name="dst2110"/>
      <w:bookmarkEnd w:id="34"/>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bookmarkStart w:id="35" w:name="dst2111"/>
      <w:bookmarkEnd w:id="35"/>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bookmarkStart w:id="36" w:name="dst2112"/>
      <w:bookmarkEnd w:id="36"/>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подготовка и оформление протокола общественных обсуждений;</w:t>
      </w:r>
      <w:bookmarkStart w:id="37" w:name="dst2113"/>
      <w:bookmarkEnd w:id="37"/>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F6B69" w:rsidRDefault="00085788" w:rsidP="008F6B69">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8F6B69">
      <w:pPr>
        <w:pStyle w:val="ConsPlusNormal"/>
        <w:ind w:firstLine="540"/>
        <w:contextualSpacing/>
        <w:jc w:val="both"/>
        <w:outlineLvl w:val="2"/>
        <w:rPr>
          <w:rFonts w:ascii="Times New Roman" w:hAnsi="Times New Roman" w:cs="Times New Roman"/>
          <w:sz w:val="24"/>
          <w:szCs w:val="24"/>
        </w:rPr>
      </w:pPr>
      <w:r w:rsidRPr="00CD22EE">
        <w:rPr>
          <w:rFonts w:ascii="Times New Roman" w:hAnsi="Times New Roman" w:cs="Times New Roman"/>
          <w:sz w:val="24"/>
          <w:szCs w:val="24"/>
        </w:rPr>
        <w:t xml:space="preserve">6. </w:t>
      </w:r>
      <w:r w:rsidR="00C11769" w:rsidRPr="00CD22EE">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C11769" w:rsidRDefault="00C11769" w:rsidP="000524F5">
      <w:pPr>
        <w:pStyle w:val="ConsPlusNormal"/>
        <w:ind w:firstLine="540"/>
        <w:jc w:val="both"/>
        <w:outlineLvl w:val="2"/>
        <w:rPr>
          <w:rFonts w:ascii="Times New Roman" w:hAnsi="Times New Roman" w:cs="Times New Roman"/>
          <w:b/>
          <w:sz w:val="28"/>
          <w:szCs w:val="24"/>
        </w:rPr>
      </w:pPr>
    </w:p>
    <w:p w:rsidR="00085788" w:rsidRPr="00FF1C2E" w:rsidRDefault="00085788" w:rsidP="000524F5">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proofErr w:type="spellStart"/>
      <w:r w:rsidR="00576E46">
        <w:rPr>
          <w:rFonts w:ascii="Times New Roman" w:hAnsi="Times New Roman" w:cs="Times New Roman"/>
          <w:b/>
          <w:sz w:val="28"/>
          <w:szCs w:val="28"/>
        </w:rPr>
        <w:t>Чаинского</w:t>
      </w:r>
      <w:proofErr w:type="spellEnd"/>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EC477C">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C763FE">
        <w:rPr>
          <w:rFonts w:ascii="Times New Roman" w:hAnsi="Times New Roman" w:cs="Times New Roman"/>
          <w:color w:val="000000"/>
          <w:sz w:val="24"/>
          <w:szCs w:val="24"/>
        </w:rPr>
        <w:t>поселени</w:t>
      </w:r>
      <w:r w:rsidR="000524F5">
        <w:rPr>
          <w:rFonts w:ascii="Times New Roman" w:hAnsi="Times New Roman" w:cs="Times New Roman"/>
          <w:color w:val="000000"/>
          <w:sz w:val="24"/>
          <w:szCs w:val="24"/>
        </w:rPr>
        <w:t>я</w:t>
      </w:r>
      <w:r w:rsidRPr="00FF1C2E">
        <w:rPr>
          <w:rFonts w:ascii="Times New Roman" w:hAnsi="Times New Roman" w:cs="Times New Roman"/>
          <w:color w:val="000000"/>
          <w:sz w:val="24"/>
          <w:szCs w:val="24"/>
        </w:rPr>
        <w:t xml:space="preserve"> вопроса о внесении изменений в Правила являются:</w:t>
      </w:r>
    </w:p>
    <w:p w:rsidR="00967814" w:rsidRPr="00963F28" w:rsidRDefault="00967814" w:rsidP="00967814">
      <w:pPr>
        <w:pStyle w:val="ConsNonformat"/>
        <w:widowControl/>
        <w:ind w:firstLine="709"/>
        <w:contextualSpacing/>
        <w:jc w:val="both"/>
        <w:rPr>
          <w:rFonts w:ascii="Times New Roman" w:hAnsi="Times New Roman" w:cs="Times New Roman"/>
          <w:color w:val="000000"/>
          <w:sz w:val="24"/>
          <w:szCs w:val="24"/>
          <w:shd w:val="clear" w:color="auto" w:fill="FFFFFF"/>
        </w:rPr>
      </w:pPr>
      <w:r w:rsidRPr="00963F28">
        <w:rPr>
          <w:rFonts w:ascii="Times New Roman" w:hAnsi="Times New Roman" w:cs="Times New Roman"/>
          <w:color w:val="000000"/>
          <w:sz w:val="24"/>
          <w:szCs w:val="24"/>
          <w:shd w:val="clear" w:color="auto" w:fill="FFFFFF"/>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67814" w:rsidRPr="003070A5" w:rsidRDefault="00967814" w:rsidP="00967814">
      <w:pPr>
        <w:pStyle w:val="ConsNonformat"/>
        <w:widowControl/>
        <w:ind w:firstLine="709"/>
        <w:contextualSpacing/>
        <w:jc w:val="both"/>
        <w:rPr>
          <w:rFonts w:ascii="Times New Roman" w:hAnsi="Times New Roman" w:cs="Times New Roman"/>
          <w:color w:val="000000"/>
          <w:sz w:val="24"/>
          <w:szCs w:val="24"/>
        </w:rPr>
      </w:pPr>
      <w:r w:rsidRPr="003070A5">
        <w:rPr>
          <w:rFonts w:ascii="Times New Roman" w:hAnsi="Times New Roman" w:cs="Times New Roman"/>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rsidRPr="003070A5">
        <w:rPr>
          <w:rFonts w:ascii="Times New Roman" w:hAnsi="Times New Roman" w:cs="Times New Roman"/>
          <w:color w:val="000000"/>
          <w:sz w:val="24"/>
          <w:szCs w:val="24"/>
          <w:shd w:val="clear" w:color="auto" w:fill="FFFFFF"/>
        </w:rPr>
        <w:lastRenderedPageBreak/>
        <w:t xml:space="preserve">нарушений ограничений использования объектов недвижимости, установленных на </w:t>
      </w:r>
      <w:proofErr w:type="spellStart"/>
      <w:r w:rsidRPr="003070A5">
        <w:rPr>
          <w:rFonts w:ascii="Times New Roman" w:hAnsi="Times New Roman" w:cs="Times New Roman"/>
          <w:color w:val="000000"/>
          <w:sz w:val="24"/>
          <w:szCs w:val="24"/>
          <w:shd w:val="clear" w:color="auto" w:fill="FFFFFF"/>
        </w:rPr>
        <w:t>приаэродромной</w:t>
      </w:r>
      <w:proofErr w:type="spellEnd"/>
      <w:r w:rsidRPr="003070A5">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EC477C" w:rsidRDefault="00085788" w:rsidP="00EC477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477C" w:rsidRDefault="00085788" w:rsidP="00EC477C">
      <w:pPr>
        <w:pStyle w:val="ConsNonformat"/>
        <w:widowControl/>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EC477C">
      <w:pPr>
        <w:pStyle w:val="ConsNonformat"/>
        <w:widowControl/>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67814" w:rsidRPr="00963F28" w:rsidRDefault="00967814" w:rsidP="00967814">
      <w:pPr>
        <w:shd w:val="clear" w:color="auto" w:fill="FFFFFF"/>
        <w:ind w:firstLine="540"/>
        <w:contextualSpacing/>
        <w:rPr>
          <w:rFonts w:ascii="Times New Roman" w:hAnsi="Times New Roman" w:cs="Times New Roman"/>
          <w:color w:val="000000"/>
          <w:sz w:val="24"/>
          <w:szCs w:val="24"/>
          <w:shd w:val="clear" w:color="auto" w:fill="FFFFFF"/>
        </w:rPr>
      </w:pPr>
      <w:bookmarkStart w:id="40" w:name="dst100525"/>
      <w:bookmarkStart w:id="41" w:name="dst100526"/>
      <w:bookmarkEnd w:id="40"/>
      <w:bookmarkEnd w:id="41"/>
      <w:r w:rsidRPr="00963F28">
        <w:rPr>
          <w:rFonts w:ascii="Times New Roman" w:hAnsi="Times New Roman" w:cs="Times New Roman"/>
          <w:color w:val="000000"/>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967814" w:rsidRPr="00FE6481" w:rsidRDefault="00967814" w:rsidP="00967814">
      <w:pPr>
        <w:shd w:val="clear" w:color="auto" w:fill="FFFFFF"/>
        <w:ind w:firstLine="540"/>
        <w:contextualSpacing/>
        <w:rPr>
          <w:rFonts w:ascii="Times New Roman" w:hAnsi="Times New Roman" w:cs="Times New Roman"/>
          <w:sz w:val="24"/>
          <w:szCs w:val="24"/>
        </w:rPr>
      </w:pPr>
      <w:r w:rsidRPr="00FE6481">
        <w:rPr>
          <w:rFonts w:ascii="Times New Roman" w:hAnsi="Times New Roman" w:cs="Times New Roman"/>
          <w:color w:val="000000"/>
          <w:sz w:val="24"/>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85788"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7814" w:rsidRDefault="00967814" w:rsidP="00967814">
      <w:pPr>
        <w:ind w:firstLine="540"/>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967814" w:rsidRPr="00963F28" w:rsidRDefault="00967814" w:rsidP="00963F28">
      <w:pPr>
        <w:shd w:val="clear" w:color="auto" w:fill="FFFFFF"/>
        <w:ind w:firstLine="540"/>
        <w:contextualSpacing/>
        <w:rPr>
          <w:rFonts w:ascii="Times New Roman" w:hAnsi="Times New Roman" w:cs="Times New Roman"/>
          <w:sz w:val="24"/>
          <w:szCs w:val="24"/>
        </w:rPr>
      </w:pPr>
      <w:r w:rsidRPr="00967814">
        <w:rPr>
          <w:rFonts w:ascii="Times New Roman" w:hAnsi="Times New Roman" w:cs="Times New Roman"/>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w:t>
      </w:r>
      <w:r w:rsidRPr="00967814">
        <w:rPr>
          <w:rFonts w:ascii="Times New Roman" w:hAnsi="Times New Roman" w:cs="Times New Roman"/>
          <w:sz w:val="24"/>
          <w:szCs w:val="24"/>
        </w:rPr>
        <w:lastRenderedPageBreak/>
        <w:t>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sidR="00963F28">
        <w:rPr>
          <w:rFonts w:ascii="Times New Roman" w:hAnsi="Times New Roman" w:cs="Times New Roman"/>
          <w:sz w:val="24"/>
          <w:szCs w:val="24"/>
        </w:rPr>
        <w:t>омплексном развитии территории.</w:t>
      </w:r>
    </w:p>
    <w:p w:rsidR="00967814" w:rsidRPr="00963F28" w:rsidRDefault="00085788" w:rsidP="00967814">
      <w:pPr>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3.1. </w:t>
      </w:r>
      <w:r w:rsidR="00967814" w:rsidRPr="00963F28">
        <w:rPr>
          <w:rFonts w:ascii="Times New Roman" w:hAnsi="Times New Roman" w:cs="Times New Roman"/>
          <w:sz w:val="24"/>
          <w:szCs w:val="24"/>
          <w:shd w:val="clear" w:color="auto" w:fill="FFFFFF"/>
        </w:rPr>
        <w:t>В случае, если правилами землепользования и застройки не обеспечена в соответствии с </w:t>
      </w:r>
      <w:hyperlink r:id="rId15" w:anchor="dst1345" w:history="1">
        <w:r w:rsidR="00967814" w:rsidRPr="00963F28">
          <w:t>частью 3.1 статьи 31</w:t>
        </w:r>
      </w:hyperlink>
      <w:r w:rsidR="00967814" w:rsidRPr="00963F28">
        <w:rPr>
          <w:rFonts w:ascii="Times New Roman" w:hAnsi="Times New Roman" w:cs="Times New Roman"/>
          <w:sz w:val="24"/>
          <w:szCs w:val="24"/>
          <w:shd w:val="clear" w:color="auto" w:fill="FFFFFF"/>
        </w:rPr>
        <w:t>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67814" w:rsidRPr="00963F28" w:rsidRDefault="00085788" w:rsidP="00967814">
      <w:pPr>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 xml:space="preserve">3.2. </w:t>
      </w:r>
      <w:r w:rsidR="00967814" w:rsidRPr="00963F28">
        <w:rPr>
          <w:rFonts w:ascii="Times New Roman" w:hAnsi="Times New Roman" w:cs="Times New Roman"/>
          <w:sz w:val="24"/>
          <w:szCs w:val="24"/>
          <w:shd w:val="clear" w:color="auto" w:fill="FFFFFF"/>
        </w:rPr>
        <w:t>В случае, предусмотренном </w:t>
      </w:r>
      <w:hyperlink r:id="rId16" w:anchor="dst1346" w:history="1">
        <w:r w:rsidR="00967814" w:rsidRPr="00963F28">
          <w:t>частью 3.1</w:t>
        </w:r>
      </w:hyperlink>
      <w:r w:rsidR="00967814" w:rsidRPr="00963F28">
        <w:rPr>
          <w:rFonts w:ascii="Times New Roman" w:hAnsi="Times New Roman" w:cs="Times New Roman"/>
          <w:sz w:val="24"/>
          <w:szCs w:val="24"/>
          <w:shd w:val="clear" w:color="auto" w:fill="FFFFFF"/>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7" w:anchor="dst1346" w:history="1">
        <w:r w:rsidR="00967814" w:rsidRPr="00963F28">
          <w:t>части 3.1</w:t>
        </w:r>
      </w:hyperlink>
      <w:r w:rsidR="00967814" w:rsidRPr="00963F28">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8"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9E6CB3" w:rsidP="00085788">
      <w:pPr>
        <w:shd w:val="clear" w:color="auto" w:fill="FFFFFF"/>
        <w:ind w:firstLine="54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r w:rsidR="00085788"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085788">
        <w:rPr>
          <w:rFonts w:ascii="Times New Roman" w:hAnsi="Times New Roman" w:cs="Times New Roman"/>
          <w:sz w:val="24"/>
          <w:szCs w:val="24"/>
          <w:shd w:val="clear" w:color="auto" w:fill="FFFFFF"/>
        </w:rPr>
        <w:t>П</w:t>
      </w:r>
      <w:r w:rsidR="00085788"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085788">
        <w:rPr>
          <w:rFonts w:ascii="Times New Roman" w:hAnsi="Times New Roman" w:cs="Times New Roman"/>
          <w:sz w:val="24"/>
          <w:szCs w:val="24"/>
          <w:shd w:val="clear" w:color="auto" w:fill="FFFFFF"/>
        </w:rPr>
        <w:t>Г</w:t>
      </w:r>
      <w:r w:rsidR="00085788" w:rsidRPr="00FF1C2E">
        <w:rPr>
          <w:rFonts w:ascii="Times New Roman" w:hAnsi="Times New Roman" w:cs="Times New Roman"/>
          <w:sz w:val="24"/>
          <w:szCs w:val="24"/>
          <w:shd w:val="clear" w:color="auto" w:fill="FFFFFF"/>
        </w:rPr>
        <w:t xml:space="preserve">лаве </w:t>
      </w:r>
      <w:r w:rsidR="00C73E74">
        <w:rPr>
          <w:rFonts w:ascii="Times New Roman" w:hAnsi="Times New Roman" w:cs="Times New Roman"/>
          <w:sz w:val="24"/>
          <w:szCs w:val="24"/>
          <w:shd w:val="clear" w:color="auto" w:fill="FFFFFF"/>
        </w:rPr>
        <w:t>поселения</w:t>
      </w:r>
      <w:r w:rsidR="00085788" w:rsidRPr="00FF1C2E">
        <w:rPr>
          <w:rFonts w:ascii="Times New Roman" w:hAnsi="Times New Roman" w:cs="Times New Roman"/>
          <w:sz w:val="24"/>
          <w:szCs w:val="24"/>
          <w:shd w:val="clear" w:color="auto" w:fill="FFFFFF"/>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w:t>
      </w:r>
      <w:r w:rsidR="00C73E74">
        <w:rPr>
          <w:rFonts w:ascii="Times New Roman" w:hAnsi="Times New Roman" w:cs="Times New Roman"/>
          <w:sz w:val="24"/>
          <w:szCs w:val="24"/>
          <w:shd w:val="clear" w:color="auto" w:fill="FFFFFF"/>
        </w:rPr>
        <w:t>поселения</w:t>
      </w:r>
      <w:r w:rsidRPr="00FF1C2E">
        <w:rPr>
          <w:rFonts w:ascii="Times New Roman" w:hAnsi="Times New Roman" w:cs="Times New Roman"/>
          <w:sz w:val="24"/>
          <w:szCs w:val="24"/>
          <w:shd w:val="clear" w:color="auto" w:fill="FFFFFF"/>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405E3A" w:rsidRPr="00FF1C2E">
        <w:rPr>
          <w:rFonts w:ascii="Times New Roman" w:hAnsi="Times New Roman" w:cs="Times New Roman"/>
          <w:sz w:val="24"/>
          <w:szCs w:val="24"/>
        </w:rPr>
        <w:t xml:space="preserve">плане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6. Глава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9. Глава </w:t>
      </w:r>
      <w:r w:rsidR="00C763FE">
        <w:rPr>
          <w:rFonts w:ascii="Times New Roman" w:hAnsi="Times New Roman" w:cs="Times New Roman"/>
          <w:sz w:val="24"/>
          <w:szCs w:val="24"/>
        </w:rPr>
        <w:t>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w:t>
      </w:r>
      <w:r w:rsidRPr="00FF1C2E">
        <w:rPr>
          <w:rFonts w:ascii="Times New Roman" w:hAnsi="Times New Roman" w:cs="Times New Roman"/>
          <w:sz w:val="24"/>
          <w:szCs w:val="24"/>
        </w:rPr>
        <w:lastRenderedPageBreak/>
        <w:t>принять решение о н</w:t>
      </w:r>
      <w:r>
        <w:rPr>
          <w:rFonts w:ascii="Times New Roman" w:hAnsi="Times New Roman" w:cs="Times New Roman"/>
          <w:sz w:val="24"/>
          <w:szCs w:val="24"/>
        </w:rPr>
        <w:t xml:space="preserve">аправлении указанного проекта на Совет </w:t>
      </w:r>
      <w:proofErr w:type="spellStart"/>
      <w:r w:rsidR="00576E46">
        <w:rPr>
          <w:rFonts w:ascii="Times New Roman" w:hAnsi="Times New Roman" w:cs="Times New Roman"/>
          <w:sz w:val="24"/>
          <w:szCs w:val="24"/>
        </w:rPr>
        <w:t>Чаинского</w:t>
      </w:r>
      <w:proofErr w:type="spell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proofErr w:type="spellStart"/>
      <w:r w:rsidR="00576E46">
        <w:rPr>
          <w:rFonts w:ascii="Times New Roman" w:hAnsi="Times New Roman" w:cs="Times New Roman"/>
          <w:b/>
          <w:i/>
          <w:sz w:val="24"/>
          <w:szCs w:val="24"/>
          <w:u w:val="single"/>
        </w:rPr>
        <w:t>Чаинского</w:t>
      </w:r>
      <w:proofErr w:type="spellEnd"/>
      <w:r w:rsidR="00C763FE">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proofErr w:type="spellStart"/>
      <w:r w:rsidR="00576E46">
        <w:rPr>
          <w:rFonts w:ascii="Times New Roman" w:hAnsi="Times New Roman" w:cs="Times New Roman"/>
          <w:sz w:val="24"/>
          <w:szCs w:val="24"/>
        </w:rPr>
        <w:t>Чаинского</w:t>
      </w:r>
      <w:proofErr w:type="spellEnd"/>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A63296">
        <w:rPr>
          <w:rFonts w:ascii="Times New Roman" w:hAnsi="Times New Roman" w:cs="Times New Roman"/>
          <w:color w:val="000000"/>
          <w:sz w:val="24"/>
          <w:szCs w:val="24"/>
        </w:rPr>
        <w:t xml:space="preserve">Администрации </w:t>
      </w:r>
      <w:proofErr w:type="spellStart"/>
      <w:r w:rsidR="00576E46">
        <w:rPr>
          <w:rFonts w:ascii="Times New Roman" w:hAnsi="Times New Roman" w:cs="Times New Roman"/>
          <w:sz w:val="24"/>
          <w:szCs w:val="24"/>
        </w:rPr>
        <w:t>Чаинского</w:t>
      </w:r>
      <w:proofErr w:type="spellEnd"/>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67814" w:rsidRPr="00FF1C2E" w:rsidRDefault="00967814" w:rsidP="00085788">
      <w:pPr>
        <w:pStyle w:val="ConsNonformat"/>
        <w:widowControl/>
        <w:ind w:firstLine="709"/>
        <w:jc w:val="both"/>
        <w:rPr>
          <w:rFonts w:ascii="Times New Roman" w:hAnsi="Times New Roman" w:cs="Times New Roman"/>
          <w:color w:val="000000"/>
          <w:sz w:val="24"/>
          <w:szCs w:val="24"/>
        </w:rPr>
      </w:pPr>
    </w:p>
    <w:p w:rsidR="007C4514" w:rsidRDefault="00967814" w:rsidP="00967814">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Pr>
          <w:rFonts w:ascii="Times New Roman" w:hAnsi="Times New Roman" w:cs="Times New Roman"/>
          <w:b/>
          <w:sz w:val="28"/>
          <w:szCs w:val="24"/>
        </w:rPr>
        <w:t>Положение р регулировании иных вопросов землепользования и застройки</w:t>
      </w:r>
    </w:p>
    <w:p w:rsidR="007C4514" w:rsidRDefault="007C4514" w:rsidP="00967814">
      <w:pPr>
        <w:pStyle w:val="ConsPlusNormal"/>
        <w:ind w:firstLine="540"/>
        <w:jc w:val="both"/>
        <w:outlineLvl w:val="2"/>
        <w:rPr>
          <w:rFonts w:ascii="Times New Roman" w:hAnsi="Times New Roman" w:cs="Times New Roman"/>
          <w:b/>
          <w:sz w:val="28"/>
          <w:szCs w:val="24"/>
        </w:rPr>
      </w:pPr>
    </w:p>
    <w:p w:rsidR="007C4514" w:rsidRPr="00963F28" w:rsidRDefault="007C4514" w:rsidP="00963F28">
      <w:pPr>
        <w:pStyle w:val="ConsPlusNormal"/>
        <w:ind w:firstLine="567"/>
        <w:jc w:val="both"/>
        <w:outlineLvl w:val="3"/>
        <w:rPr>
          <w:rFonts w:ascii="Times New Roman" w:hAnsi="Times New Roman" w:cs="Times New Roman"/>
          <w:b/>
          <w:i/>
          <w:sz w:val="24"/>
          <w:szCs w:val="24"/>
        </w:rPr>
      </w:pPr>
      <w:r w:rsidRPr="00963F28">
        <w:rPr>
          <w:rFonts w:ascii="Times New Roman" w:hAnsi="Times New Roman" w:cs="Times New Roman"/>
          <w:b/>
          <w:i/>
          <w:sz w:val="24"/>
          <w:szCs w:val="24"/>
        </w:rPr>
        <w:t xml:space="preserve">Статья 17. </w:t>
      </w:r>
      <w:r w:rsidRPr="00D43E98">
        <w:rPr>
          <w:rFonts w:ascii="Times New Roman" w:hAnsi="Times New Roman" w:cs="Times New Roman"/>
          <w:b/>
          <w:i/>
          <w:sz w:val="24"/>
          <w:szCs w:val="24"/>
          <w:u w:val="single"/>
        </w:rPr>
        <w:t>Положение о регулировании иных вопросов землепользования и застройки</w:t>
      </w:r>
    </w:p>
    <w:p w:rsidR="007C4514" w:rsidRPr="00963F28" w:rsidRDefault="007C4514" w:rsidP="00963F28">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7C4514" w:rsidRPr="00963F28" w:rsidRDefault="007C4514" w:rsidP="00963F28">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D37E06" w:rsidRDefault="00967814" w:rsidP="007C4514">
      <w:pPr>
        <w:pStyle w:val="ConsPlusNormal"/>
        <w:ind w:firstLine="540"/>
        <w:jc w:val="both"/>
        <w:outlineLvl w:val="2"/>
        <w:rPr>
          <w:rFonts w:ascii="Times New Roman" w:hAnsi="Times New Roman" w:cs="Times New Roman"/>
          <w:color w:val="000000"/>
          <w:sz w:val="24"/>
          <w:szCs w:val="24"/>
        </w:rPr>
      </w:pPr>
      <w:r>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 </w:t>
      </w: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46DB">
      <w:pPr>
        <w:pStyle w:val="ConsPlusNormal"/>
        <w:ind w:firstLine="567"/>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963F28">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proofErr w:type="spellStart"/>
      <w:r w:rsidR="00576E46">
        <w:rPr>
          <w:rFonts w:ascii="Times New Roman" w:hAnsi="Times New Roman" w:cs="Times New Roman"/>
          <w:b/>
          <w:i/>
          <w:sz w:val="24"/>
          <w:szCs w:val="24"/>
          <w:u w:val="single"/>
        </w:rPr>
        <w:t>Чаинского</w:t>
      </w:r>
      <w:proofErr w:type="spellEnd"/>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w:t>
      </w:r>
      <w:r w:rsidRPr="00E608B5">
        <w:rPr>
          <w:rFonts w:ascii="Times New Roman" w:hAnsi="Times New Roman" w:cs="Times New Roman"/>
          <w:color w:val="000000"/>
          <w:sz w:val="24"/>
          <w:szCs w:val="24"/>
        </w:rPr>
        <w:lastRenderedPageBreak/>
        <w:t>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proofErr w:type="spellStart"/>
      <w:r w:rsidR="00576E46">
        <w:rPr>
          <w:rFonts w:ascii="Times New Roman" w:hAnsi="Times New Roman" w:cs="Times New Roman"/>
          <w:color w:val="000000"/>
          <w:sz w:val="24"/>
          <w:szCs w:val="24"/>
        </w:rPr>
        <w:t>Чаинского</w:t>
      </w:r>
      <w:proofErr w:type="spellEnd"/>
      <w:r w:rsidR="00C763FE">
        <w:rPr>
          <w:rFonts w:ascii="Times New Roman" w:hAnsi="Times New Roman" w:cs="Times New Roman"/>
          <w:color w:val="000000"/>
          <w:sz w:val="24"/>
          <w:szCs w:val="24"/>
        </w:rPr>
        <w:t xml:space="preserve">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Pr="00DA3357" w:rsidRDefault="00085788" w:rsidP="00085788">
      <w:pPr>
        <w:outlineLvl w:val="0"/>
        <w:rPr>
          <w:rFonts w:ascii="Times New Roman" w:hAnsi="Times New Roman" w:cs="Times New Roman"/>
          <w:b/>
          <w:sz w:val="24"/>
          <w:szCs w:val="24"/>
        </w:rPr>
      </w:pPr>
    </w:p>
    <w:p w:rsidR="00085788" w:rsidRPr="00FF1C2E" w:rsidRDefault="00085788" w:rsidP="00EE4308">
      <w:pPr>
        <w:ind w:left="1" w:firstLine="566"/>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DD6100">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963F28">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46DB" w:rsidRDefault="000846DB"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963F28" w:rsidP="00085788">
      <w:pPr>
        <w:pStyle w:val="10"/>
        <w:shd w:val="clear" w:color="auto" w:fill="FFFFFF"/>
        <w:spacing w:before="0" w:after="144"/>
        <w:ind w:firstLine="540"/>
        <w:jc w:val="both"/>
        <w:rPr>
          <w:rStyle w:val="hl"/>
          <w:rFonts w:ascii="Times New Roman" w:hAnsi="Times New Roman" w:cs="Times New Roman"/>
          <w:i/>
          <w:sz w:val="24"/>
          <w:szCs w:val="24"/>
        </w:rPr>
      </w:pPr>
      <w:r>
        <w:rPr>
          <w:rFonts w:ascii="Times New Roman" w:hAnsi="Times New Roman" w:cs="Times New Roman"/>
          <w:i/>
          <w:sz w:val="24"/>
          <w:szCs w:val="24"/>
        </w:rPr>
        <w:t>Статья 20</w:t>
      </w:r>
      <w:r w:rsidR="00085788" w:rsidRPr="00110BD5">
        <w:rPr>
          <w:rFonts w:ascii="Times New Roman" w:hAnsi="Times New Roman" w:cs="Times New Roman"/>
          <w:b w:val="0"/>
          <w:i/>
          <w:sz w:val="24"/>
          <w:szCs w:val="24"/>
        </w:rPr>
        <w:t>. </w:t>
      </w:r>
      <w:r w:rsidR="00085788"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00085788"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4514" w:rsidRPr="00E608B5" w:rsidRDefault="007C4514" w:rsidP="00085788">
      <w:pPr>
        <w:shd w:val="clear" w:color="auto" w:fill="FFFFFF"/>
        <w:ind w:firstLine="539"/>
        <w:contextualSpacing/>
        <w:rPr>
          <w:rStyle w:val="blk"/>
          <w:rFonts w:ascii="Times New Roman" w:hAnsi="Times New Roman" w:cs="Times New Roman"/>
          <w:sz w:val="24"/>
          <w:szCs w:val="24"/>
        </w:rPr>
      </w:pPr>
      <w:r>
        <w:rPr>
          <w:rStyle w:val="blk"/>
          <w:rFonts w:ascii="Times New Roman" w:hAnsi="Times New Roman" w:cs="Times New Roman"/>
          <w:sz w:val="24"/>
          <w:szCs w:val="24"/>
        </w:rPr>
        <w:t>5</w:t>
      </w:r>
      <w:r w:rsidRPr="00E608B5">
        <w:rPr>
          <w:rStyle w:val="blk"/>
          <w:rFonts w:ascii="Times New Roman" w:hAnsi="Times New Roman" w:cs="Times New Roman"/>
          <w:sz w:val="24"/>
          <w:szCs w:val="24"/>
        </w:rPr>
        <w:t xml:space="preserve">) </w:t>
      </w:r>
      <w:r w:rsidRPr="00963F28">
        <w:rPr>
          <w:rStyle w:val="blk"/>
          <w:rFonts w:ascii="Times New Roman" w:hAnsi="Times New Roman" w:cs="Times New Roman"/>
          <w:sz w:val="24"/>
          <w:szCs w:val="24"/>
        </w:rPr>
        <w:t>требования к архитектурно-градостроительному облику объектов капитального строительства.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4"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5"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6"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lastRenderedPageBreak/>
        <w:t>Статья 2</w:t>
      </w:r>
      <w:r w:rsidR="00963F28">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AF2498">
        <w:rPr>
          <w:rFonts w:ascii="Times New Roman" w:hAnsi="Times New Roman" w:cs="Times New Roman"/>
          <w:b w:val="0"/>
          <w:sz w:val="24"/>
          <w:szCs w:val="24"/>
          <w:shd w:val="clear" w:color="auto" w:fill="FFFFFF"/>
        </w:rPr>
        <w:t>.</w:t>
      </w:r>
    </w:p>
    <w:p w:rsid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AF2498" w:rsidRDefault="00085788" w:rsidP="00AF249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AF2498">
        <w:rPr>
          <w:rFonts w:ascii="Times New Roman" w:hAnsi="Times New Roman" w:cs="Times New Roman"/>
          <w:b w:val="0"/>
          <w:sz w:val="24"/>
          <w:szCs w:val="24"/>
          <w:shd w:val="clear" w:color="auto" w:fill="FFFFFF"/>
        </w:rPr>
        <w:t xml:space="preserve">6. Глава </w:t>
      </w:r>
      <w:r w:rsidR="00995D41">
        <w:rPr>
          <w:rFonts w:ascii="Times New Roman" w:hAnsi="Times New Roman" w:cs="Times New Roman"/>
          <w:b w:val="0"/>
          <w:sz w:val="24"/>
          <w:szCs w:val="24"/>
          <w:shd w:val="clear" w:color="auto" w:fill="FFFFFF"/>
        </w:rPr>
        <w:t>поселения</w:t>
      </w:r>
      <w:r w:rsidRPr="00AF2498">
        <w:rPr>
          <w:rFonts w:ascii="Times New Roman" w:hAnsi="Times New Roman" w:cs="Times New Roman"/>
          <w:b w:val="0"/>
          <w:sz w:val="24"/>
          <w:szCs w:val="24"/>
          <w:shd w:val="clear" w:color="auto" w:fill="FFFFFF"/>
        </w:rPr>
        <w:t xml:space="preserve"> в течение семи дней со дня поступления указанных в </w:t>
      </w:r>
      <w:hyperlink r:id="rId28" w:anchor="dst100633" w:history="1">
        <w:r w:rsidRPr="00AF2498">
          <w:rPr>
            <w:rStyle w:val="a9"/>
            <w:rFonts w:ascii="Times New Roman" w:hAnsi="Times New Roman" w:cs="Times New Roman"/>
            <w:b w:val="0"/>
            <w:sz w:val="24"/>
            <w:szCs w:val="24"/>
            <w:shd w:val="clear" w:color="auto" w:fill="FFFFFF"/>
          </w:rPr>
          <w:t>части 5</w:t>
        </w:r>
      </w:hyperlink>
      <w:r w:rsidRPr="00AF2498">
        <w:rPr>
          <w:rFonts w:ascii="Times New Roman" w:hAnsi="Times New Roman" w:cs="Times New Roman"/>
          <w:b w:val="0"/>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2C2A" w:rsidRDefault="000D2C2A" w:rsidP="000D2C2A">
      <w:pPr>
        <w:pStyle w:val="10"/>
        <w:shd w:val="clear" w:color="auto" w:fill="FFFFFF"/>
        <w:spacing w:before="0" w:after="144"/>
        <w:ind w:firstLine="540"/>
        <w:jc w:val="both"/>
        <w:rPr>
          <w:rFonts w:ascii="Times New Roman" w:hAnsi="Times New Roman" w:cs="Times New Roman"/>
          <w:i/>
          <w:sz w:val="24"/>
          <w:szCs w:val="24"/>
        </w:rPr>
      </w:pPr>
    </w:p>
    <w:p w:rsidR="000D2C2A" w:rsidRDefault="000D2C2A" w:rsidP="000D2C2A">
      <w:pPr>
        <w:pStyle w:val="10"/>
        <w:shd w:val="clear" w:color="auto" w:fill="FFFFFF"/>
        <w:spacing w:before="0" w:after="144"/>
        <w:ind w:firstLine="540"/>
        <w:jc w:val="both"/>
        <w:rPr>
          <w:rFonts w:ascii="Times New Roman" w:hAnsi="Times New Roman" w:cs="Times New Roman"/>
          <w:i/>
          <w:color w:val="000000"/>
          <w:sz w:val="24"/>
          <w:szCs w:val="24"/>
          <w:u w:val="single"/>
          <w:shd w:val="clear" w:color="auto" w:fill="FFFFFF"/>
        </w:rPr>
      </w:pPr>
      <w:r w:rsidRPr="00FF1C2E">
        <w:rPr>
          <w:rFonts w:ascii="Times New Roman" w:hAnsi="Times New Roman" w:cs="Times New Roman"/>
          <w:i/>
          <w:sz w:val="24"/>
          <w:szCs w:val="24"/>
        </w:rPr>
        <w:t>Статья 2</w:t>
      </w:r>
      <w:r w:rsidR="00963F28">
        <w:rPr>
          <w:rFonts w:ascii="Times New Roman" w:hAnsi="Times New Roman" w:cs="Times New Roman"/>
          <w:i/>
          <w:sz w:val="24"/>
          <w:szCs w:val="24"/>
        </w:rPr>
        <w:t>2</w:t>
      </w:r>
      <w:r w:rsidRPr="00FF1C2E">
        <w:rPr>
          <w:rFonts w:ascii="Times New Roman" w:hAnsi="Times New Roman" w:cs="Times New Roman"/>
          <w:b w:val="0"/>
          <w:i/>
          <w:sz w:val="24"/>
          <w:szCs w:val="24"/>
        </w:rPr>
        <w:t>. </w:t>
      </w:r>
      <w:r w:rsidRPr="00564E43">
        <w:rPr>
          <w:rFonts w:ascii="Times New Roman" w:hAnsi="Times New Roman" w:cs="Times New Roman"/>
          <w:i/>
          <w:color w:val="000000"/>
          <w:sz w:val="24"/>
          <w:szCs w:val="24"/>
          <w:u w:val="single"/>
          <w:shd w:val="clear" w:color="auto" w:fill="FFFFFF"/>
        </w:rPr>
        <w:t>Требования к архитектурно-градостроительному облику объекта капитального строительства</w:t>
      </w:r>
    </w:p>
    <w:p w:rsidR="000D2C2A" w:rsidRPr="009B54C5" w:rsidRDefault="000D2C2A" w:rsidP="000D2C2A">
      <w:pPr>
        <w:pStyle w:val="a6"/>
        <w:shd w:val="clear" w:color="auto" w:fill="FFFFFF"/>
        <w:spacing w:before="0" w:beforeAutospacing="0" w:after="0" w:afterAutospacing="0"/>
        <w:ind w:firstLine="426"/>
        <w:contextualSpacing/>
        <w:jc w:val="both"/>
        <w:rPr>
          <w:bCs/>
          <w:kern w:val="32"/>
          <w:shd w:val="clear" w:color="auto" w:fill="FFFFFF"/>
        </w:rPr>
      </w:pPr>
      <w:r w:rsidRPr="009B54C5">
        <w:rPr>
          <w:bCs/>
          <w:kern w:val="32"/>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29" w:anchor="dst4067" w:history="1">
        <w:r w:rsidRPr="009B54C5">
          <w:rPr>
            <w:bCs/>
            <w:kern w:val="32"/>
            <w:shd w:val="clear" w:color="auto" w:fill="FFFFFF"/>
          </w:rPr>
          <w:t>частью 5.3 статьи 30</w:t>
        </w:r>
      </w:hyperlink>
      <w:r w:rsidRPr="009B54C5">
        <w:rPr>
          <w:bCs/>
          <w:kern w:val="32"/>
          <w:shd w:val="clear" w:color="auto" w:fill="FFFFFF"/>
        </w:rPr>
        <w:t> Градостроительного Кодекса, за исключением случаев, предусмотренных </w:t>
      </w:r>
      <w:hyperlink r:id="rId30" w:anchor="dst4074" w:history="1">
        <w:r w:rsidRPr="009B54C5">
          <w:rPr>
            <w:bCs/>
            <w:kern w:val="32"/>
            <w:shd w:val="clear" w:color="auto" w:fill="FFFFFF"/>
          </w:rPr>
          <w:t>частью 2</w:t>
        </w:r>
      </w:hyperlink>
      <w:r w:rsidRPr="009B54C5">
        <w:rPr>
          <w:bCs/>
          <w:kern w:val="32"/>
          <w:shd w:val="clear" w:color="auto" w:fill="FFFFFF"/>
        </w:rPr>
        <w:t> настоящей статьи.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2) объектов, для строительства или реконструкции которых не требуется получение разрешения на строительство;</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t>3) объектов, расположенных на земельных участках, находящихся в пользовании учреждений, исполняющих наказание;</w:t>
      </w:r>
    </w:p>
    <w:p w:rsidR="000D2C2A" w:rsidRPr="009B54C5" w:rsidRDefault="000D2C2A" w:rsidP="000D2C2A">
      <w:pPr>
        <w:pStyle w:val="a6"/>
        <w:shd w:val="clear" w:color="auto" w:fill="FFFFFF"/>
        <w:spacing w:before="210" w:beforeAutospacing="0" w:after="0" w:afterAutospacing="0"/>
        <w:ind w:firstLine="540"/>
        <w:contextualSpacing/>
        <w:jc w:val="both"/>
        <w:rPr>
          <w:bCs/>
          <w:kern w:val="32"/>
          <w:shd w:val="clear" w:color="auto" w:fill="FFFFFF"/>
        </w:rPr>
      </w:pPr>
      <w:r w:rsidRPr="009B54C5">
        <w:rPr>
          <w:bCs/>
          <w:kern w:val="32"/>
          <w:shd w:val="clear" w:color="auto" w:fill="FFFFFF"/>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D2C2A" w:rsidRPr="009B54C5" w:rsidRDefault="000D2C2A" w:rsidP="000D2C2A">
      <w:pPr>
        <w:ind w:firstLine="540"/>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D2C2A" w:rsidRPr="009B54C5" w:rsidRDefault="000D2C2A" w:rsidP="000D2C2A">
      <w:pPr>
        <w:ind w:firstLine="426"/>
        <w:contextualSpacing/>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F2498" w:rsidRDefault="000D2C2A" w:rsidP="007C4514">
      <w:pPr>
        <w:pStyle w:val="ConsPlusNormal"/>
        <w:ind w:firstLine="426"/>
        <w:jc w:val="both"/>
        <w:outlineLvl w:val="2"/>
        <w:rPr>
          <w:rFonts w:ascii="Times New Roman" w:hAnsi="Times New Roman" w:cs="Times New Roman"/>
          <w:bCs/>
          <w:kern w:val="32"/>
          <w:sz w:val="24"/>
          <w:szCs w:val="24"/>
          <w:shd w:val="clear" w:color="auto" w:fill="FFFFFF"/>
        </w:rPr>
      </w:pPr>
      <w:r w:rsidRPr="009B54C5">
        <w:rPr>
          <w:rFonts w:ascii="Times New Roman" w:hAnsi="Times New Roman" w:cs="Times New Roman"/>
          <w:bCs/>
          <w:kern w:val="32"/>
          <w:sz w:val="24"/>
          <w:szCs w:val="24"/>
          <w:shd w:val="clear" w:color="auto" w:fill="FFFFFF"/>
        </w:rPr>
        <w:t>5.</w:t>
      </w:r>
      <w:r>
        <w:rPr>
          <w:rFonts w:ascii="Times New Roman" w:hAnsi="Times New Roman" w:cs="Times New Roman"/>
          <w:bCs/>
          <w:kern w:val="32"/>
          <w:sz w:val="24"/>
          <w:szCs w:val="24"/>
          <w:shd w:val="clear" w:color="auto" w:fill="FFFFFF"/>
        </w:rPr>
        <w:t xml:space="preserve"> </w:t>
      </w:r>
      <w:r w:rsidRPr="009B54C5">
        <w:rPr>
          <w:rFonts w:ascii="Times New Roman" w:hAnsi="Times New Roman" w:cs="Times New Roman"/>
          <w:bCs/>
          <w:kern w:val="32"/>
          <w:sz w:val="24"/>
          <w:szCs w:val="24"/>
          <w:shd w:val="clear" w:color="auto" w:fill="FFFFFF"/>
        </w:rPr>
        <w:t>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7C4514" w:rsidRPr="007C4514" w:rsidRDefault="007C4514" w:rsidP="007C4514">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1" w:history="1">
        <w:r w:rsidRPr="007C4514">
          <w:rPr>
            <w:rFonts w:ascii="Times New Roman" w:hAnsi="Times New Roman" w:cs="Times New Roman"/>
            <w:bCs/>
            <w:kern w:val="32"/>
            <w:sz w:val="24"/>
            <w:szCs w:val="24"/>
            <w:shd w:val="clear" w:color="auto" w:fill="FFFFFF"/>
          </w:rPr>
          <w:t>Формы</w:t>
        </w:r>
      </w:hyperlink>
      <w:r w:rsidRPr="007C4514">
        <w:rPr>
          <w:rFonts w:ascii="Times New Roman" w:hAnsi="Times New Roman" w:cs="Times New Roman"/>
          <w:bCs/>
          <w:kern w:val="32"/>
          <w:sz w:val="24"/>
          <w:szCs w:val="24"/>
          <w:shd w:val="clear" w:color="auto" w:fill="FFFFFF"/>
        </w:rPr>
        <w:t> графического и текстового описания местоположения границ территориальных зон, </w:t>
      </w:r>
      <w:hyperlink r:id="rId32" w:anchor="dst100129"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C4514" w:rsidRPr="007C4514" w:rsidRDefault="007C4514" w:rsidP="007C4514">
      <w:pPr>
        <w:ind w:firstLine="426"/>
        <w:contextualSpacing/>
        <w:rPr>
          <w:rFonts w:ascii="Times New Roman" w:hAnsi="Times New Roman" w:cs="Times New Roman"/>
          <w:bCs/>
          <w:kern w:val="32"/>
          <w:sz w:val="24"/>
          <w:szCs w:val="24"/>
          <w:shd w:val="clear" w:color="auto" w:fill="FFFFFF"/>
        </w:rPr>
      </w:pPr>
      <w:r w:rsidRPr="007C4514">
        <w:rPr>
          <w:rFonts w:ascii="Times New Roman" w:hAnsi="Times New Roman" w:cs="Times New Roman"/>
          <w:bCs/>
          <w:kern w:val="32"/>
          <w:sz w:val="24"/>
          <w:szCs w:val="24"/>
          <w:shd w:val="clear" w:color="auto" w:fill="FFFFFF"/>
        </w:rPr>
        <w:tab/>
        <w:t xml:space="preserve">7. </w:t>
      </w:r>
      <w:hyperlink r:id="rId33" w:anchor="dst100012" w:history="1">
        <w:r w:rsidRPr="007C4514">
          <w:rPr>
            <w:rFonts w:ascii="Times New Roman" w:hAnsi="Times New Roman" w:cs="Times New Roman"/>
            <w:bCs/>
            <w:kern w:val="32"/>
            <w:sz w:val="24"/>
            <w:szCs w:val="24"/>
            <w:shd w:val="clear" w:color="auto" w:fill="FFFFFF"/>
          </w:rPr>
          <w:t>Требования</w:t>
        </w:r>
      </w:hyperlink>
      <w:r w:rsidRPr="007C4514">
        <w:rPr>
          <w:rFonts w:ascii="Times New Roman" w:hAnsi="Times New Roman" w:cs="Times New Roman"/>
          <w:bCs/>
          <w:kern w:val="32"/>
          <w:sz w:val="24"/>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7C4514" w:rsidRPr="007C4514" w:rsidRDefault="007C4514" w:rsidP="007C4514">
      <w:pPr>
        <w:pStyle w:val="ConsPlusNormal"/>
        <w:ind w:firstLine="426"/>
        <w:jc w:val="both"/>
        <w:outlineLvl w:val="2"/>
        <w:rPr>
          <w:rFonts w:ascii="Times New Roman" w:hAnsi="Times New Roman" w:cs="Times New Roman"/>
          <w:bCs/>
          <w:kern w:val="32"/>
          <w:sz w:val="24"/>
          <w:szCs w:val="24"/>
          <w:shd w:val="clear" w:color="auto" w:fill="FFFFFF"/>
        </w:rPr>
      </w:pPr>
    </w:p>
    <w:p w:rsidR="000D2C2A" w:rsidRDefault="000D2C2A" w:rsidP="00AF2498">
      <w:pPr>
        <w:pStyle w:val="ConsPlusNormal"/>
        <w:ind w:firstLine="540"/>
        <w:jc w:val="both"/>
        <w:outlineLvl w:val="2"/>
        <w:rPr>
          <w:rFonts w:ascii="Times New Roman" w:hAnsi="Times New Roman" w:cs="Times New Roman"/>
          <w:b/>
          <w:sz w:val="28"/>
          <w:szCs w:val="24"/>
        </w:rPr>
      </w:pPr>
    </w:p>
    <w:p w:rsidR="00085788" w:rsidRPr="00FF1C2E" w:rsidRDefault="00085788" w:rsidP="00AF2498">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A94F66">
        <w:rPr>
          <w:rFonts w:ascii="Times New Roman" w:hAnsi="Times New Roman" w:cs="Times New Roman"/>
          <w:b/>
          <w:sz w:val="28"/>
          <w:szCs w:val="24"/>
        </w:rPr>
        <w:t>9</w:t>
      </w:r>
      <w:r w:rsidRPr="00FF1C2E">
        <w:rPr>
          <w:rFonts w:ascii="Times New Roman" w:hAnsi="Times New Roman" w:cs="Times New Roman"/>
          <w:b/>
          <w:sz w:val="28"/>
          <w:szCs w:val="24"/>
        </w:rPr>
        <w:t xml:space="preserve">. Градостроительные регламенты территориальных зон </w:t>
      </w:r>
      <w:proofErr w:type="spellStart"/>
      <w:r w:rsidR="00576E46">
        <w:rPr>
          <w:rFonts w:ascii="Times New Roman" w:hAnsi="Times New Roman" w:cs="Times New Roman"/>
          <w:b/>
          <w:sz w:val="28"/>
          <w:szCs w:val="24"/>
        </w:rPr>
        <w:t>Чаинского</w:t>
      </w:r>
      <w:proofErr w:type="spellEnd"/>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963F28">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proofErr w:type="spellStart"/>
      <w:r w:rsidR="00576E46">
        <w:rPr>
          <w:rFonts w:ascii="Times New Roman" w:hAnsi="Times New Roman" w:cs="Times New Roman"/>
          <w:b/>
          <w:i/>
          <w:sz w:val="24"/>
          <w:szCs w:val="24"/>
          <w:u w:val="single"/>
        </w:rPr>
        <w:t>Чаинского</w:t>
      </w:r>
      <w:proofErr w:type="spellEnd"/>
      <w:r w:rsidR="00C763FE">
        <w:rPr>
          <w:rFonts w:ascii="Times New Roman" w:hAnsi="Times New Roman" w:cs="Times New Roman"/>
          <w:b/>
          <w:i/>
          <w:sz w:val="24"/>
          <w:szCs w:val="24"/>
          <w:u w:val="single"/>
        </w:rPr>
        <w:t xml:space="preserve"> сельского поселения</w:t>
      </w:r>
    </w:p>
    <w:p w:rsidR="00AF2498" w:rsidRDefault="00AF2498" w:rsidP="00EB6D04">
      <w:pPr>
        <w:pStyle w:val="ConsPlusNormal"/>
        <w:ind w:firstLine="540"/>
        <w:jc w:val="both"/>
        <w:outlineLvl w:val="3"/>
        <w:rPr>
          <w:rFonts w:ascii="Times New Roman" w:hAnsi="Times New Roman" w:cs="Times New Roman"/>
          <w:color w:val="000000"/>
          <w:sz w:val="24"/>
          <w:szCs w:val="24"/>
        </w:rPr>
      </w:pPr>
    </w:p>
    <w:p w:rsidR="00C35F47" w:rsidRDefault="00085788" w:rsidP="00C35F47">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proofErr w:type="spellStart"/>
      <w:r w:rsidR="00576E46">
        <w:rPr>
          <w:rFonts w:ascii="Times New Roman" w:hAnsi="Times New Roman" w:cs="Times New Roman"/>
          <w:color w:val="000000"/>
          <w:sz w:val="24"/>
          <w:szCs w:val="24"/>
        </w:rPr>
        <w:t>Чаинского</w:t>
      </w:r>
      <w:proofErr w:type="spellEnd"/>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C35F47" w:rsidRDefault="00085788" w:rsidP="00C35F47">
      <w:pPr>
        <w:pStyle w:val="ConsPlusNormal"/>
        <w:ind w:firstLine="540"/>
        <w:jc w:val="both"/>
        <w:outlineLvl w:val="3"/>
        <w:rPr>
          <w:rFonts w:ascii="Times New Roman" w:hAnsi="Times New Roman" w:cs="Times New Roman"/>
          <w:b/>
          <w:sz w:val="24"/>
          <w:u w:val="single"/>
        </w:rPr>
      </w:pPr>
      <w:r w:rsidRPr="00C35F47">
        <w:rPr>
          <w:rFonts w:ascii="Times New Roman" w:hAnsi="Times New Roman" w:cs="Times New Roman"/>
          <w:b/>
          <w:sz w:val="24"/>
          <w:u w:val="single"/>
        </w:rPr>
        <w:t>1.</w:t>
      </w:r>
      <w:r w:rsidR="00462AA9" w:rsidRPr="00C35F47">
        <w:rPr>
          <w:rFonts w:ascii="Times New Roman" w:hAnsi="Times New Roman" w:cs="Times New Roman"/>
          <w:b/>
          <w:sz w:val="24"/>
          <w:u w:val="single"/>
        </w:rPr>
        <w:t xml:space="preserve"> </w:t>
      </w:r>
      <w:r w:rsidRPr="00C35F47">
        <w:rPr>
          <w:rFonts w:ascii="Times New Roman" w:hAnsi="Times New Roman" w:cs="Times New Roman"/>
          <w:b/>
          <w:sz w:val="24"/>
          <w:u w:val="single"/>
        </w:rPr>
        <w:t>Жилые зоны</w:t>
      </w:r>
      <w:r w:rsidR="002C3193" w:rsidRPr="00C35F47">
        <w:rPr>
          <w:rFonts w:ascii="Times New Roman" w:hAnsi="Times New Roman" w:cs="Times New Roman"/>
          <w:b/>
          <w:sz w:val="24"/>
          <w:u w:val="single"/>
        </w:rPr>
        <w:t>:</w:t>
      </w:r>
      <w:r w:rsidRPr="00C35F47">
        <w:rPr>
          <w:rFonts w:ascii="Times New Roman" w:hAnsi="Times New Roman" w:cs="Times New Roman"/>
          <w:b/>
          <w:sz w:val="24"/>
          <w:u w:val="single"/>
        </w:rPr>
        <w:t xml:space="preserve"> </w:t>
      </w:r>
    </w:p>
    <w:p w:rsidR="00C35F47" w:rsidRDefault="00085788" w:rsidP="00C35F47">
      <w:pPr>
        <w:pStyle w:val="a6"/>
        <w:spacing w:before="0" w:beforeAutospacing="0" w:after="0" w:afterAutospacing="0"/>
        <w:ind w:firstLine="709"/>
        <w:contextualSpacing/>
        <w:jc w:val="both"/>
      </w:pPr>
      <w:r>
        <w:t>*</w:t>
      </w:r>
      <w:r w:rsidRPr="001E5312">
        <w:t xml:space="preserve"> </w:t>
      </w:r>
      <w:r w:rsidRPr="00FF1C2E">
        <w:t xml:space="preserve">Зона </w:t>
      </w:r>
      <w:r>
        <w:t>жилой застройки</w:t>
      </w:r>
      <w:r w:rsidRPr="00FF1C2E">
        <w:t xml:space="preserve"> (Ж</w:t>
      </w:r>
      <w:r w:rsidR="00D37E06" w:rsidRPr="00FF1C2E">
        <w:t>1</w:t>
      </w:r>
      <w:r w:rsidR="00D37E06">
        <w:t>, Ж2, Ж</w:t>
      </w:r>
      <w:r w:rsidR="00D73D0F">
        <w:t>3</w:t>
      </w:r>
      <w:r w:rsidR="00485E7D">
        <w:t>, Ж4, Ж5, Ж6</w:t>
      </w:r>
      <w:r w:rsidRPr="00FF1C2E">
        <w:t>)</w:t>
      </w:r>
      <w:r w:rsidR="00462AA9">
        <w:t>;</w:t>
      </w:r>
    </w:p>
    <w:p w:rsidR="00085788" w:rsidRPr="00462AA9" w:rsidRDefault="00085788" w:rsidP="00C35F47">
      <w:pPr>
        <w:pStyle w:val="a6"/>
        <w:spacing w:before="0" w:beforeAutospacing="0" w:after="0" w:afterAutospacing="0"/>
        <w:ind w:firstLine="567"/>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rsidR="00085788" w:rsidRDefault="00085788" w:rsidP="00485E7D">
      <w:pPr>
        <w:pStyle w:val="a6"/>
        <w:spacing w:before="0" w:beforeAutospacing="0" w:after="0" w:afterAutospacing="0"/>
        <w:ind w:left="720"/>
        <w:contextualSpacing/>
        <w:jc w:val="both"/>
        <w:rPr>
          <w:bCs/>
          <w:iCs/>
        </w:rPr>
      </w:pPr>
      <w:r>
        <w:t>*</w:t>
      </w:r>
      <w:r w:rsidRPr="005C2782">
        <w:t xml:space="preserve"> </w:t>
      </w:r>
      <w:r w:rsidR="00485E7D">
        <w:rPr>
          <w:bCs/>
          <w:iCs/>
        </w:rPr>
        <w:t>Общественно-деловая зона (ОД1, ОД</w:t>
      </w:r>
      <w:r w:rsidR="00976D31">
        <w:rPr>
          <w:bCs/>
          <w:iCs/>
        </w:rPr>
        <w:t>2</w:t>
      </w:r>
      <w:r w:rsidR="00485E7D">
        <w:rPr>
          <w:bCs/>
          <w:iCs/>
        </w:rPr>
        <w:t>)</w:t>
      </w:r>
      <w:r w:rsidR="00462AA9">
        <w:rPr>
          <w:bCs/>
          <w:iCs/>
        </w:rPr>
        <w:t>;</w:t>
      </w:r>
    </w:p>
    <w:p w:rsidR="00085788" w:rsidRPr="00462AA9" w:rsidRDefault="00015145" w:rsidP="00C35F47">
      <w:pPr>
        <w:pStyle w:val="a6"/>
        <w:spacing w:before="0" w:beforeAutospacing="0" w:after="0" w:afterAutospacing="0"/>
        <w:ind w:firstLine="567"/>
        <w:contextualSpacing/>
        <w:jc w:val="both"/>
        <w:rPr>
          <w:b/>
          <w:iCs/>
          <w:u w:val="single"/>
        </w:rPr>
      </w:pPr>
      <w:r>
        <w:rPr>
          <w:b/>
          <w:iCs/>
          <w:u w:val="single"/>
        </w:rPr>
        <w:lastRenderedPageBreak/>
        <w:t>3</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1A755D" w:rsidRDefault="00085788" w:rsidP="001A755D">
      <w:pPr>
        <w:pStyle w:val="a6"/>
        <w:spacing w:before="0" w:beforeAutospacing="0" w:after="0" w:afterAutospacing="0"/>
        <w:ind w:firstLine="709"/>
        <w:contextualSpacing/>
        <w:jc w:val="both"/>
      </w:pPr>
      <w:r>
        <w:t>*</w:t>
      </w:r>
      <w:r w:rsidR="00485E7D">
        <w:t xml:space="preserve"> </w:t>
      </w:r>
      <w:r>
        <w:t xml:space="preserve">Зона </w:t>
      </w:r>
      <w:r w:rsidR="00976D31">
        <w:t>транспортной инфраструктуры</w:t>
      </w:r>
      <w:r w:rsidR="000577DD">
        <w:t xml:space="preserve"> (</w:t>
      </w:r>
      <w:r w:rsidR="00485E7D">
        <w:t>Т1, Т2, Т3, Т</w:t>
      </w:r>
      <w:r w:rsidR="00976D31">
        <w:t>4</w:t>
      </w:r>
      <w:r>
        <w:t>)</w:t>
      </w:r>
      <w:r w:rsidR="00462AA9">
        <w:t>;</w:t>
      </w:r>
    </w:p>
    <w:p w:rsidR="00085788" w:rsidRPr="00462AA9" w:rsidRDefault="00015145" w:rsidP="00C35F47">
      <w:pPr>
        <w:pStyle w:val="a6"/>
        <w:spacing w:before="0" w:beforeAutospacing="0" w:after="0" w:afterAutospacing="0"/>
        <w:ind w:firstLine="567"/>
        <w:contextualSpacing/>
        <w:jc w:val="both"/>
        <w:rPr>
          <w:b/>
          <w:u w:val="single"/>
        </w:rPr>
      </w:pPr>
      <w:r>
        <w:rPr>
          <w:b/>
          <w:u w:val="single"/>
        </w:rPr>
        <w:t>4</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1A755D" w:rsidRDefault="00085788" w:rsidP="001A755D">
      <w:pPr>
        <w:pStyle w:val="a6"/>
        <w:spacing w:before="0" w:beforeAutospacing="0" w:after="0" w:afterAutospacing="0"/>
        <w:ind w:left="993" w:hanging="284"/>
        <w:contextualSpacing/>
        <w:jc w:val="both"/>
      </w:pPr>
      <w:r>
        <w:t>*</w:t>
      </w:r>
      <w:r w:rsidR="00672A70">
        <w:t xml:space="preserve"> </w:t>
      </w:r>
      <w:r w:rsidRPr="00485E7D">
        <w:t xml:space="preserve">Зона рекреационного назначения </w:t>
      </w:r>
      <w:r w:rsidR="000577DD">
        <w:t>(Р1,</w:t>
      </w:r>
      <w:r w:rsidR="00485E7D">
        <w:t xml:space="preserve"> </w:t>
      </w:r>
      <w:r w:rsidR="000577DD">
        <w:t>Р2,</w:t>
      </w:r>
      <w:r w:rsidR="00485E7D">
        <w:t xml:space="preserve"> </w:t>
      </w:r>
      <w:r w:rsidR="000577DD">
        <w:t>Р3</w:t>
      </w:r>
      <w:r w:rsidRPr="00743F70">
        <w:t>)</w:t>
      </w:r>
      <w:r w:rsidR="00462AA9">
        <w:t>;</w:t>
      </w:r>
    </w:p>
    <w:p w:rsidR="00085788" w:rsidRPr="00462AA9" w:rsidRDefault="00015145" w:rsidP="004452FB">
      <w:pPr>
        <w:pStyle w:val="a7"/>
        <w:spacing w:after="0"/>
        <w:ind w:firstLine="567"/>
        <w:contextualSpacing/>
        <w:rPr>
          <w:b/>
          <w:sz w:val="24"/>
          <w:szCs w:val="24"/>
          <w:u w:val="single"/>
        </w:rPr>
      </w:pPr>
      <w:r>
        <w:rPr>
          <w:b/>
          <w:sz w:val="24"/>
          <w:szCs w:val="24"/>
          <w:u w:val="single"/>
        </w:rPr>
        <w:t>5</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w:t>
      </w:r>
      <w:r w:rsidR="00976D31">
        <w:rPr>
          <w:rFonts w:ascii="Times New Roman" w:hAnsi="Times New Roman" w:cs="Times New Roman"/>
          <w:sz w:val="24"/>
          <w:szCs w:val="24"/>
        </w:rPr>
        <w:t>кладбищ</w:t>
      </w:r>
      <w:r w:rsidRPr="001C13A1">
        <w:rPr>
          <w:rFonts w:ascii="Times New Roman" w:hAnsi="Times New Roman" w:cs="Times New Roman"/>
          <w:sz w:val="24"/>
          <w:szCs w:val="24"/>
        </w:rPr>
        <w:t xml:space="preserve"> </w:t>
      </w:r>
      <w:r>
        <w:rPr>
          <w:rFonts w:ascii="Times New Roman" w:hAnsi="Times New Roman" w:cs="Times New Roman"/>
          <w:sz w:val="24"/>
          <w:szCs w:val="24"/>
        </w:rPr>
        <w:t>(С</w:t>
      </w:r>
      <w:r w:rsidR="00672A70">
        <w:rPr>
          <w:rFonts w:ascii="Times New Roman" w:hAnsi="Times New Roman" w:cs="Times New Roman"/>
          <w:sz w:val="24"/>
          <w:szCs w:val="24"/>
        </w:rPr>
        <w:t>П</w:t>
      </w:r>
      <w:r w:rsidR="00976D31">
        <w:rPr>
          <w:rFonts w:ascii="Times New Roman" w:hAnsi="Times New Roman" w:cs="Times New Roman"/>
          <w:sz w:val="24"/>
          <w:szCs w:val="24"/>
        </w:rPr>
        <w:t>3</w:t>
      </w:r>
      <w:r w:rsidR="00B83A81">
        <w:rPr>
          <w:rFonts w:ascii="Times New Roman" w:hAnsi="Times New Roman" w:cs="Times New Roman"/>
          <w:sz w:val="24"/>
          <w:szCs w:val="24"/>
        </w:rPr>
        <w:t xml:space="preserve">, </w:t>
      </w:r>
      <w:proofErr w:type="spellStart"/>
      <w:r w:rsidR="00B83A81">
        <w:rPr>
          <w:rFonts w:ascii="Times New Roman" w:hAnsi="Times New Roman" w:cs="Times New Roman"/>
          <w:sz w:val="24"/>
          <w:szCs w:val="24"/>
        </w:rPr>
        <w:t>СП</w:t>
      </w:r>
      <w:r w:rsidR="00976D31">
        <w:rPr>
          <w:rFonts w:ascii="Times New Roman" w:hAnsi="Times New Roman" w:cs="Times New Roman"/>
          <w:sz w:val="24"/>
          <w:szCs w:val="24"/>
        </w:rPr>
        <w:t>в</w:t>
      </w:r>
      <w:proofErr w:type="spellEnd"/>
      <w:r w:rsidR="00672A70">
        <w:rPr>
          <w:rFonts w:ascii="Times New Roman" w:hAnsi="Times New Roman" w:cs="Times New Roman"/>
          <w:sz w:val="24"/>
          <w:szCs w:val="24"/>
        </w:rPr>
        <w:t>)</w:t>
      </w:r>
      <w:r w:rsidR="00462AA9">
        <w:rPr>
          <w:rFonts w:ascii="Times New Roman" w:hAnsi="Times New Roman" w:cs="Times New Roman"/>
          <w:sz w:val="24"/>
          <w:szCs w:val="24"/>
        </w:rPr>
        <w:t>;</w:t>
      </w:r>
    </w:p>
    <w:p w:rsidR="007603B5" w:rsidRDefault="007603B5" w:rsidP="001A755D">
      <w:pPr>
        <w:ind w:firstLine="709"/>
        <w:contextualSpacing/>
        <w:rPr>
          <w:rFonts w:ascii="Times New Roman" w:hAnsi="Times New Roman"/>
          <w:sz w:val="24"/>
          <w:szCs w:val="24"/>
        </w:rPr>
      </w:pPr>
    </w:p>
    <w:p w:rsidR="00085788" w:rsidRDefault="00085788" w:rsidP="001A755D">
      <w:pPr>
        <w:ind w:firstLine="709"/>
        <w:contextualSpacing/>
        <w:rPr>
          <w:rFonts w:ascii="Times New Roman" w:hAnsi="Times New Roman"/>
          <w:sz w:val="24"/>
          <w:szCs w:val="24"/>
        </w:rPr>
      </w:pPr>
      <w:r>
        <w:rPr>
          <w:rFonts w:ascii="Times New Roman" w:hAnsi="Times New Roman"/>
          <w:sz w:val="24"/>
          <w:szCs w:val="24"/>
        </w:rPr>
        <w:t>Кодово</w:t>
      </w:r>
      <w:r w:rsidR="00914E85">
        <w:rPr>
          <w:rFonts w:ascii="Times New Roman" w:hAnsi="Times New Roman"/>
          <w:sz w:val="24"/>
          <w:szCs w:val="24"/>
        </w:rPr>
        <w:t>му</w:t>
      </w:r>
      <w:r>
        <w:rPr>
          <w:rFonts w:ascii="Times New Roman" w:hAnsi="Times New Roman"/>
          <w:sz w:val="24"/>
          <w:szCs w:val="24"/>
        </w:rPr>
        <w:t xml:space="preserve"> обозначени</w:t>
      </w:r>
      <w:r w:rsidR="00914E85">
        <w:rPr>
          <w:rFonts w:ascii="Times New Roman" w:hAnsi="Times New Roman"/>
          <w:sz w:val="24"/>
          <w:szCs w:val="24"/>
        </w:rPr>
        <w:t xml:space="preserve">ю </w:t>
      </w:r>
      <w:r>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976D31">
        <w:rPr>
          <w:rFonts w:ascii="Times New Roman" w:hAnsi="Times New Roman"/>
          <w:sz w:val="24"/>
          <w:szCs w:val="24"/>
        </w:rPr>
        <w:t>Чаинск</w:t>
      </w:r>
      <w:proofErr w:type="spellEnd"/>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 xml:space="preserve">Ж1, </w:t>
      </w:r>
      <w:r w:rsidR="00976D31">
        <w:rPr>
          <w:rFonts w:ascii="Times New Roman" w:hAnsi="Times New Roman"/>
          <w:b/>
          <w:sz w:val="24"/>
          <w:szCs w:val="24"/>
        </w:rPr>
        <w:t>ОД1, Р1, Т1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976D31">
        <w:rPr>
          <w:rFonts w:ascii="Times New Roman" w:hAnsi="Times New Roman"/>
          <w:sz w:val="24"/>
          <w:szCs w:val="24"/>
        </w:rPr>
        <w:t>с</w:t>
      </w:r>
      <w:r>
        <w:rPr>
          <w:rFonts w:ascii="Times New Roman" w:hAnsi="Times New Roman"/>
          <w:sz w:val="24"/>
          <w:szCs w:val="24"/>
        </w:rPr>
        <w:t xml:space="preserve">. </w:t>
      </w:r>
      <w:r w:rsidR="00976D31">
        <w:rPr>
          <w:rFonts w:ascii="Times New Roman" w:hAnsi="Times New Roman"/>
          <w:sz w:val="24"/>
          <w:szCs w:val="24"/>
        </w:rPr>
        <w:t>Гришкино</w:t>
      </w:r>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 xml:space="preserve">Ж2, </w:t>
      </w:r>
      <w:r w:rsidR="00976D31">
        <w:rPr>
          <w:rFonts w:ascii="Times New Roman" w:hAnsi="Times New Roman"/>
          <w:b/>
          <w:sz w:val="24"/>
          <w:szCs w:val="24"/>
        </w:rPr>
        <w:t xml:space="preserve">ОД2, </w:t>
      </w:r>
      <w:r w:rsidR="001C13A1">
        <w:rPr>
          <w:rFonts w:ascii="Times New Roman" w:hAnsi="Times New Roman"/>
          <w:b/>
          <w:sz w:val="24"/>
          <w:szCs w:val="24"/>
        </w:rPr>
        <w:t>Р2, Т2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976D31">
        <w:rPr>
          <w:rFonts w:ascii="Times New Roman" w:hAnsi="Times New Roman"/>
          <w:sz w:val="24"/>
          <w:szCs w:val="24"/>
        </w:rPr>
        <w:t>Тоинка</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Т3, </w:t>
      </w:r>
      <w:r w:rsidR="00976D31">
        <w:rPr>
          <w:rFonts w:ascii="Times New Roman" w:hAnsi="Times New Roman"/>
          <w:b/>
          <w:sz w:val="24"/>
          <w:szCs w:val="24"/>
        </w:rPr>
        <w:t>Р3, СП3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976D31">
        <w:rPr>
          <w:rFonts w:ascii="Times New Roman" w:hAnsi="Times New Roman"/>
          <w:sz w:val="24"/>
          <w:szCs w:val="24"/>
        </w:rPr>
        <w:t>с</w:t>
      </w:r>
      <w:r>
        <w:rPr>
          <w:rFonts w:ascii="Times New Roman" w:hAnsi="Times New Roman"/>
          <w:sz w:val="24"/>
          <w:szCs w:val="24"/>
        </w:rPr>
        <w:t xml:space="preserve">. </w:t>
      </w:r>
      <w:r w:rsidR="00976D31">
        <w:rPr>
          <w:rFonts w:ascii="Times New Roman" w:hAnsi="Times New Roman"/>
          <w:sz w:val="24"/>
          <w:szCs w:val="24"/>
        </w:rPr>
        <w:t>Андреевка</w:t>
      </w:r>
      <w:r>
        <w:rPr>
          <w:rFonts w:ascii="Times New Roman" w:hAnsi="Times New Roman"/>
          <w:sz w:val="24"/>
          <w:szCs w:val="24"/>
        </w:rPr>
        <w:t xml:space="preserve">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Т</w:t>
      </w:r>
      <w:r w:rsidR="00976D31">
        <w:rPr>
          <w:rFonts w:ascii="Times New Roman" w:hAnsi="Times New Roman"/>
          <w:b/>
          <w:sz w:val="24"/>
          <w:szCs w:val="24"/>
        </w:rPr>
        <w:t>4</w:t>
      </w:r>
      <w:r>
        <w:rPr>
          <w:rFonts w:ascii="Times New Roman" w:hAnsi="Times New Roman"/>
          <w:b/>
          <w:sz w:val="24"/>
          <w:szCs w:val="24"/>
        </w:rPr>
        <w:t>;</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w:t>
      </w:r>
      <w:r w:rsidR="00976D31">
        <w:rPr>
          <w:rFonts w:ascii="Times New Roman" w:hAnsi="Times New Roman"/>
          <w:sz w:val="24"/>
          <w:szCs w:val="24"/>
        </w:rPr>
        <w:t xml:space="preserve">д. </w:t>
      </w:r>
      <w:proofErr w:type="spellStart"/>
      <w:r w:rsidR="00976D31">
        <w:rPr>
          <w:rFonts w:ascii="Times New Roman" w:hAnsi="Times New Roman"/>
          <w:sz w:val="24"/>
          <w:szCs w:val="24"/>
        </w:rPr>
        <w:t>Карамзинка</w:t>
      </w:r>
      <w:proofErr w:type="spellEnd"/>
      <w:r>
        <w:rPr>
          <w:rFonts w:ascii="Times New Roman" w:hAnsi="Times New Roman"/>
          <w:sz w:val="24"/>
          <w:szCs w:val="24"/>
        </w:rPr>
        <w:t xml:space="preserve"> (индекс </w:t>
      </w:r>
      <w:r>
        <w:rPr>
          <w:rFonts w:ascii="Times New Roman" w:hAnsi="Times New Roman"/>
          <w:b/>
          <w:sz w:val="24"/>
          <w:szCs w:val="24"/>
        </w:rPr>
        <w:t>5</w:t>
      </w:r>
      <w:r>
        <w:rPr>
          <w:rFonts w:ascii="Times New Roman" w:hAnsi="Times New Roman"/>
          <w:sz w:val="24"/>
          <w:szCs w:val="24"/>
        </w:rPr>
        <w:t>) –</w:t>
      </w:r>
      <w:r w:rsidR="00976D31">
        <w:rPr>
          <w:rFonts w:ascii="Times New Roman" w:hAnsi="Times New Roman"/>
          <w:b/>
          <w:sz w:val="24"/>
          <w:szCs w:val="24"/>
        </w:rPr>
        <w:t xml:space="preserve"> Ж5</w:t>
      </w:r>
      <w:r>
        <w:rPr>
          <w:rFonts w:ascii="Times New Roman" w:hAnsi="Times New Roman"/>
          <w:b/>
          <w:sz w:val="24"/>
          <w:szCs w:val="24"/>
        </w:rPr>
        <w:t>;</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w:t>
      </w:r>
      <w:proofErr w:type="spellStart"/>
      <w:r w:rsidR="00976D31">
        <w:rPr>
          <w:rFonts w:ascii="Times New Roman" w:hAnsi="Times New Roman"/>
          <w:sz w:val="24"/>
          <w:szCs w:val="24"/>
        </w:rPr>
        <w:t>Светлянка</w:t>
      </w:r>
      <w:proofErr w:type="spellEnd"/>
      <w:r>
        <w:rPr>
          <w:rFonts w:ascii="Times New Roman" w:hAnsi="Times New Roman"/>
          <w:sz w:val="24"/>
          <w:szCs w:val="24"/>
        </w:rPr>
        <w:t xml:space="preserve"> (индекс </w:t>
      </w:r>
      <w:r w:rsidRPr="001C13A1">
        <w:rPr>
          <w:rFonts w:ascii="Times New Roman" w:hAnsi="Times New Roman"/>
          <w:b/>
          <w:sz w:val="24"/>
          <w:szCs w:val="24"/>
        </w:rPr>
        <w:t>6</w:t>
      </w:r>
      <w:r>
        <w:rPr>
          <w:rFonts w:ascii="Times New Roman" w:hAnsi="Times New Roman"/>
          <w:sz w:val="24"/>
          <w:szCs w:val="24"/>
        </w:rPr>
        <w:t>) –</w:t>
      </w:r>
      <w:r w:rsidR="00976D31">
        <w:rPr>
          <w:rFonts w:ascii="Times New Roman" w:hAnsi="Times New Roman"/>
          <w:b/>
          <w:sz w:val="24"/>
          <w:szCs w:val="24"/>
        </w:rPr>
        <w:t xml:space="preserve"> Ж6.</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индекс «в», а именно:</w:t>
      </w: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w:t>
      </w:r>
      <w:r w:rsidR="00F0154F">
        <w:rPr>
          <w:rFonts w:ascii="Times New Roman" w:hAnsi="Times New Roman" w:cs="Times New Roman"/>
          <w:sz w:val="24"/>
          <w:szCs w:val="24"/>
        </w:rPr>
        <w:t>кладбищ</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00F0154F">
        <w:rPr>
          <w:rFonts w:ascii="Times New Roman" w:hAnsi="Times New Roman" w:cs="Times New Roman"/>
          <w:sz w:val="24"/>
          <w:szCs w:val="24"/>
        </w:rPr>
        <w:t>С</w:t>
      </w:r>
      <w:r w:rsidRPr="00B7386E">
        <w:rPr>
          <w:rFonts w:ascii="Times New Roman" w:hAnsi="Times New Roman" w:cs="Times New Roman"/>
          <w:b/>
          <w:sz w:val="24"/>
          <w:szCs w:val="24"/>
        </w:rPr>
        <w:t>Пв</w:t>
      </w:r>
      <w:proofErr w:type="spellEnd"/>
      <w:r w:rsidR="00F0154F">
        <w:rPr>
          <w:rFonts w:ascii="Times New Roman" w:hAnsi="Times New Roman" w:cs="Times New Roman"/>
          <w:sz w:val="24"/>
          <w:szCs w:val="24"/>
        </w:rPr>
        <w:t>.</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963F28">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proofErr w:type="spellStart"/>
      <w:r w:rsidR="00576E46">
        <w:rPr>
          <w:rFonts w:ascii="Times New Roman" w:hAnsi="Times New Roman" w:cs="Times New Roman"/>
          <w:color w:val="000000"/>
          <w:sz w:val="24"/>
          <w:szCs w:val="24"/>
        </w:rPr>
        <w:t>Чаинского</w:t>
      </w:r>
      <w:proofErr w:type="spellEnd"/>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4"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F0154F" w:rsidRDefault="00F0154F" w:rsidP="00085788">
      <w:pPr>
        <w:pStyle w:val="a6"/>
        <w:spacing w:before="0" w:beforeAutospacing="0" w:after="0" w:afterAutospacing="0"/>
        <w:ind w:firstLine="709"/>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lastRenderedPageBreak/>
        <w:t>Статья 2</w:t>
      </w:r>
      <w:r w:rsidR="00963F28">
        <w:rPr>
          <w:b/>
          <w:i/>
        </w:rPr>
        <w:t>5</w:t>
      </w:r>
      <w:r w:rsidRPr="00FF1C2E">
        <w:rPr>
          <w:b/>
          <w:i/>
        </w:rPr>
        <w:t xml:space="preserve">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F0154F">
        <w:rPr>
          <w:b/>
          <w:i/>
          <w:u w:val="single"/>
        </w:rPr>
        <w:t>Ж5, Ж6</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9611" w:type="dxa"/>
        <w:tblInd w:w="-5" w:type="dxa"/>
        <w:tblLook w:val="0000" w:firstRow="0" w:lastRow="0" w:firstColumn="0" w:lastColumn="0" w:noHBand="0" w:noVBand="0"/>
      </w:tblPr>
      <w:tblGrid>
        <w:gridCol w:w="3828"/>
        <w:gridCol w:w="5783"/>
      </w:tblGrid>
      <w:tr w:rsidR="00DF46B9"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xml:space="preserve">, если их размещение необходимо для </w:t>
            </w:r>
            <w:r w:rsidRPr="007B29DD">
              <w:rPr>
                <w:rFonts w:ascii="Times New Roman" w:eastAsia="Calibri" w:hAnsi="Times New Roman" w:cs="Times New Roman"/>
                <w:bCs/>
                <w:iCs/>
                <w:sz w:val="24"/>
                <w:szCs w:val="24"/>
                <w:lang w:eastAsia="en-US"/>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194E16">
        <w:trPr>
          <w:trHeight w:val="630"/>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194E16">
        <w:trPr>
          <w:trHeight w:val="840"/>
        </w:trPr>
        <w:tc>
          <w:tcPr>
            <w:tcW w:w="3828"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194E16">
        <w:trPr>
          <w:trHeight w:val="1420"/>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194E16">
        <w:trPr>
          <w:trHeight w:val="876"/>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7502C" w:rsidRPr="00DF46B9" w:rsidTr="00194E16">
        <w:trPr>
          <w:trHeight w:val="876"/>
        </w:trPr>
        <w:tc>
          <w:tcPr>
            <w:tcW w:w="3828" w:type="dxa"/>
            <w:tcBorders>
              <w:top w:val="single" w:sz="4" w:space="0" w:color="auto"/>
              <w:left w:val="single" w:sz="4" w:space="0" w:color="auto"/>
              <w:bottom w:val="single" w:sz="4" w:space="0" w:color="auto"/>
              <w:right w:val="single" w:sz="4" w:space="0" w:color="auto"/>
            </w:tcBorders>
            <w:noWrap/>
          </w:tcPr>
          <w:p w:rsidR="0007502C" w:rsidRPr="00453540" w:rsidRDefault="0007502C" w:rsidP="0007502C">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783" w:type="dxa"/>
            <w:tcBorders>
              <w:top w:val="single" w:sz="4" w:space="0" w:color="auto"/>
              <w:left w:val="nil"/>
              <w:bottom w:val="single" w:sz="4" w:space="0" w:color="auto"/>
              <w:right w:val="single" w:sz="4" w:space="0" w:color="auto"/>
            </w:tcBorders>
            <w:noWrap/>
          </w:tcPr>
          <w:p w:rsidR="0007502C" w:rsidRPr="00453540" w:rsidRDefault="0007502C" w:rsidP="0007502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715312" w:rsidRPr="00DF46B9" w:rsidTr="00194E16">
        <w:trPr>
          <w:trHeight w:val="1388"/>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F0154F"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F0154F" w:rsidRPr="00DF46B9" w:rsidRDefault="00F0154F" w:rsidP="00F0154F">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F0154F" w:rsidRPr="00DF46B9" w:rsidRDefault="00F0154F" w:rsidP="00F0154F">
            <w:pPr>
              <w:rPr>
                <w:rFonts w:ascii="Times New Roman" w:eastAsia="Calibri" w:hAnsi="Times New Roman" w:cs="Times New Roman"/>
                <w:b/>
                <w:i/>
                <w:sz w:val="24"/>
                <w:szCs w:val="24"/>
                <w:lang w:eastAsia="en-US"/>
              </w:rPr>
            </w:pPr>
          </w:p>
        </w:tc>
        <w:tc>
          <w:tcPr>
            <w:tcW w:w="5783" w:type="dxa"/>
            <w:tcBorders>
              <w:top w:val="nil"/>
              <w:left w:val="nil"/>
              <w:bottom w:val="single" w:sz="4" w:space="0" w:color="auto"/>
              <w:right w:val="single" w:sz="4" w:space="0" w:color="auto"/>
            </w:tcBorders>
            <w:noWrap/>
          </w:tcPr>
          <w:p w:rsidR="00F0154F" w:rsidRPr="00DF46B9" w:rsidRDefault="00F0154F" w:rsidP="00F0154F">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F0154F" w:rsidRPr="00DF46B9" w:rsidTr="00194E16">
        <w:trPr>
          <w:trHeight w:val="274"/>
        </w:trPr>
        <w:tc>
          <w:tcPr>
            <w:tcW w:w="3828" w:type="dxa"/>
            <w:tcBorders>
              <w:top w:val="nil"/>
              <w:left w:val="single" w:sz="4" w:space="0" w:color="auto"/>
              <w:bottom w:val="single" w:sz="4" w:space="0" w:color="auto"/>
              <w:right w:val="single" w:sz="4" w:space="0" w:color="auto"/>
            </w:tcBorders>
            <w:noWrap/>
          </w:tcPr>
          <w:p w:rsidR="00F0154F" w:rsidRPr="00DF46B9" w:rsidRDefault="00F0154F" w:rsidP="00F0154F">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54F" w:rsidRPr="00DF46B9" w:rsidRDefault="00F0154F" w:rsidP="00F0154F">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54F" w:rsidRPr="00DF46B9" w:rsidRDefault="00F0154F" w:rsidP="00F0154F">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07502C"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7502C" w:rsidRPr="00F8408D" w:rsidRDefault="0007502C" w:rsidP="0007502C">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07502C" w:rsidRPr="00F8408D" w:rsidRDefault="0007502C" w:rsidP="0007502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07502C" w:rsidRPr="002F0657" w:rsidRDefault="0007502C" w:rsidP="0007502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B29DD">
              <w:rPr>
                <w:rFonts w:ascii="Times New Roman" w:eastAsia="Calibri" w:hAnsi="Times New Roman" w:cs="Times New Roman"/>
                <w:sz w:val="24"/>
                <w:szCs w:val="24"/>
                <w:lang w:eastAsia="en-US"/>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F0154F"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F0154F" w:rsidRPr="00DF46B9" w:rsidRDefault="00F0154F" w:rsidP="00F0154F">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single" w:sz="4" w:space="0" w:color="auto"/>
              <w:left w:val="nil"/>
              <w:bottom w:val="single" w:sz="4" w:space="0" w:color="auto"/>
              <w:right w:val="single" w:sz="4" w:space="0" w:color="auto"/>
            </w:tcBorders>
            <w:noWrap/>
          </w:tcPr>
          <w:p w:rsidR="00F0154F" w:rsidRPr="00F91200" w:rsidRDefault="00F0154F" w:rsidP="00F0154F">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0154F"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F0154F" w:rsidRPr="00DF46B9" w:rsidRDefault="00F0154F" w:rsidP="00F0154F">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single" w:sz="4" w:space="0" w:color="auto"/>
              <w:left w:val="nil"/>
              <w:bottom w:val="single" w:sz="4" w:space="0" w:color="auto"/>
              <w:right w:val="single" w:sz="4" w:space="0" w:color="auto"/>
            </w:tcBorders>
            <w:noWrap/>
          </w:tcPr>
          <w:p w:rsidR="00F0154F" w:rsidRPr="00F91200" w:rsidRDefault="00F0154F" w:rsidP="00F0154F">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15312" w:rsidRPr="00DF46B9" w:rsidTr="004003EB">
        <w:trPr>
          <w:trHeight w:val="274"/>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194E16">
        <w:trPr>
          <w:trHeight w:val="785"/>
        </w:trPr>
        <w:tc>
          <w:tcPr>
            <w:tcW w:w="3828"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lastRenderedPageBreak/>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194E16">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7502C"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07502C" w:rsidRPr="0056014E" w:rsidRDefault="0007502C" w:rsidP="0007502C">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nil"/>
              <w:left w:val="nil"/>
              <w:bottom w:val="single" w:sz="4" w:space="0" w:color="auto"/>
              <w:right w:val="single" w:sz="4" w:space="0" w:color="auto"/>
            </w:tcBorders>
            <w:noWrap/>
          </w:tcPr>
          <w:p w:rsidR="0007502C" w:rsidRPr="0056014E" w:rsidRDefault="0007502C" w:rsidP="0007502C">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7502C"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07502C" w:rsidRPr="00DF46B9" w:rsidRDefault="0007502C" w:rsidP="00715312">
            <w:pPr>
              <w:jc w:val="left"/>
              <w:rPr>
                <w:rFonts w:ascii="Times New Roman" w:eastAsia="Calibri" w:hAnsi="Times New Roman" w:cs="Times New Roman"/>
                <w:b/>
                <w:i/>
                <w:sz w:val="24"/>
                <w:szCs w:val="24"/>
                <w:lang w:eastAsia="en-US"/>
              </w:rPr>
            </w:pPr>
          </w:p>
        </w:tc>
        <w:tc>
          <w:tcPr>
            <w:tcW w:w="5783" w:type="dxa"/>
            <w:tcBorders>
              <w:top w:val="nil"/>
              <w:left w:val="nil"/>
              <w:bottom w:val="single" w:sz="4" w:space="0" w:color="auto"/>
              <w:right w:val="single" w:sz="4" w:space="0" w:color="auto"/>
            </w:tcBorders>
            <w:noWrap/>
          </w:tcPr>
          <w:p w:rsidR="0007502C" w:rsidRPr="00F91200" w:rsidRDefault="0007502C" w:rsidP="00715312">
            <w:pPr>
              <w:jc w:val="left"/>
              <w:rPr>
                <w:rFonts w:ascii="Times New Roman" w:eastAsia="Calibri" w:hAnsi="Times New Roman" w:cs="Times New Roman"/>
                <w:bCs/>
                <w:iCs/>
                <w:sz w:val="24"/>
                <w:szCs w:val="24"/>
                <w:lang w:eastAsia="en-US"/>
              </w:rPr>
            </w:pPr>
          </w:p>
        </w:tc>
      </w:tr>
      <w:tr w:rsidR="0007502C"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07502C" w:rsidRPr="00DF46B9" w:rsidRDefault="0007502C" w:rsidP="0007502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07502C" w:rsidRPr="00DF46B9" w:rsidRDefault="0007502C" w:rsidP="0007502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07502C" w:rsidRPr="00DF46B9" w:rsidRDefault="0007502C" w:rsidP="0007502C">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194E16">
        <w:trPr>
          <w:trHeight w:val="315"/>
        </w:trPr>
        <w:tc>
          <w:tcPr>
            <w:tcW w:w="3828"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7B29DD" w:rsidRPr="00DF46B9" w:rsidTr="004003EB">
        <w:trPr>
          <w:trHeight w:val="321"/>
        </w:trPr>
        <w:tc>
          <w:tcPr>
            <w:tcW w:w="3828" w:type="dxa"/>
            <w:tcBorders>
              <w:top w:val="nil"/>
              <w:left w:val="single" w:sz="4" w:space="0" w:color="auto"/>
              <w:bottom w:val="single" w:sz="4" w:space="0" w:color="auto"/>
              <w:right w:val="single" w:sz="4" w:space="0" w:color="auto"/>
            </w:tcBorders>
            <w:noWrap/>
          </w:tcPr>
          <w:p w:rsidR="007B29DD" w:rsidRPr="00B83A81"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bl>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Ж1, Ж2, Ж3, Ж4, Ж5, Ж6</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0A0584" w:rsidRPr="00DF46B9" w:rsidTr="00141A41">
        <w:tc>
          <w:tcPr>
            <w:tcW w:w="9610"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141A41">
        <w:tc>
          <w:tcPr>
            <w:tcW w:w="8222"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41A41">
        <w:trPr>
          <w:trHeight w:val="819"/>
        </w:trPr>
        <w:tc>
          <w:tcPr>
            <w:tcW w:w="9610"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141A41">
        <w:trPr>
          <w:trHeight w:val="171"/>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141A41">
        <w:trPr>
          <w:trHeight w:val="171"/>
        </w:trPr>
        <w:tc>
          <w:tcPr>
            <w:tcW w:w="8222" w:type="dxa"/>
          </w:tcPr>
          <w:p w:rsidR="00DF46B9" w:rsidRPr="00DF46B9" w:rsidRDefault="00DF46B9" w:rsidP="00963F28">
            <w:pPr>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w:t>
            </w:r>
            <w:r w:rsidRPr="00DF46B9">
              <w:rPr>
                <w:rFonts w:ascii="Times New Roman" w:hAnsi="Times New Roman" w:cs="Times New Roman"/>
                <w:sz w:val="24"/>
                <w:szCs w:val="24"/>
              </w:rPr>
              <w:lastRenderedPageBreak/>
              <w:t xml:space="preserve">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lastRenderedPageBreak/>
              <w:t>3 м</w:t>
            </w:r>
          </w:p>
        </w:tc>
      </w:tr>
      <w:tr w:rsidR="00DF46B9" w:rsidRPr="00DF46B9" w:rsidTr="00141A41">
        <w:trPr>
          <w:trHeight w:val="288"/>
        </w:trPr>
        <w:tc>
          <w:tcPr>
            <w:tcW w:w="8222" w:type="dxa"/>
          </w:tcPr>
          <w:p w:rsidR="00DF46B9" w:rsidRPr="00DF46B9" w:rsidRDefault="00DF46B9" w:rsidP="008A6EB1">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rPr>
          <w:trHeight w:val="499"/>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141A41">
        <w:trPr>
          <w:trHeight w:val="530"/>
        </w:trPr>
        <w:tc>
          <w:tcPr>
            <w:tcW w:w="8222"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141A41">
        <w:tc>
          <w:tcPr>
            <w:tcW w:w="8222"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141A41">
        <w:trPr>
          <w:trHeight w:val="812"/>
        </w:trPr>
        <w:tc>
          <w:tcPr>
            <w:tcW w:w="8222"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3F14A0" w:rsidRDefault="003F14A0" w:rsidP="003F14A0">
      <w:pPr>
        <w:pStyle w:val="ab"/>
        <w:rPr>
          <w:color w:val="000000" w:themeColor="text1"/>
        </w:rPr>
      </w:pPr>
      <w:r w:rsidRPr="003F14A0">
        <w:rPr>
          <w:bCs/>
        </w:rPr>
        <w:t>1.</w:t>
      </w:r>
      <w:r>
        <w:rPr>
          <w:b/>
          <w:bCs/>
        </w:rPr>
        <w:t xml:space="preserve"> </w:t>
      </w:r>
      <w:r w:rsidR="00DF46B9" w:rsidRPr="00DF46B9">
        <w:rPr>
          <w:color w:val="000000" w:themeColor="text1"/>
        </w:rPr>
        <w:t>Показатели, не урегулированные в настоящей таблице, определяются в</w:t>
      </w:r>
      <w:r>
        <w:rPr>
          <w:color w:val="000000" w:themeColor="text1"/>
        </w:rPr>
        <w:t xml:space="preserve"> </w:t>
      </w:r>
      <w:r w:rsidR="00DF46B9"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00DF46B9" w:rsidRPr="00DF46B9">
        <w:rPr>
          <w:color w:val="000000" w:themeColor="text1"/>
        </w:rPr>
        <w:t xml:space="preserve"> других нормативных документов.</w:t>
      </w:r>
    </w:p>
    <w:p w:rsidR="003F14A0" w:rsidRDefault="00DF46B9" w:rsidP="003F14A0">
      <w:pPr>
        <w:pStyle w:val="ab"/>
        <w:rPr>
          <w:color w:val="000000" w:themeColor="text1"/>
        </w:rPr>
      </w:pPr>
      <w:r w:rsidRPr="003F14A0">
        <w:rPr>
          <w:bCs/>
        </w:rPr>
        <w:t>2.</w:t>
      </w:r>
      <w:r w:rsidRPr="000A0584">
        <w:rPr>
          <w:b/>
          <w:bCs/>
        </w:rPr>
        <w:t xml:space="preserve"> </w:t>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664215" w:rsidRDefault="003F14A0" w:rsidP="00664215">
      <w:pPr>
        <w:pStyle w:val="ab"/>
        <w:rPr>
          <w:color w:val="000000" w:themeColor="text1"/>
        </w:rPr>
      </w:pPr>
      <w:r>
        <w:rPr>
          <w:color w:val="000000" w:themeColor="text1"/>
        </w:rPr>
        <w:t xml:space="preserve">3. </w:t>
      </w:r>
      <w:r w:rsidR="00DF46B9"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00DF46B9" w:rsidRPr="000A0584">
        <w:rPr>
          <w:color w:val="000000" w:themeColor="text1"/>
        </w:rPr>
        <w:t>III</w:t>
      </w:r>
      <w:r w:rsidR="00DF46B9"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2C4146" w:rsidRDefault="00664215" w:rsidP="002C4146">
      <w:pPr>
        <w:pStyle w:val="ab"/>
        <w:rPr>
          <w:color w:val="000000" w:themeColor="text1"/>
        </w:rPr>
      </w:pPr>
      <w:r>
        <w:rPr>
          <w:color w:val="000000" w:themeColor="text1"/>
        </w:rPr>
        <w:t xml:space="preserve">4. </w:t>
      </w:r>
      <w:r w:rsidR="000A0584" w:rsidRPr="000A0584">
        <w:rPr>
          <w:color w:val="000000" w:themeColor="text1"/>
        </w:rPr>
        <w:t xml:space="preserve">В случае если земельный участок или объект капитального строительства находится в границах зоны с особыми условиями </w:t>
      </w:r>
      <w:r w:rsidRPr="000A0584">
        <w:rPr>
          <w:color w:val="000000" w:themeColor="text1"/>
        </w:rPr>
        <w:t>использования территорий</w:t>
      </w:r>
      <w:r w:rsidR="000A0584" w:rsidRPr="000A0584">
        <w:rPr>
          <w:color w:val="000000" w:themeColor="text1"/>
        </w:rPr>
        <w:t>, на них устанавливаются ограничения использования в соответствии с законодательством Российской Федерации.</w:t>
      </w:r>
    </w:p>
    <w:p w:rsidR="00B35F0C" w:rsidRDefault="002C4146" w:rsidP="002C4146">
      <w:pPr>
        <w:pStyle w:val="ab"/>
        <w:rPr>
          <w:color w:val="000000" w:themeColor="text1"/>
        </w:rPr>
      </w:pPr>
      <w:r w:rsidRPr="002C4146">
        <w:rPr>
          <w:b/>
          <w:color w:val="000000" w:themeColor="text1"/>
        </w:rPr>
        <w:t>5.</w:t>
      </w:r>
      <w:r>
        <w:rPr>
          <w:color w:val="000000" w:themeColor="text1"/>
        </w:rPr>
        <w:t xml:space="preserve"> </w:t>
      </w:r>
      <w:r w:rsidR="00156898"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C767F9" w:rsidRDefault="00C767F9" w:rsidP="004D3F67">
      <w:bookmarkStart w:id="63" w:name="_Toc532891934"/>
      <w:bookmarkStart w:id="64" w:name="_Toc532911686"/>
    </w:p>
    <w:p w:rsidR="007E1F34" w:rsidRDefault="007E1F34" w:rsidP="006B2FF2">
      <w:pPr>
        <w:pStyle w:val="ConsNonformat"/>
        <w:widowControl/>
        <w:ind w:firstLine="567"/>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7C44BA">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spellStart"/>
      <w:r w:rsidR="007C44BA">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6B2FF2"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C44BA">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w:t>
      </w:r>
      <w:r>
        <w:rPr>
          <w:rFonts w:ascii="Times New Roman" w:hAnsi="Times New Roman" w:cs="Times New Roman"/>
          <w:color w:val="000000"/>
          <w:sz w:val="24"/>
          <w:szCs w:val="24"/>
        </w:rPr>
        <w:t>иц при сгруппированной парковке;</w:t>
      </w:r>
    </w:p>
    <w:p w:rsidR="007E1F34" w:rsidRDefault="006B2FF2" w:rsidP="006B2FF2">
      <w:pPr>
        <w:pStyle w:val="Con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7C44BA">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F0154F" w:rsidRDefault="00F0154F" w:rsidP="006B2FF2">
      <w:pPr>
        <w:pStyle w:val="ConsNonformat"/>
        <w:widowControl/>
        <w:ind w:firstLine="567"/>
        <w:jc w:val="both"/>
        <w:rPr>
          <w:rFonts w:ascii="Times New Roman" w:hAnsi="Times New Roman" w:cs="Times New Roman"/>
          <w:color w:val="000000"/>
          <w:sz w:val="24"/>
          <w:szCs w:val="24"/>
        </w:rPr>
      </w:pPr>
    </w:p>
    <w:p w:rsidR="00F0154F" w:rsidRPr="007E1F34" w:rsidRDefault="00F0154F" w:rsidP="006B2FF2">
      <w:pPr>
        <w:pStyle w:val="ConsNonformat"/>
        <w:widowControl/>
        <w:ind w:firstLine="567"/>
        <w:jc w:val="both"/>
        <w:rPr>
          <w:rFonts w:ascii="Times New Roman" w:hAnsi="Times New Roman" w:cs="Times New Roman"/>
          <w:color w:val="000000"/>
          <w:sz w:val="24"/>
          <w:szCs w:val="24"/>
        </w:rPr>
      </w:pPr>
    </w:p>
    <w:p w:rsidR="007E1F34" w:rsidRDefault="007E1F34" w:rsidP="004D3F67"/>
    <w:p w:rsidR="006865AC" w:rsidRPr="002D544C" w:rsidRDefault="006865AC" w:rsidP="004D3F67">
      <w:pPr>
        <w:pStyle w:val="a6"/>
        <w:spacing w:before="0" w:beforeAutospacing="0" w:after="0" w:afterAutospacing="0"/>
        <w:ind w:left="1843" w:hanging="1134"/>
        <w:jc w:val="both"/>
        <w:rPr>
          <w:b/>
          <w:i/>
        </w:rPr>
      </w:pPr>
      <w:r w:rsidRPr="002D544C">
        <w:rPr>
          <w:b/>
          <w:i/>
        </w:rPr>
        <w:t>Статья 2</w:t>
      </w:r>
      <w:r w:rsidR="00963F28">
        <w:rPr>
          <w:b/>
          <w:i/>
        </w:rPr>
        <w:t>6</w:t>
      </w:r>
      <w:r w:rsidRPr="002D544C">
        <w:rPr>
          <w:b/>
          <w:i/>
        </w:rPr>
        <w:t xml:space="preserve">.  </w:t>
      </w:r>
      <w:bookmarkEnd w:id="63"/>
      <w:bookmarkEnd w:id="64"/>
      <w:r w:rsidR="0047198D" w:rsidRPr="002D544C">
        <w:rPr>
          <w:b/>
          <w:i/>
          <w:u w:val="single"/>
        </w:rPr>
        <w:t>Общественно-деловая зона</w:t>
      </w:r>
      <w:r w:rsidR="00D05843" w:rsidRPr="002D544C">
        <w:rPr>
          <w:b/>
          <w:i/>
          <w:u w:val="single"/>
        </w:rPr>
        <w:t xml:space="preserve"> </w:t>
      </w:r>
      <w:r w:rsidR="00C7436E" w:rsidRPr="002D544C">
        <w:rPr>
          <w:b/>
          <w:i/>
          <w:u w:val="single"/>
        </w:rPr>
        <w:t>(</w:t>
      </w:r>
      <w:r w:rsidR="0047198D" w:rsidRPr="002D544C">
        <w:rPr>
          <w:b/>
          <w:i/>
          <w:u w:val="single"/>
        </w:rPr>
        <w:t>ОД1, ОД</w:t>
      </w:r>
      <w:r w:rsidR="00F0154F">
        <w:rPr>
          <w:b/>
          <w:i/>
          <w:u w:val="single"/>
        </w:rPr>
        <w:t>2</w:t>
      </w:r>
      <w:r w:rsidRPr="002D544C">
        <w:rPr>
          <w:b/>
          <w:i/>
          <w:u w:val="single"/>
        </w:rPr>
        <w:t>)</w:t>
      </w:r>
    </w:p>
    <w:p w:rsidR="004D3F67" w:rsidRPr="004D3F67" w:rsidRDefault="004D3F67" w:rsidP="004D3F67"/>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proofErr w:type="spellStart"/>
      <w:r w:rsidR="00576E46">
        <w:rPr>
          <w:rFonts w:ascii="Times New Roman" w:hAnsi="Times New Roman" w:cs="Times New Roman"/>
          <w:color w:val="000000"/>
          <w:sz w:val="24"/>
          <w:szCs w:val="24"/>
        </w:rPr>
        <w:t>Чаинского</w:t>
      </w:r>
      <w:proofErr w:type="spellEnd"/>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2C4146" w:rsidRDefault="004D3F67" w:rsidP="002C4146">
      <w:pPr>
        <w:pStyle w:val="ConsNonformat"/>
        <w:widowControl/>
        <w:ind w:firstLine="708"/>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2C4146">
      <w:pPr>
        <w:pStyle w:val="ConsNonformat"/>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 xml:space="preserve">ОД7, ОД8, ОД9, ОД10, </w:t>
      </w:r>
      <w:proofErr w:type="spellStart"/>
      <w:r w:rsidR="0047198D" w:rsidRPr="0047198D">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2602" w:type="dxa"/>
        <w:tblInd w:w="-5" w:type="dxa"/>
        <w:tblLook w:val="0000" w:firstRow="0" w:lastRow="0" w:firstColumn="0" w:lastColumn="0" w:noHBand="0" w:noVBand="0"/>
      </w:tblPr>
      <w:tblGrid>
        <w:gridCol w:w="3828"/>
        <w:gridCol w:w="5811"/>
        <w:gridCol w:w="2963"/>
      </w:tblGrid>
      <w:tr w:rsidR="004D3F67" w:rsidRPr="00DF46B9"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1"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5811"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0E288B">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lastRenderedPageBreak/>
              <w:t>Предоставление коммунальных услуг</w:t>
            </w:r>
            <w:r>
              <w:rPr>
                <w:rFonts w:ascii="Times New Roman" w:hAnsi="Times New Roman" w:cs="Times New Roman"/>
                <w:b/>
                <w:i/>
                <w:sz w:val="24"/>
                <w:szCs w:val="24"/>
              </w:rPr>
              <w:t xml:space="preserve"> (3.1.1)</w:t>
            </w:r>
          </w:p>
        </w:tc>
        <w:tc>
          <w:tcPr>
            <w:tcW w:w="5811"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5811"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5811"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933D30">
        <w:trPr>
          <w:trHeight w:val="63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E288B">
              <w:rPr>
                <w:rFonts w:ascii="Times New Roman" w:hAnsi="Times New Roman" w:cs="Times New Roman"/>
                <w:sz w:val="24"/>
                <w:szCs w:val="24"/>
              </w:rPr>
              <w:lastRenderedPageBreak/>
              <w:t>диагностические центры, молочные кухни, станции донорства крови, клинические лаборатории)</w:t>
            </w:r>
          </w:p>
        </w:tc>
      </w:tr>
      <w:tr w:rsidR="00453540"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933D30">
        <w:trPr>
          <w:gridAfter w:val="1"/>
          <w:wAfter w:w="2963" w:type="dxa"/>
          <w:trHeight w:val="630"/>
        </w:trPr>
        <w:tc>
          <w:tcPr>
            <w:tcW w:w="3828"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5811"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933D30">
        <w:trPr>
          <w:trHeight w:val="110"/>
        </w:trPr>
        <w:tc>
          <w:tcPr>
            <w:tcW w:w="3828"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5811"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963"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933D30">
        <w:trPr>
          <w:gridAfter w:val="1"/>
          <w:wAfter w:w="2963" w:type="dxa"/>
          <w:trHeight w:val="630"/>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5"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933D30">
        <w:trPr>
          <w:gridAfter w:val="1"/>
          <w:wAfter w:w="2963" w:type="dxa"/>
          <w:trHeight w:val="416"/>
        </w:trPr>
        <w:tc>
          <w:tcPr>
            <w:tcW w:w="3828"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5811"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w:t>
            </w:r>
            <w:r w:rsidRPr="00CA4527">
              <w:rPr>
                <w:rFonts w:ascii="Times New Roman" w:hAnsi="Times New Roman" w:cs="Times New Roman"/>
                <w:sz w:val="24"/>
                <w:szCs w:val="24"/>
              </w:rPr>
              <w:lastRenderedPageBreak/>
              <w:t xml:space="preserve">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Осуществление религиозных обрядов (3.7.1)</w:t>
            </w:r>
          </w:p>
        </w:tc>
        <w:tc>
          <w:tcPr>
            <w:tcW w:w="5811"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36"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5811"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5811"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0C62BB">
              <w:rPr>
                <w:rFonts w:ascii="Times New Roman" w:hAnsi="Times New Roman" w:cs="Times New Roman"/>
                <w:sz w:val="24"/>
                <w:szCs w:val="24"/>
              </w:rPr>
              <w:lastRenderedPageBreak/>
              <w:t>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Магазины (4.4)</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5811"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5811"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933D30">
        <w:trPr>
          <w:gridAfter w:val="1"/>
          <w:wAfter w:w="2963" w:type="dxa"/>
          <w:trHeight w:val="252"/>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7502C"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07502C" w:rsidRPr="00F8408D" w:rsidRDefault="0007502C" w:rsidP="0007502C">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07502C" w:rsidRPr="00F8408D" w:rsidRDefault="0007502C" w:rsidP="0007502C">
            <w:pPr>
              <w:outlineLvl w:val="1"/>
              <w:rPr>
                <w:rFonts w:ascii="Times New Roman" w:hAnsi="Times New Roman" w:cs="Times New Roman"/>
                <w:b/>
                <w:i/>
                <w:sz w:val="24"/>
                <w:szCs w:val="24"/>
              </w:rPr>
            </w:pPr>
          </w:p>
        </w:tc>
        <w:tc>
          <w:tcPr>
            <w:tcW w:w="5811" w:type="dxa"/>
            <w:tcBorders>
              <w:top w:val="single" w:sz="4" w:space="0" w:color="auto"/>
              <w:left w:val="single" w:sz="2" w:space="0" w:color="auto"/>
              <w:bottom w:val="single" w:sz="4" w:space="0" w:color="auto"/>
              <w:right w:val="single" w:sz="4" w:space="0" w:color="auto"/>
            </w:tcBorders>
            <w:noWrap/>
          </w:tcPr>
          <w:p w:rsidR="0007502C" w:rsidRPr="002F0657" w:rsidRDefault="0007502C" w:rsidP="0007502C">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37E06" w:rsidRPr="00FF1C2E" w:rsidTr="0014674E">
        <w:trPr>
          <w:gridAfter w:val="1"/>
          <w:wAfter w:w="2963" w:type="dxa"/>
          <w:trHeight w:val="276"/>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5811"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0E288B">
              <w:rPr>
                <w:rFonts w:ascii="Times New Roman" w:hAnsi="Times New Roman" w:cs="Times New Roman"/>
                <w:sz w:val="24"/>
                <w:szCs w:val="24"/>
              </w:rPr>
              <w:lastRenderedPageBreak/>
              <w:t xml:space="preserve">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933D30">
        <w:trPr>
          <w:gridAfter w:val="1"/>
          <w:wAfter w:w="2963" w:type="dxa"/>
          <w:trHeight w:val="2116"/>
        </w:trPr>
        <w:tc>
          <w:tcPr>
            <w:tcW w:w="3828"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5811"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8940C4">
        <w:trPr>
          <w:gridAfter w:val="1"/>
          <w:wAfter w:w="2963" w:type="dxa"/>
          <w:trHeight w:val="276"/>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5811"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Обеспечение деятельности по исполнению наказаний (8.4)</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5811"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933D30">
        <w:trPr>
          <w:gridAfter w:val="1"/>
          <w:wAfter w:w="2963" w:type="dxa"/>
          <w:trHeight w:val="839"/>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790DF1">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933D30">
        <w:trPr>
          <w:gridAfter w:val="1"/>
          <w:wAfter w:w="2963" w:type="dxa"/>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811"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5811"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5811"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933D30">
        <w:trPr>
          <w:gridAfter w:val="1"/>
          <w:wAfter w:w="2963" w:type="dxa"/>
          <w:trHeight w:val="630"/>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933D30">
        <w:trPr>
          <w:gridAfter w:val="1"/>
          <w:wAfter w:w="2963" w:type="dxa"/>
          <w:trHeight w:val="313"/>
        </w:trPr>
        <w:tc>
          <w:tcPr>
            <w:tcW w:w="3828"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5811"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98355F" w:rsidRPr="00C7436E" w:rsidRDefault="0098355F" w:rsidP="00F85146">
      <w:pPr>
        <w:keepNext/>
        <w:ind w:firstLine="567"/>
        <w:rPr>
          <w:rFonts w:ascii="Times New Roman" w:hAnsi="Times New Roman" w:cs="Times New Roman"/>
          <w:b/>
          <w:i/>
          <w:sz w:val="24"/>
          <w:szCs w:val="24"/>
        </w:rPr>
      </w:pPr>
      <w:r w:rsidRPr="00C7436E">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D544C">
        <w:rPr>
          <w:rFonts w:ascii="Times New Roman" w:hAnsi="Times New Roman" w:cs="Times New Roman"/>
          <w:b/>
          <w:i/>
          <w:sz w:val="24"/>
          <w:szCs w:val="24"/>
        </w:rPr>
        <w:t>(</w:t>
      </w:r>
      <w:r w:rsidRPr="00C7436E">
        <w:rPr>
          <w:rFonts w:ascii="Times New Roman" w:hAnsi="Times New Roman" w:cs="Times New Roman"/>
          <w:b/>
          <w:i/>
          <w:sz w:val="24"/>
          <w:szCs w:val="24"/>
        </w:rPr>
        <w:t>ОД1, ОД</w:t>
      </w:r>
      <w:r w:rsidR="008940C4">
        <w:rPr>
          <w:rFonts w:ascii="Times New Roman" w:hAnsi="Times New Roman" w:cs="Times New Roman"/>
          <w:b/>
          <w:i/>
          <w:sz w:val="24"/>
          <w:szCs w:val="24"/>
        </w:rPr>
        <w:t>2</w:t>
      </w:r>
      <w:r w:rsidR="002D544C">
        <w:rPr>
          <w:rFonts w:ascii="Times New Roman" w:hAnsi="Times New Roman" w:cs="Times New Roman"/>
          <w:b/>
          <w:i/>
          <w:sz w:val="24"/>
          <w:szCs w:val="24"/>
        </w:rPr>
        <w:t>)</w:t>
      </w:r>
      <w:r w:rsidRPr="00C7436E">
        <w:rPr>
          <w:rFonts w:ascii="Times New Roman" w:hAnsi="Times New Roman" w:cs="Times New Roman"/>
          <w:b/>
          <w:i/>
          <w:sz w:val="24"/>
          <w:szCs w:val="24"/>
        </w:rPr>
        <w:t>:</w:t>
      </w:r>
    </w:p>
    <w:p w:rsidR="0098355F" w:rsidRPr="00DF46B9" w:rsidRDefault="0098355F" w:rsidP="0098355F">
      <w:pPr>
        <w:keepNext/>
        <w:rPr>
          <w:rFonts w:ascii="Times New Roman" w:hAnsi="Times New Roman" w:cs="Times New Roman"/>
          <w:b/>
          <w:i/>
          <w:sz w:val="24"/>
          <w:szCs w:val="24"/>
        </w:rPr>
      </w:pPr>
    </w:p>
    <w:tbl>
      <w:tblPr>
        <w:tblW w:w="961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388"/>
      </w:tblGrid>
      <w:tr w:rsidR="0098355F" w:rsidRPr="00DF46B9" w:rsidTr="005557C1">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r>
              <w:rPr>
                <w:rFonts w:ascii="Times New Roman" w:hAnsi="Times New Roman" w:cs="Times New Roman"/>
                <w:b/>
                <w:sz w:val="24"/>
                <w:szCs w:val="24"/>
              </w:rPr>
              <w:t>не подлежат установлению</w:t>
            </w:r>
          </w:p>
        </w:tc>
      </w:tr>
      <w:tr w:rsidR="0098355F" w:rsidRPr="00DF46B9" w:rsidTr="005557C1">
        <w:trPr>
          <w:trHeight w:val="819"/>
        </w:trPr>
        <w:tc>
          <w:tcPr>
            <w:tcW w:w="9610" w:type="dxa"/>
            <w:gridSpan w:val="2"/>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красной линии до линии застройки  </w:t>
            </w:r>
          </w:p>
        </w:tc>
        <w:tc>
          <w:tcPr>
            <w:tcW w:w="1388" w:type="dxa"/>
            <w:tcBorders>
              <w:top w:val="single" w:sz="4" w:space="0" w:color="auto"/>
              <w:bottom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3</w:t>
            </w:r>
            <w:r w:rsidRPr="00DF46B9">
              <w:rPr>
                <w:rFonts w:ascii="Times New Roman" w:hAnsi="Times New Roman" w:cs="Times New Roman"/>
                <w:sz w:val="24"/>
                <w:szCs w:val="24"/>
              </w:rPr>
              <w:t xml:space="preserve"> м</w:t>
            </w:r>
          </w:p>
        </w:tc>
      </w:tr>
      <w:tr w:rsidR="0098355F" w:rsidRPr="00DF46B9" w:rsidTr="005557C1">
        <w:trPr>
          <w:trHeight w:val="171"/>
        </w:trPr>
        <w:tc>
          <w:tcPr>
            <w:tcW w:w="8222" w:type="dxa"/>
          </w:tcPr>
          <w:p w:rsidR="0098355F" w:rsidRPr="00DF46B9" w:rsidRDefault="0098355F" w:rsidP="0098355F">
            <w:pPr>
              <w:rPr>
                <w:rFonts w:ascii="Times New Roman" w:hAnsi="Times New Roman" w:cs="Times New Roman"/>
                <w:sz w:val="24"/>
                <w:szCs w:val="24"/>
              </w:rPr>
            </w:pPr>
            <w:r w:rsidRPr="00DF46B9">
              <w:rPr>
                <w:rFonts w:ascii="Times New Roman" w:hAnsi="Times New Roman" w:cs="Times New Roman"/>
                <w:sz w:val="24"/>
                <w:szCs w:val="24"/>
              </w:rPr>
              <w:t xml:space="preserve">от </w:t>
            </w:r>
            <w:r>
              <w:rPr>
                <w:rFonts w:ascii="Times New Roman" w:hAnsi="Times New Roman" w:cs="Times New Roman"/>
                <w:sz w:val="24"/>
                <w:szCs w:val="24"/>
              </w:rPr>
              <w:t>строения до границы земельного участка</w:t>
            </w:r>
            <w:r w:rsidRPr="00DF46B9">
              <w:rPr>
                <w:rFonts w:ascii="Times New Roman" w:hAnsi="Times New Roman" w:cs="Times New Roman"/>
                <w:sz w:val="24"/>
                <w:szCs w:val="24"/>
              </w:rPr>
              <w:t xml:space="preserve"> </w:t>
            </w:r>
          </w:p>
        </w:tc>
        <w:tc>
          <w:tcPr>
            <w:tcW w:w="1388" w:type="dxa"/>
            <w:tcBorders>
              <w:top w:val="single" w:sz="4" w:space="0" w:color="auto"/>
            </w:tcBorders>
          </w:tcPr>
          <w:p w:rsidR="0098355F" w:rsidRPr="00DF46B9" w:rsidRDefault="0098355F" w:rsidP="005557C1">
            <w:pPr>
              <w:jc w:val="center"/>
              <w:rPr>
                <w:rFonts w:ascii="Times New Roman" w:hAnsi="Times New Roman" w:cs="Times New Roman"/>
                <w:sz w:val="24"/>
                <w:szCs w:val="24"/>
              </w:rPr>
            </w:pPr>
            <w:r>
              <w:rPr>
                <w:rFonts w:ascii="Times New Roman" w:hAnsi="Times New Roman" w:cs="Times New Roman"/>
                <w:sz w:val="24"/>
                <w:szCs w:val="24"/>
              </w:rPr>
              <w:t>1</w:t>
            </w:r>
            <w:r w:rsidRPr="00DF46B9">
              <w:rPr>
                <w:rFonts w:ascii="Times New Roman" w:hAnsi="Times New Roman" w:cs="Times New Roman"/>
                <w:sz w:val="24"/>
                <w:szCs w:val="24"/>
              </w:rPr>
              <w:t xml:space="preserve"> м</w:t>
            </w:r>
          </w:p>
        </w:tc>
      </w:tr>
      <w:tr w:rsidR="0098355F" w:rsidRPr="00DF46B9" w:rsidTr="005557C1">
        <w:tc>
          <w:tcPr>
            <w:tcW w:w="8222" w:type="dxa"/>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98355F" w:rsidRPr="00DF46B9" w:rsidRDefault="0098355F" w:rsidP="005557C1">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98355F" w:rsidRPr="00DF46B9" w:rsidTr="005557C1">
        <w:trPr>
          <w:trHeight w:val="812"/>
        </w:trPr>
        <w:tc>
          <w:tcPr>
            <w:tcW w:w="8222" w:type="dxa"/>
            <w:tcBorders>
              <w:bottom w:val="single" w:sz="4" w:space="0" w:color="auto"/>
            </w:tcBorders>
          </w:tcPr>
          <w:p w:rsidR="0098355F" w:rsidRPr="00DF46B9" w:rsidRDefault="0098355F" w:rsidP="005557C1">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98355F" w:rsidRPr="00DF46B9" w:rsidRDefault="0098355F" w:rsidP="0098355F">
            <w:pPr>
              <w:jc w:val="center"/>
              <w:rPr>
                <w:rFonts w:ascii="Times New Roman" w:hAnsi="Times New Roman" w:cs="Times New Roman"/>
                <w:sz w:val="24"/>
                <w:szCs w:val="24"/>
              </w:rPr>
            </w:pPr>
            <w:r>
              <w:rPr>
                <w:rFonts w:ascii="Times New Roman" w:hAnsi="Times New Roman" w:cs="Times New Roman"/>
                <w:sz w:val="24"/>
                <w:szCs w:val="24"/>
              </w:rPr>
              <w:t>До 90</w:t>
            </w:r>
            <w:r w:rsidRPr="00DF46B9">
              <w:rPr>
                <w:rFonts w:ascii="Times New Roman" w:hAnsi="Times New Roman" w:cs="Times New Roman"/>
                <w:sz w:val="24"/>
                <w:szCs w:val="24"/>
              </w:rPr>
              <w:t xml:space="preserve"> %</w:t>
            </w:r>
          </w:p>
        </w:tc>
      </w:tr>
    </w:tbl>
    <w:p w:rsidR="0098355F" w:rsidRDefault="0098355F" w:rsidP="0098355F">
      <w:pPr>
        <w:pStyle w:val="ab"/>
        <w:rPr>
          <w:color w:val="000000" w:themeColor="text1"/>
        </w:rPr>
      </w:pPr>
    </w:p>
    <w:p w:rsidR="0098355F" w:rsidRDefault="0098355F" w:rsidP="005557C1">
      <w:pPr>
        <w:pStyle w:val="ab"/>
        <w:ind w:firstLine="567"/>
        <w:rPr>
          <w:rStyle w:val="aa"/>
          <w:i/>
          <w:color w:val="000000" w:themeColor="text1"/>
        </w:rPr>
      </w:pPr>
      <w:r>
        <w:rPr>
          <w:color w:val="000000" w:themeColor="text1"/>
        </w:rPr>
        <w:t xml:space="preserve">! </w:t>
      </w:r>
      <w:r w:rsidRPr="00DF46B9">
        <w:rPr>
          <w:color w:val="000000" w:themeColor="text1"/>
        </w:rPr>
        <w:t>«</w:t>
      </w:r>
      <w:r w:rsidRPr="00DF46B9">
        <w:rPr>
          <w:rStyle w:val="aa"/>
          <w:i/>
          <w:color w:val="000000" w:themeColor="text1"/>
        </w:rPr>
        <w:t>Примечания</w:t>
      </w:r>
      <w:r>
        <w:rPr>
          <w:rStyle w:val="aa"/>
          <w:i/>
          <w:color w:val="000000" w:themeColor="text1"/>
        </w:rPr>
        <w:t>»</w:t>
      </w:r>
      <w:r w:rsidRPr="00DF46B9">
        <w:rPr>
          <w:rStyle w:val="aa"/>
          <w:i/>
          <w:color w:val="000000" w:themeColor="text1"/>
        </w:rPr>
        <w:t xml:space="preserve">: </w:t>
      </w:r>
    </w:p>
    <w:p w:rsidR="00212ADA" w:rsidRDefault="0098355F" w:rsidP="00212ADA">
      <w:pPr>
        <w:pStyle w:val="ab"/>
        <w:ind w:firstLine="567"/>
        <w:rPr>
          <w:color w:val="000000" w:themeColor="text1"/>
        </w:rPr>
      </w:pPr>
      <w:r w:rsidRPr="003F14A0">
        <w:rPr>
          <w:bCs/>
        </w:rPr>
        <w:t>1.</w:t>
      </w:r>
      <w:r>
        <w:rPr>
          <w:b/>
          <w:bCs/>
        </w:rPr>
        <w:t xml:space="preserve"> </w:t>
      </w:r>
      <w:r w:rsidRPr="00DF46B9">
        <w:rPr>
          <w:color w:val="000000" w:themeColor="text1"/>
        </w:rPr>
        <w:t>Показатели, не урегулированные в настоящей таблице, определяются в</w:t>
      </w:r>
      <w:r>
        <w:rPr>
          <w:color w:val="000000" w:themeColor="text1"/>
        </w:rPr>
        <w:t xml:space="preserve"> </w:t>
      </w:r>
      <w:r w:rsidRPr="00DF46B9">
        <w:rPr>
          <w:color w:val="000000" w:themeColor="text1"/>
        </w:rPr>
        <w:t>соответствии с требованиями технических регламентов, СН, СНиП, СанПиН и других нормативных документов.</w:t>
      </w:r>
    </w:p>
    <w:p w:rsidR="0098355F" w:rsidRDefault="00212ADA" w:rsidP="00212ADA">
      <w:pPr>
        <w:pStyle w:val="ab"/>
        <w:ind w:firstLine="567"/>
        <w:rPr>
          <w:color w:val="000000" w:themeColor="text1"/>
        </w:rPr>
      </w:pPr>
      <w:r>
        <w:rPr>
          <w:color w:val="000000" w:themeColor="text1"/>
        </w:rPr>
        <w:t>2</w:t>
      </w:r>
      <w:r w:rsidR="0098355F">
        <w:rPr>
          <w:color w:val="000000" w:themeColor="text1"/>
        </w:rPr>
        <w:t xml:space="preserve">. </w:t>
      </w:r>
      <w:r w:rsidR="0098355F"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8355F" w:rsidRDefault="0098355F" w:rsidP="006865AC">
      <w:pPr>
        <w:ind w:firstLine="709"/>
        <w:rPr>
          <w:rFonts w:ascii="Times New Roman" w:hAnsi="Times New Roman" w:cs="Times New Roman"/>
          <w:b/>
          <w:sz w:val="24"/>
          <w:szCs w:val="24"/>
        </w:rPr>
      </w:pPr>
    </w:p>
    <w:p w:rsidR="00122D37" w:rsidRDefault="00122D37" w:rsidP="00B75786">
      <w:pPr>
        <w:ind w:left="1985" w:hanging="1277"/>
        <w:outlineLvl w:val="1"/>
        <w:rPr>
          <w:rFonts w:ascii="Times New Roman" w:hAnsi="Times New Roman" w:cs="Times New Roman"/>
          <w:b/>
          <w:i/>
          <w:sz w:val="24"/>
          <w:szCs w:val="24"/>
        </w:rPr>
      </w:pPr>
    </w:p>
    <w:p w:rsidR="0014674E" w:rsidRDefault="0014674E" w:rsidP="00B75786">
      <w:pPr>
        <w:ind w:left="1985" w:hanging="1277"/>
        <w:outlineLvl w:val="1"/>
        <w:rPr>
          <w:rFonts w:ascii="Times New Roman" w:hAnsi="Times New Roman" w:cs="Times New Roman"/>
          <w:b/>
          <w:i/>
          <w:sz w:val="24"/>
          <w:szCs w:val="24"/>
        </w:rPr>
      </w:pPr>
    </w:p>
    <w:p w:rsidR="0014674E" w:rsidRDefault="0014674E" w:rsidP="00B75786">
      <w:pPr>
        <w:ind w:left="1985" w:hanging="1277"/>
        <w:outlineLvl w:val="1"/>
        <w:rPr>
          <w:rFonts w:ascii="Times New Roman" w:hAnsi="Times New Roman" w:cs="Times New Roman"/>
          <w:b/>
          <w:i/>
          <w:sz w:val="24"/>
          <w:szCs w:val="24"/>
        </w:rPr>
      </w:pPr>
    </w:p>
    <w:p w:rsidR="00B75786" w:rsidRPr="007E5B95" w:rsidRDefault="00436587" w:rsidP="008940C4">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lastRenderedPageBreak/>
        <w:t xml:space="preserve">Статья </w:t>
      </w:r>
      <w:r w:rsidR="0014674E">
        <w:rPr>
          <w:rFonts w:ascii="Times New Roman" w:hAnsi="Times New Roman" w:cs="Times New Roman"/>
          <w:b/>
          <w:i/>
          <w:sz w:val="24"/>
          <w:szCs w:val="24"/>
        </w:rPr>
        <w:t>27</w:t>
      </w:r>
      <w:r w:rsidRPr="00436587">
        <w:rPr>
          <w:rFonts w:ascii="Times New Roman" w:hAnsi="Times New Roman" w:cs="Times New Roman"/>
          <w:b/>
          <w:i/>
          <w:sz w:val="24"/>
          <w:szCs w:val="24"/>
        </w:rPr>
        <w:t>.</w:t>
      </w:r>
      <w:r w:rsidR="002D544C">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 xml:space="preserve">Зона </w:t>
      </w:r>
      <w:r w:rsidR="008940C4">
        <w:rPr>
          <w:rFonts w:ascii="Times New Roman" w:hAnsi="Times New Roman" w:cs="Times New Roman"/>
          <w:b/>
          <w:i/>
          <w:sz w:val="24"/>
          <w:szCs w:val="24"/>
          <w:u w:val="single"/>
        </w:rPr>
        <w:t xml:space="preserve">транспортной инфраструктуры </w:t>
      </w:r>
      <w:r w:rsidR="00B75786" w:rsidRPr="007E5B95">
        <w:rPr>
          <w:rFonts w:ascii="Times New Roman" w:hAnsi="Times New Roman" w:cs="Times New Roman"/>
          <w:b/>
          <w:i/>
          <w:sz w:val="24"/>
          <w:szCs w:val="24"/>
          <w:u w:val="single"/>
        </w:rPr>
        <w:t>(Т1, Т2, Т3, Т</w:t>
      </w:r>
      <w:r w:rsidR="008940C4">
        <w:rPr>
          <w:rFonts w:ascii="Times New Roman" w:hAnsi="Times New Roman" w:cs="Times New Roman"/>
          <w:b/>
          <w:i/>
          <w:sz w:val="24"/>
          <w:szCs w:val="24"/>
          <w:u w:val="single"/>
        </w:rPr>
        <w:t>4</w:t>
      </w:r>
      <w:r w:rsidR="00B75786" w:rsidRPr="007E5B95">
        <w:rPr>
          <w:rFonts w:ascii="Times New Roman" w:hAnsi="Times New Roman" w:cs="Times New Roman"/>
          <w:b/>
          <w:i/>
          <w:sz w:val="24"/>
          <w:szCs w:val="24"/>
          <w:u w:val="single"/>
        </w:rPr>
        <w:t>)</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8940C4">
        <w:rPr>
          <w:rFonts w:ascii="Times New Roman" w:hAnsi="Times New Roman" w:cs="Times New Roman"/>
          <w:color w:val="000000"/>
          <w:sz w:val="24"/>
          <w:szCs w:val="24"/>
        </w:rPr>
        <w:t xml:space="preserve">транспортной </w:t>
      </w:r>
      <w:proofErr w:type="spellStart"/>
      <w:r w:rsidR="008940C4">
        <w:rPr>
          <w:rFonts w:ascii="Times New Roman" w:hAnsi="Times New Roman" w:cs="Times New Roman"/>
          <w:color w:val="000000"/>
          <w:sz w:val="24"/>
          <w:szCs w:val="24"/>
        </w:rPr>
        <w:t>инфраструтктуры</w:t>
      </w:r>
      <w:proofErr w:type="spellEnd"/>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9639" w:type="dxa"/>
        <w:tblInd w:w="-5" w:type="dxa"/>
        <w:tblLook w:val="0000" w:firstRow="0" w:lastRow="0" w:firstColumn="0" w:lastColumn="0" w:noHBand="0" w:noVBand="0"/>
      </w:tblPr>
      <w:tblGrid>
        <w:gridCol w:w="3825"/>
        <w:gridCol w:w="5814"/>
      </w:tblGrid>
      <w:tr w:rsidR="00B75786" w:rsidRPr="00DF46B9" w:rsidTr="00792762">
        <w:trPr>
          <w:trHeight w:val="630"/>
        </w:trPr>
        <w:tc>
          <w:tcPr>
            <w:tcW w:w="3825"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14" w:type="dxa"/>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792762">
        <w:trPr>
          <w:trHeight w:val="252"/>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814"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55337A">
        <w:trPr>
          <w:trHeight w:val="256"/>
        </w:trPr>
        <w:tc>
          <w:tcPr>
            <w:tcW w:w="3825"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814"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92762">
        <w:trPr>
          <w:trHeight w:val="266"/>
        </w:trPr>
        <w:tc>
          <w:tcPr>
            <w:tcW w:w="3825"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814"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814"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D83266">
              <w:rPr>
                <w:rFonts w:ascii="Times New Roman" w:hAnsi="Times New Roman" w:cs="Times New Roman"/>
                <w:bCs/>
                <w:iCs/>
                <w:sz w:val="24"/>
                <w:szCs w:val="24"/>
              </w:rPr>
              <w:lastRenderedPageBreak/>
              <w:t xml:space="preserve">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792762">
        <w:trPr>
          <w:trHeight w:val="630"/>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lastRenderedPageBreak/>
              <w:t>Стоянки транспорта общего пользования (7.2.3)</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792762">
        <w:trPr>
          <w:trHeight w:val="630"/>
        </w:trPr>
        <w:tc>
          <w:tcPr>
            <w:tcW w:w="3825"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814"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792762">
        <w:trPr>
          <w:trHeight w:val="630"/>
        </w:trPr>
        <w:tc>
          <w:tcPr>
            <w:tcW w:w="3825"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814"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792762">
        <w:trPr>
          <w:trHeight w:val="272"/>
        </w:trPr>
        <w:tc>
          <w:tcPr>
            <w:tcW w:w="3825"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814"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Т1, Т2, Т3, Т</w:t>
      </w:r>
      <w:r w:rsidR="008940C4">
        <w:rPr>
          <w:rFonts w:ascii="Times New Roman" w:hAnsi="Times New Roman" w:cs="Times New Roman"/>
          <w:b/>
          <w:sz w:val="24"/>
          <w:szCs w:val="24"/>
        </w:rPr>
        <w:t xml:space="preserve">4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14674E" w:rsidRDefault="0014674E" w:rsidP="00247A5C">
      <w:pPr>
        <w:ind w:left="1985" w:hanging="1277"/>
        <w:outlineLvl w:val="1"/>
        <w:rPr>
          <w:rFonts w:ascii="Times New Roman" w:hAnsi="Times New Roman" w:cs="Times New Roman"/>
          <w:b/>
          <w:i/>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 xml:space="preserve">Статья </w:t>
      </w:r>
      <w:r w:rsidR="0014674E">
        <w:rPr>
          <w:rFonts w:ascii="Times New Roman" w:hAnsi="Times New Roman" w:cs="Times New Roman"/>
          <w:b/>
          <w:i/>
          <w:sz w:val="24"/>
          <w:szCs w:val="24"/>
        </w:rPr>
        <w:t>28</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(Р1, Р2, Р3)</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tbl>
      <w:tblPr>
        <w:tblW w:w="9639" w:type="dxa"/>
        <w:tblInd w:w="-5" w:type="dxa"/>
        <w:tblLook w:val="0000" w:firstRow="0" w:lastRow="0" w:firstColumn="0" w:lastColumn="0" w:noHBand="0" w:noVBand="0"/>
      </w:tblPr>
      <w:tblGrid>
        <w:gridCol w:w="3692"/>
        <w:gridCol w:w="5947"/>
      </w:tblGrid>
      <w:tr w:rsidR="00247A5C" w:rsidRPr="00DF46B9" w:rsidTr="00792762">
        <w:trPr>
          <w:trHeight w:val="630"/>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55337A" w:rsidRDefault="0055337A" w:rsidP="00247A5C">
            <w:pPr>
              <w:jc w:val="center"/>
              <w:rPr>
                <w:rFonts w:ascii="Times New Roman" w:eastAsia="Calibri" w:hAnsi="Times New Roman" w:cs="Times New Roman"/>
                <w:b/>
                <w:sz w:val="24"/>
                <w:szCs w:val="24"/>
              </w:rPr>
            </w:pPr>
          </w:p>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7"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792762">
        <w:trPr>
          <w:trHeight w:val="1709"/>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947"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792762">
        <w:trPr>
          <w:trHeight w:val="2697"/>
        </w:trPr>
        <w:tc>
          <w:tcPr>
            <w:tcW w:w="3692"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947"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947"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792762">
        <w:trPr>
          <w:trHeight w:val="69"/>
        </w:trPr>
        <w:tc>
          <w:tcPr>
            <w:tcW w:w="3692"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947"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792762">
        <w:trPr>
          <w:trHeight w:val="69"/>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947"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14674E">
        <w:trPr>
          <w:trHeight w:val="276"/>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651B94">
              <w:rPr>
                <w:rFonts w:ascii="Times New Roman" w:eastAsia="Calibri" w:hAnsi="Times New Roman" w:cs="Times New Roman"/>
                <w:bCs/>
                <w:iCs/>
                <w:sz w:val="24"/>
                <w:szCs w:val="24"/>
                <w:lang w:eastAsia="en-US"/>
              </w:rPr>
              <w:lastRenderedPageBreak/>
              <w:t>игры)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Природно-познавательный туризм (5.2)</w:t>
            </w:r>
          </w:p>
        </w:tc>
        <w:tc>
          <w:tcPr>
            <w:tcW w:w="5947"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792762">
        <w:trPr>
          <w:trHeight w:val="555"/>
        </w:trPr>
        <w:tc>
          <w:tcPr>
            <w:tcW w:w="3692"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947"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07502C" w:rsidRPr="005B353F" w:rsidTr="00792762">
        <w:trPr>
          <w:trHeight w:val="555"/>
        </w:trPr>
        <w:tc>
          <w:tcPr>
            <w:tcW w:w="3692" w:type="dxa"/>
            <w:tcBorders>
              <w:top w:val="single" w:sz="4" w:space="0" w:color="auto"/>
              <w:left w:val="single" w:sz="4" w:space="0" w:color="auto"/>
              <w:right w:val="single" w:sz="4" w:space="0" w:color="auto"/>
            </w:tcBorders>
            <w:noWrap/>
          </w:tcPr>
          <w:p w:rsidR="0007502C" w:rsidRPr="0056014E" w:rsidRDefault="0007502C" w:rsidP="0007502C">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07502C" w:rsidRPr="0056014E" w:rsidRDefault="0007502C" w:rsidP="0007502C">
            <w:pPr>
              <w:jc w:val="left"/>
              <w:outlineLvl w:val="1"/>
              <w:rPr>
                <w:rFonts w:ascii="Times New Roman" w:hAnsi="Times New Roman" w:cs="Times New Roman"/>
                <w:b/>
                <w:i/>
                <w:sz w:val="24"/>
                <w:szCs w:val="24"/>
              </w:rPr>
            </w:pPr>
          </w:p>
        </w:tc>
        <w:tc>
          <w:tcPr>
            <w:tcW w:w="5947" w:type="dxa"/>
            <w:tcBorders>
              <w:top w:val="single" w:sz="4" w:space="0" w:color="auto"/>
              <w:left w:val="nil"/>
              <w:right w:val="single" w:sz="4" w:space="0" w:color="auto"/>
            </w:tcBorders>
            <w:noWrap/>
          </w:tcPr>
          <w:p w:rsidR="0007502C" w:rsidRPr="0056014E" w:rsidRDefault="0007502C" w:rsidP="0007502C">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47A5C" w:rsidRPr="005B353F" w:rsidTr="00792762">
        <w:trPr>
          <w:trHeight w:val="1122"/>
        </w:trPr>
        <w:tc>
          <w:tcPr>
            <w:tcW w:w="3692"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947"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947"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947"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792762">
        <w:trPr>
          <w:trHeight w:val="131"/>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792762">
        <w:trPr>
          <w:trHeight w:val="630"/>
        </w:trPr>
        <w:tc>
          <w:tcPr>
            <w:tcW w:w="3692"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947"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w:t>
            </w:r>
            <w:r w:rsidRPr="00651B94">
              <w:rPr>
                <w:rFonts w:ascii="Times New Roman" w:eastAsia="Calibri" w:hAnsi="Times New Roman" w:cs="Times New Roman"/>
                <w:bCs/>
                <w:iCs/>
                <w:sz w:val="24"/>
                <w:szCs w:val="24"/>
                <w:lang w:eastAsia="en-US"/>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792762">
        <w:trPr>
          <w:trHeight w:val="315"/>
        </w:trPr>
        <w:tc>
          <w:tcPr>
            <w:tcW w:w="3692"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947"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7502C"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502C" w:rsidRPr="00123F36" w:rsidRDefault="0007502C" w:rsidP="0007502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07502C" w:rsidRPr="00123F36" w:rsidRDefault="0007502C" w:rsidP="0007502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7502C"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502C" w:rsidRPr="00651B94" w:rsidRDefault="0007502C" w:rsidP="0007502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07502C" w:rsidRPr="00651B94" w:rsidRDefault="0007502C" w:rsidP="0007502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07502C"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502C" w:rsidRPr="005B353F" w:rsidRDefault="0007502C" w:rsidP="0007502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07502C" w:rsidRPr="005B353F" w:rsidRDefault="0007502C" w:rsidP="0007502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07502C" w:rsidRPr="00651B94" w:rsidRDefault="0007502C" w:rsidP="0007502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7502C" w:rsidRPr="00651B94" w:rsidRDefault="0007502C" w:rsidP="0007502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r w:rsidR="0007502C" w:rsidRPr="005B353F" w:rsidTr="00792762">
        <w:trPr>
          <w:trHeight w:val="599"/>
        </w:trPr>
        <w:tc>
          <w:tcPr>
            <w:tcW w:w="3692"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502C" w:rsidRPr="00123F36" w:rsidRDefault="0007502C" w:rsidP="0007502C">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947" w:type="dxa"/>
            <w:tcBorders>
              <w:top w:val="single" w:sz="4" w:space="0" w:color="auto"/>
              <w:left w:val="nil"/>
              <w:bottom w:val="single" w:sz="4" w:space="0" w:color="auto"/>
              <w:right w:val="single" w:sz="4" w:space="0" w:color="auto"/>
            </w:tcBorders>
            <w:shd w:val="clear" w:color="auto" w:fill="FFFFFF" w:themeFill="background1"/>
            <w:noWrap/>
          </w:tcPr>
          <w:p w:rsidR="0007502C" w:rsidRPr="00123F36" w:rsidRDefault="0007502C" w:rsidP="0007502C">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7502C" w:rsidRPr="005B353F" w:rsidTr="0007502C">
        <w:trPr>
          <w:trHeight w:val="837"/>
        </w:trPr>
        <w:tc>
          <w:tcPr>
            <w:tcW w:w="3692" w:type="dxa"/>
            <w:tcBorders>
              <w:top w:val="nil"/>
              <w:left w:val="single" w:sz="4" w:space="0" w:color="auto"/>
              <w:bottom w:val="nil"/>
              <w:right w:val="single" w:sz="4" w:space="0" w:color="auto"/>
            </w:tcBorders>
            <w:noWrap/>
          </w:tcPr>
          <w:p w:rsidR="0007502C" w:rsidRPr="0056014E" w:rsidRDefault="0007502C" w:rsidP="0007502C">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07502C" w:rsidRPr="0056014E" w:rsidRDefault="0007502C" w:rsidP="0007502C">
            <w:pPr>
              <w:outlineLvl w:val="1"/>
              <w:rPr>
                <w:rFonts w:ascii="Times New Roman" w:hAnsi="Times New Roman" w:cs="Times New Roman"/>
                <w:b/>
                <w:i/>
                <w:sz w:val="24"/>
                <w:szCs w:val="24"/>
              </w:rPr>
            </w:pPr>
          </w:p>
        </w:tc>
        <w:tc>
          <w:tcPr>
            <w:tcW w:w="5947" w:type="dxa"/>
            <w:tcBorders>
              <w:top w:val="nil"/>
              <w:left w:val="nil"/>
              <w:bottom w:val="nil"/>
              <w:right w:val="single" w:sz="4" w:space="0" w:color="auto"/>
            </w:tcBorders>
            <w:noWrap/>
          </w:tcPr>
          <w:p w:rsidR="0007502C" w:rsidRPr="0056014E" w:rsidRDefault="0007502C" w:rsidP="0007502C">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w:t>
            </w:r>
            <w:r>
              <w:rPr>
                <w:rFonts w:ascii="Times New Roman" w:eastAsia="Calibri" w:hAnsi="Times New Roman" w:cs="Times New Roman"/>
                <w:sz w:val="24"/>
                <w:szCs w:val="24"/>
                <w:lang w:eastAsia="en-US"/>
              </w:rPr>
              <w:t>сходит на межселенной территории</w:t>
            </w:r>
          </w:p>
        </w:tc>
      </w:tr>
      <w:tr w:rsidR="0007502C" w:rsidRPr="005B353F" w:rsidTr="0007502C">
        <w:trPr>
          <w:trHeight w:val="80"/>
        </w:trPr>
        <w:tc>
          <w:tcPr>
            <w:tcW w:w="3692" w:type="dxa"/>
            <w:tcBorders>
              <w:top w:val="nil"/>
              <w:left w:val="single" w:sz="4" w:space="0" w:color="auto"/>
              <w:bottom w:val="single" w:sz="4" w:space="0" w:color="auto"/>
              <w:right w:val="single" w:sz="4" w:space="0" w:color="auto"/>
            </w:tcBorders>
            <w:noWrap/>
          </w:tcPr>
          <w:p w:rsidR="0007502C" w:rsidRPr="005B353F" w:rsidRDefault="0007502C" w:rsidP="00247A5C">
            <w:pPr>
              <w:jc w:val="left"/>
              <w:rPr>
                <w:rFonts w:ascii="Times New Roman" w:eastAsia="Calibri" w:hAnsi="Times New Roman" w:cs="Times New Roman"/>
                <w:b/>
                <w:i/>
                <w:sz w:val="24"/>
                <w:szCs w:val="24"/>
                <w:lang w:eastAsia="en-US"/>
              </w:rPr>
            </w:pPr>
          </w:p>
        </w:tc>
        <w:tc>
          <w:tcPr>
            <w:tcW w:w="5947" w:type="dxa"/>
            <w:tcBorders>
              <w:top w:val="nil"/>
              <w:left w:val="nil"/>
              <w:bottom w:val="single" w:sz="4" w:space="0" w:color="auto"/>
              <w:right w:val="single" w:sz="4" w:space="0" w:color="auto"/>
            </w:tcBorders>
            <w:noWrap/>
          </w:tcPr>
          <w:p w:rsidR="0007502C" w:rsidRPr="00651B94" w:rsidRDefault="0007502C" w:rsidP="00247A5C">
            <w:pPr>
              <w:rPr>
                <w:rFonts w:ascii="Times New Roman" w:eastAsia="Calibri" w:hAnsi="Times New Roman" w:cs="Times New Roman"/>
                <w:bCs/>
                <w:iCs/>
                <w:sz w:val="24"/>
                <w:szCs w:val="24"/>
                <w:lang w:eastAsia="en-US"/>
              </w:rPr>
            </w:pPr>
          </w:p>
        </w:tc>
      </w:tr>
    </w:tbl>
    <w:p w:rsidR="002C4767" w:rsidRDefault="002C4767" w:rsidP="00453B41">
      <w:pPr>
        <w:ind w:firstLine="709"/>
        <w:rPr>
          <w:rFonts w:ascii="Times New Roman" w:hAnsi="Times New Roman" w:cs="Times New Roman"/>
          <w:b/>
          <w:sz w:val="24"/>
          <w:szCs w:val="24"/>
        </w:rPr>
      </w:pPr>
    </w:p>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0F6A3F">
        <w:rPr>
          <w:rFonts w:ascii="Times New Roman" w:hAnsi="Times New Roman" w:cs="Times New Roman"/>
          <w:b/>
          <w:sz w:val="24"/>
          <w:szCs w:val="24"/>
        </w:rPr>
        <w:t>(</w:t>
      </w:r>
      <w:r w:rsidR="008940C4">
        <w:rPr>
          <w:rFonts w:ascii="Times New Roman" w:hAnsi="Times New Roman" w:cs="Times New Roman"/>
          <w:b/>
          <w:sz w:val="24"/>
          <w:szCs w:val="24"/>
        </w:rPr>
        <w:t>Р1, Р2, Р3</w:t>
      </w:r>
      <w:r w:rsidR="000F6A3F">
        <w:rPr>
          <w:rFonts w:ascii="Times New Roman" w:hAnsi="Times New Roman" w:cs="Times New Roman"/>
          <w:b/>
          <w:sz w:val="24"/>
          <w:szCs w:val="24"/>
        </w:rPr>
        <w:t>)</w:t>
      </w:r>
      <w:r w:rsidR="00453B41" w:rsidRPr="00453B41">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5B353F" w:rsidRDefault="005B353F" w:rsidP="00F42A43">
      <w:pPr>
        <w:outlineLvl w:val="0"/>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 xml:space="preserve">Статья </w:t>
      </w:r>
      <w:r w:rsidR="0014674E">
        <w:rPr>
          <w:rFonts w:ascii="Times New Roman" w:hAnsi="Times New Roman" w:cs="Times New Roman"/>
          <w:b/>
          <w:i/>
          <w:sz w:val="24"/>
          <w:szCs w:val="24"/>
        </w:rPr>
        <w:t>29</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 xml:space="preserve">Зона </w:t>
      </w:r>
      <w:r w:rsidR="008940C4">
        <w:rPr>
          <w:rFonts w:ascii="Times New Roman" w:hAnsi="Times New Roman" w:cs="Times New Roman"/>
          <w:b/>
          <w:i/>
          <w:sz w:val="24"/>
          <w:szCs w:val="24"/>
          <w:u w:val="single"/>
        </w:rPr>
        <w:t>кладбищ</w:t>
      </w:r>
      <w:r w:rsidR="00BD1F2F" w:rsidRPr="00A57137">
        <w:rPr>
          <w:rFonts w:ascii="Times New Roman" w:hAnsi="Times New Roman" w:cs="Times New Roman"/>
          <w:b/>
          <w:i/>
          <w:sz w:val="24"/>
          <w:szCs w:val="24"/>
          <w:u w:val="single"/>
        </w:rPr>
        <w:t xml:space="preserve"> (СП</w:t>
      </w:r>
      <w:r w:rsidR="008940C4">
        <w:rPr>
          <w:rFonts w:ascii="Times New Roman" w:hAnsi="Times New Roman" w:cs="Times New Roman"/>
          <w:b/>
          <w:i/>
          <w:sz w:val="24"/>
          <w:szCs w:val="24"/>
          <w:u w:val="single"/>
        </w:rPr>
        <w:t>3</w:t>
      </w:r>
      <w:r w:rsidR="00BD1F2F" w:rsidRPr="00A57137">
        <w:rPr>
          <w:rFonts w:ascii="Times New Roman" w:hAnsi="Times New Roman" w:cs="Times New Roman"/>
          <w:b/>
          <w:i/>
          <w:sz w:val="24"/>
          <w:szCs w:val="24"/>
          <w:u w:val="single"/>
        </w:rPr>
        <w:t xml:space="preserve">, </w:t>
      </w:r>
      <w:proofErr w:type="spellStart"/>
      <w:r w:rsidR="00BD1F2F" w:rsidRPr="00A57137">
        <w:rPr>
          <w:rFonts w:ascii="Times New Roman" w:hAnsi="Times New Roman" w:cs="Times New Roman"/>
          <w:b/>
          <w:i/>
          <w:sz w:val="24"/>
          <w:szCs w:val="24"/>
          <w:u w:val="single"/>
        </w:rPr>
        <w:t>СП</w:t>
      </w:r>
      <w:r w:rsidR="008940C4">
        <w:rPr>
          <w:rFonts w:ascii="Times New Roman" w:hAnsi="Times New Roman" w:cs="Times New Roman"/>
          <w:b/>
          <w:i/>
          <w:sz w:val="24"/>
          <w:szCs w:val="24"/>
          <w:u w:val="single"/>
        </w:rPr>
        <w:t>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8940C4" w:rsidP="00C740A7">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з</w:t>
      </w:r>
      <w:r w:rsidR="00C740A7" w:rsidRPr="00FF1C2E">
        <w:rPr>
          <w:rFonts w:ascii="Times New Roman" w:hAnsi="Times New Roman" w:cs="Times New Roman"/>
          <w:color w:val="000000"/>
          <w:sz w:val="24"/>
          <w:szCs w:val="24"/>
        </w:rPr>
        <w:t>он</w:t>
      </w:r>
      <w:r>
        <w:rPr>
          <w:rFonts w:ascii="Times New Roman" w:hAnsi="Times New Roman" w:cs="Times New Roman"/>
          <w:color w:val="000000"/>
          <w:sz w:val="24"/>
          <w:szCs w:val="24"/>
        </w:rPr>
        <w:t>а</w:t>
      </w:r>
      <w:r w:rsidR="00C740A7" w:rsidRPr="00FF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является зоной </w:t>
      </w:r>
      <w:r w:rsidR="00C740A7" w:rsidRPr="00FF1C2E">
        <w:rPr>
          <w:rFonts w:ascii="Times New Roman" w:hAnsi="Times New Roman" w:cs="Times New Roman"/>
          <w:color w:val="000000"/>
          <w:sz w:val="24"/>
          <w:szCs w:val="24"/>
        </w:rPr>
        <w:t>специального назначения</w:t>
      </w:r>
      <w:r>
        <w:rPr>
          <w:rFonts w:ascii="Times New Roman" w:hAnsi="Times New Roman" w:cs="Times New Roman"/>
          <w:color w:val="000000"/>
          <w:sz w:val="24"/>
          <w:szCs w:val="24"/>
        </w:rPr>
        <w:t xml:space="preserve"> и</w:t>
      </w:r>
      <w:r w:rsidR="00C740A7" w:rsidRPr="00FF1C2E">
        <w:rPr>
          <w:rFonts w:ascii="Times New Roman" w:hAnsi="Times New Roman" w:cs="Times New Roman"/>
          <w:color w:val="000000"/>
          <w:sz w:val="24"/>
          <w:szCs w:val="24"/>
        </w:rPr>
        <w:t xml:space="preserve"> предназначен</w:t>
      </w:r>
      <w:r>
        <w:rPr>
          <w:rFonts w:ascii="Times New Roman" w:hAnsi="Times New Roman" w:cs="Times New Roman"/>
          <w:color w:val="000000"/>
          <w:sz w:val="24"/>
          <w:szCs w:val="24"/>
        </w:rPr>
        <w:t>а</w:t>
      </w:r>
      <w:r w:rsidR="00C740A7" w:rsidRPr="00FF1C2E">
        <w:rPr>
          <w:rFonts w:ascii="Times New Roman" w:hAnsi="Times New Roman" w:cs="Times New Roman"/>
          <w:color w:val="000000"/>
          <w:sz w:val="24"/>
          <w:szCs w:val="24"/>
        </w:rPr>
        <w:t xml:space="preserve"> для размещения объектов ритуального назначения (кладбищ</w:t>
      </w:r>
      <w:r w:rsidR="00C740A7">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w:t>
      </w:r>
      <w:r w:rsidR="00777D02">
        <w:rPr>
          <w:rFonts w:ascii="Times New Roman" w:hAnsi="Times New Roman" w:cs="Times New Roman"/>
          <w:color w:val="000000"/>
          <w:sz w:val="24"/>
          <w:szCs w:val="24"/>
        </w:rPr>
        <w:t xml:space="preserve">тствии с требованиями ст. 9.4. </w:t>
      </w:r>
      <w:r w:rsidRPr="00FF1C2E">
        <w:rPr>
          <w:rFonts w:ascii="Times New Roman" w:hAnsi="Times New Roman" w:cs="Times New Roman"/>
          <w:color w:val="000000"/>
          <w:sz w:val="24"/>
          <w:szCs w:val="24"/>
        </w:rPr>
        <w:t>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9639" w:type="dxa"/>
        <w:tblInd w:w="-5" w:type="dxa"/>
        <w:tblLook w:val="0000" w:firstRow="0" w:lastRow="0" w:firstColumn="0" w:lastColumn="0" w:noHBand="0" w:noVBand="0"/>
      </w:tblPr>
      <w:tblGrid>
        <w:gridCol w:w="3681"/>
        <w:gridCol w:w="5958"/>
      </w:tblGrid>
      <w:tr w:rsidR="00BD1F2F" w:rsidRPr="00DF46B9" w:rsidTr="00FB7E06">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8"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FB7E06">
        <w:trPr>
          <w:trHeight w:val="630"/>
        </w:trPr>
        <w:tc>
          <w:tcPr>
            <w:tcW w:w="3681"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58"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8"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FB7E06">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8"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FB7E06">
        <w:trPr>
          <w:trHeight w:val="557"/>
        </w:trPr>
        <w:tc>
          <w:tcPr>
            <w:tcW w:w="3681"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58"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FB7E06">
        <w:trPr>
          <w:trHeight w:val="872"/>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FB7E06">
        <w:trPr>
          <w:trHeight w:val="569"/>
        </w:trPr>
        <w:tc>
          <w:tcPr>
            <w:tcW w:w="3681"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58"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D1F2F">
              <w:rPr>
                <w:rFonts w:ascii="Times New Roman" w:hAnsi="Times New Roman" w:cs="Times New Roman"/>
                <w:sz w:val="24"/>
                <w:szCs w:val="24"/>
              </w:rPr>
              <w:lastRenderedPageBreak/>
              <w:t>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215DB">
        <w:rPr>
          <w:rFonts w:ascii="Times New Roman" w:hAnsi="Times New Roman" w:cs="Times New Roman"/>
          <w:b/>
          <w:sz w:val="24"/>
          <w:szCs w:val="24"/>
        </w:rPr>
        <w:t>(</w:t>
      </w:r>
      <w:r w:rsidRPr="00BD1F2F">
        <w:rPr>
          <w:rFonts w:ascii="Times New Roman" w:hAnsi="Times New Roman" w:cs="Times New Roman"/>
          <w:b/>
          <w:sz w:val="24"/>
          <w:szCs w:val="24"/>
        </w:rPr>
        <w:t>СП</w:t>
      </w:r>
      <w:r w:rsidR="008940C4">
        <w:rPr>
          <w:rFonts w:ascii="Times New Roman" w:hAnsi="Times New Roman" w:cs="Times New Roman"/>
          <w:b/>
          <w:sz w:val="24"/>
          <w:szCs w:val="24"/>
        </w:rPr>
        <w:t>3</w:t>
      </w:r>
      <w:r w:rsidRPr="00BD1F2F">
        <w:rPr>
          <w:rFonts w:ascii="Times New Roman" w:hAnsi="Times New Roman" w:cs="Times New Roman"/>
          <w:b/>
          <w:sz w:val="24"/>
          <w:szCs w:val="24"/>
        </w:rPr>
        <w:t xml:space="preserve">, </w:t>
      </w:r>
      <w:proofErr w:type="spellStart"/>
      <w:r w:rsidRPr="00BD1F2F">
        <w:rPr>
          <w:rFonts w:ascii="Times New Roman" w:hAnsi="Times New Roman" w:cs="Times New Roman"/>
          <w:b/>
          <w:sz w:val="24"/>
          <w:szCs w:val="24"/>
        </w:rPr>
        <w:t>СП</w:t>
      </w:r>
      <w:r w:rsidR="008940C4">
        <w:rPr>
          <w:rFonts w:ascii="Times New Roman" w:hAnsi="Times New Roman" w:cs="Times New Roman"/>
          <w:b/>
          <w:sz w:val="24"/>
          <w:szCs w:val="24"/>
        </w:rPr>
        <w:t>в</w:t>
      </w:r>
      <w:proofErr w:type="spellEnd"/>
      <w:r w:rsidR="00B215DB">
        <w:rPr>
          <w:rFonts w:ascii="Times New Roman" w:hAnsi="Times New Roman" w:cs="Times New Roman"/>
          <w:b/>
          <w:sz w:val="24"/>
          <w:szCs w:val="24"/>
        </w:rPr>
        <w:t>)</w:t>
      </w:r>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506D9F" w:rsidRDefault="00506D9F" w:rsidP="001B5702">
      <w:pPr>
        <w:ind w:left="1985" w:hanging="1277"/>
        <w:outlineLvl w:val="1"/>
        <w:rPr>
          <w:rFonts w:ascii="Times New Roman" w:hAnsi="Times New Roman" w:cs="Times New Roman"/>
          <w:b/>
          <w:i/>
          <w:sz w:val="24"/>
          <w:szCs w:val="24"/>
        </w:rPr>
      </w:pPr>
    </w:p>
    <w:p w:rsidR="00630F6F" w:rsidRDefault="00630F6F"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D7ACF" w:rsidRPr="00BD7ACF" w:rsidRDefault="00BD7ACF" w:rsidP="00A802AB">
      <w:pPr>
        <w:pStyle w:val="ConsPlusNormal"/>
        <w:ind w:left="1418" w:hanging="851"/>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94F66">
        <w:rPr>
          <w:rFonts w:ascii="Times New Roman" w:hAnsi="Times New Roman" w:cs="Times New Roman"/>
          <w:b/>
          <w:sz w:val="28"/>
          <w:szCs w:val="24"/>
        </w:rPr>
        <w:t>10</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A802AB">
      <w:pPr>
        <w:ind w:left="2127" w:hanging="1560"/>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sidR="0014674E">
        <w:rPr>
          <w:rFonts w:ascii="Times New Roman" w:hAnsi="Times New Roman" w:cs="Times New Roman"/>
          <w:b/>
          <w:i/>
          <w:sz w:val="24"/>
          <w:szCs w:val="24"/>
        </w:rPr>
        <w:t>0</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Регламенты ограничений в зонах влияния природных и</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A802AB"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d"/>
        <w:tabs>
          <w:tab w:val="left" w:pos="8789"/>
        </w:tabs>
        <w:spacing w:before="45"/>
        <w:ind w:firstLine="56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A802AB">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lastRenderedPageBreak/>
        <w:t>Овражные и прибрежно-склоновые территории</w:t>
      </w:r>
    </w:p>
    <w:p w:rsidR="00A802AB"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A802AB">
      <w:pPr>
        <w:pStyle w:val="ad"/>
        <w:spacing w:before="43"/>
        <w:ind w:left="222" w:firstLine="345"/>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F2289D"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F2289D">
      <w:pPr>
        <w:pStyle w:val="ad"/>
        <w:tabs>
          <w:tab w:val="left" w:pos="8647"/>
        </w:tabs>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F2289D" w:rsidRDefault="00BD7ACF" w:rsidP="00F2289D">
      <w:pPr>
        <w:pStyle w:val="ad"/>
        <w:spacing w:before="43"/>
        <w:ind w:firstLine="567"/>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1. </w:t>
      </w:r>
      <w:r w:rsidR="00BD7ACF" w:rsidRPr="007B62B0">
        <w:rPr>
          <w:rFonts w:ascii="Times New Roman" w:hAnsi="Times New Roman"/>
          <w:sz w:val="24"/>
          <w:szCs w:val="24"/>
        </w:rPr>
        <w:t>защита жизни и здоровья граждан;</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2. </w:t>
      </w:r>
      <w:r w:rsidR="00BD7ACF" w:rsidRPr="007B62B0">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обеспечение сохранности объектов культурного наследия;</w:t>
      </w:r>
    </w:p>
    <w:p w:rsidR="00F2289D"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B62B0" w:rsidRDefault="007B62B0" w:rsidP="00F2289D">
      <w:pPr>
        <w:pStyle w:val="ad"/>
        <w:spacing w:before="43"/>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обеспечение обороны страны и безопасности государства.</w:t>
      </w:r>
    </w:p>
    <w:p w:rsidR="00F2289D"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FE5B3A"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7B62B0">
      <w:pPr>
        <w:pStyle w:val="ad"/>
        <w:spacing w:before="43"/>
        <w:ind w:firstLine="709"/>
        <w:contextualSpacing/>
        <w:rPr>
          <w:rFonts w:ascii="Times New Roman" w:hAnsi="Times New Roman"/>
          <w:sz w:val="24"/>
          <w:szCs w:val="24"/>
        </w:rPr>
      </w:pPr>
      <w:r w:rsidRPr="00BD7ACF">
        <w:rPr>
          <w:rFonts w:ascii="Times New Roman" w:hAnsi="Times New Roman"/>
          <w:sz w:val="24"/>
          <w:szCs w:val="24"/>
        </w:rPr>
        <w:lastRenderedPageBreak/>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E5B3A" w:rsidRPr="00BD7ACF" w:rsidRDefault="00BD7ACF" w:rsidP="00FE5B3A">
      <w:pPr>
        <w:pStyle w:val="a5"/>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E5B3A" w:rsidRDefault="004C05B6"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w:t>
      </w:r>
      <w:r w:rsidRPr="00BD7ACF">
        <w:rPr>
          <w:rFonts w:ascii="Times New Roman" w:hAnsi="Times New Roman"/>
          <w:sz w:val="24"/>
          <w:szCs w:val="24"/>
        </w:rPr>
        <w:lastRenderedPageBreak/>
        <w:t>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Содержание указанного режима определяется </w:t>
      </w:r>
      <w:r w:rsidR="000A15D9">
        <w:rPr>
          <w:rFonts w:ascii="Times New Roman" w:hAnsi="Times New Roman"/>
          <w:sz w:val="24"/>
          <w:szCs w:val="24"/>
        </w:rPr>
        <w:t xml:space="preserve">СанПиН </w:t>
      </w:r>
      <w:r w:rsidRPr="00BD7ACF">
        <w:rPr>
          <w:rFonts w:ascii="Times New Roman" w:hAnsi="Times New Roman"/>
          <w:sz w:val="24"/>
          <w:szCs w:val="24"/>
        </w:rPr>
        <w:t>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0A15D9" w:rsidRPr="00BD7ACF" w:rsidRDefault="000A15D9" w:rsidP="004C78E8">
      <w:pPr>
        <w:pStyle w:val="ad"/>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BD7ACF" w:rsidRPr="00BD7ACF" w:rsidTr="00FE5B3A">
        <w:trPr>
          <w:trHeight w:val="585"/>
        </w:trPr>
        <w:tc>
          <w:tcPr>
            <w:tcW w:w="5076"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FE5B3A">
        <w:trPr>
          <w:trHeight w:val="292"/>
        </w:trPr>
        <w:tc>
          <w:tcPr>
            <w:tcW w:w="5076"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FE5B3A">
        <w:trPr>
          <w:trHeight w:val="1973"/>
        </w:trPr>
        <w:tc>
          <w:tcPr>
            <w:tcW w:w="5076"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BD7ACF">
              <w:rPr>
                <w:rFonts w:ascii="Times New Roman" w:hAnsi="Times New Roman" w:cs="Times New Roman"/>
                <w:sz w:val="24"/>
                <w:szCs w:val="24"/>
                <w:shd w:val="clear" w:color="auto" w:fill="FFFFFF"/>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w:t>
            </w:r>
            <w:r w:rsidRPr="00BD7ACF">
              <w:rPr>
                <w:rFonts w:ascii="Times New Roman" w:hAnsi="Times New Roman" w:cs="Times New Roman"/>
                <w:sz w:val="24"/>
                <w:szCs w:val="24"/>
                <w:shd w:val="clear" w:color="auto" w:fill="FFFFFF"/>
              </w:rPr>
              <w:lastRenderedPageBreak/>
              <w:t xml:space="preserve">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CC5958" w:rsidRDefault="00CC5958" w:rsidP="00BD7ACF">
      <w:pPr>
        <w:pStyle w:val="ad"/>
        <w:ind w:left="222" w:right="343" w:firstLine="707"/>
        <w:contextualSpacing/>
        <w:rPr>
          <w:rFonts w:ascii="Times New Roman" w:hAnsi="Times New Roman"/>
          <w:sz w:val="24"/>
          <w:szCs w:val="24"/>
        </w:rPr>
      </w:pPr>
    </w:p>
    <w:p w:rsidR="00BD7ACF" w:rsidRPr="00BD7ACF" w:rsidRDefault="00BD7ACF" w:rsidP="00FE5B3A">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CC5958">
      <w:pPr>
        <w:pStyle w:val="ad"/>
        <w:widowControl/>
        <w:numPr>
          <w:ilvl w:val="0"/>
          <w:numId w:val="29"/>
        </w:numPr>
        <w:autoSpaceDE/>
        <w:autoSpaceDN/>
        <w:adjustRightInd/>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CC5958">
      <w:pPr>
        <w:pStyle w:val="ad"/>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CC5958">
      <w:pPr>
        <w:pStyle w:val="ad"/>
        <w:ind w:left="222"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CC5958">
      <w:pPr>
        <w:pStyle w:val="ad"/>
        <w:spacing w:before="36"/>
        <w:ind w:left="221"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CC5958">
      <w:pPr>
        <w:pStyle w:val="ad"/>
        <w:ind w:left="221"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FE5B3A">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w:t>
      </w:r>
      <w:r w:rsidR="00BD7ACF" w:rsidRPr="00BD7ACF">
        <w:rPr>
          <w:rFonts w:ascii="Times New Roman" w:hAnsi="Times New Roman"/>
          <w:sz w:val="24"/>
          <w:szCs w:val="24"/>
        </w:rPr>
        <w:lastRenderedPageBreak/>
        <w:t xml:space="preserve">положении на следующем расстоянии: до 1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2 м, 1-20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10 м, 35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15 м, 110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20 м, 150 и 220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25 м, 300, 500, +/-400 </w:t>
      </w:r>
      <w:proofErr w:type="spellStart"/>
      <w:r w:rsidR="00BD7ACF" w:rsidRPr="00BD7ACF">
        <w:rPr>
          <w:rFonts w:ascii="Times New Roman" w:hAnsi="Times New Roman"/>
          <w:sz w:val="24"/>
          <w:szCs w:val="24"/>
        </w:rPr>
        <w:t>кВ</w:t>
      </w:r>
      <w:proofErr w:type="spellEnd"/>
      <w:r w:rsidR="00BD7ACF" w:rsidRPr="00BD7ACF">
        <w:rPr>
          <w:rFonts w:ascii="Times New Roman" w:hAnsi="Times New Roman"/>
          <w:sz w:val="24"/>
          <w:szCs w:val="24"/>
        </w:rPr>
        <w:t xml:space="preserve"> – 30 м;</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E5B3A" w:rsidRDefault="00CC5958" w:rsidP="00FE5B3A">
      <w:pPr>
        <w:pStyle w:val="ad"/>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r w:rsidR="00943700">
        <w:rPr>
          <w:rFonts w:ascii="Times New Roman" w:hAnsi="Times New Roman"/>
          <w:sz w:val="24"/>
          <w:szCs w:val="24"/>
        </w:rPr>
        <w:t>;</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В</w:t>
      </w:r>
      <w:r w:rsidR="00BD7ACF" w:rsidRPr="00BD7ACF">
        <w:rPr>
          <w:rFonts w:ascii="Times New Roman" w:hAnsi="Times New Roman"/>
          <w:sz w:val="24"/>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00BD7ACF"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00BD7ACF" w:rsidRPr="00BD7ACF">
        <w:rPr>
          <w:rFonts w:ascii="Times New Roman" w:hAnsi="Times New Roman"/>
          <w:sz w:val="24"/>
          <w:szCs w:val="24"/>
        </w:rPr>
        <w:t>(далее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FE5B3A" w:rsidRDefault="00943700" w:rsidP="00FE5B3A">
      <w:pPr>
        <w:pStyle w:val="ad"/>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строительство, капитальный ремонт, реконструкция или снос зданий и сооружений;</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посадка и </w:t>
      </w:r>
      <w:r>
        <w:rPr>
          <w:rFonts w:ascii="Times New Roman" w:hAnsi="Times New Roman"/>
          <w:sz w:val="24"/>
          <w:szCs w:val="24"/>
        </w:rPr>
        <w:t>вырубка деревьев и кустарников;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lastRenderedPageBreak/>
        <w:t>4.</w:t>
      </w:r>
      <w:r w:rsidR="00BD7ACF"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w:t>
      </w:r>
      <w:r>
        <w:rPr>
          <w:rFonts w:ascii="Times New Roman" w:hAnsi="Times New Roman"/>
          <w:sz w:val="24"/>
          <w:szCs w:val="24"/>
        </w:rPr>
        <w:t>ровня подъема воды при паводке;</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FE5B3A" w:rsidRDefault="00EB190B" w:rsidP="00FE5B3A">
      <w:pPr>
        <w:pStyle w:val="ad"/>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без письменного решения о согласовании сетевых организаций запрещается:</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размещать детские и спортивные площадки, стадионы, рынки, торговые точки, полевые</w:t>
      </w:r>
      <w:r>
        <w:rPr>
          <w:rFonts w:ascii="Times New Roman" w:hAnsi="Times New Roman"/>
          <w:sz w:val="24"/>
          <w:szCs w:val="24"/>
        </w:rPr>
        <w:t xml:space="preserve"> </w:t>
      </w:r>
      <w:r w:rsidR="00BD7ACF" w:rsidRPr="00BD7ACF">
        <w:rPr>
          <w:rFonts w:ascii="Times New Roman" w:hAnsi="Times New Roman"/>
          <w:sz w:val="24"/>
          <w:szCs w:val="24"/>
        </w:rPr>
        <w:t>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FE5B3A" w:rsidRDefault="00317F2B"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складировать или размещать хранилища любых, в том числе горюче-смазочных,</w:t>
      </w:r>
      <w:r w:rsidR="00C96276">
        <w:rPr>
          <w:rFonts w:ascii="Times New Roman" w:hAnsi="Times New Roman"/>
          <w:sz w:val="24"/>
          <w:szCs w:val="24"/>
        </w:rPr>
        <w:t xml:space="preserve"> </w:t>
      </w:r>
      <w:r w:rsidR="00BD7ACF" w:rsidRPr="00BD7ACF">
        <w:rPr>
          <w:rFonts w:ascii="Times New Roman" w:hAnsi="Times New Roman"/>
          <w:sz w:val="24"/>
          <w:szCs w:val="24"/>
        </w:rPr>
        <w:t>материалов.</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BD7ACF" w:rsidP="00FE5B3A">
      <w:pPr>
        <w:pStyle w:val="ad"/>
        <w:spacing w:after="0"/>
        <w:ind w:firstLine="567"/>
        <w:contextualSpacing/>
        <w:rPr>
          <w:rFonts w:ascii="Times New Roman" w:hAnsi="Times New Roman"/>
          <w:sz w:val="24"/>
          <w:szCs w:val="24"/>
        </w:rPr>
      </w:pPr>
      <w:r w:rsidRPr="00BD7ACF">
        <w:rPr>
          <w:rFonts w:ascii="Times New Roman" w:hAnsi="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w:t>
      </w:r>
    </w:p>
    <w:p w:rsidR="00FE5B3A" w:rsidRDefault="00954765" w:rsidP="00FE5B3A">
      <w:pPr>
        <w:pStyle w:val="ad"/>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размещать свалки.</w:t>
      </w:r>
    </w:p>
    <w:p w:rsidR="00FE5B3A" w:rsidRDefault="00BD7ACF"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FE5B3A" w:rsidRDefault="00954765" w:rsidP="00FE5B3A">
      <w:pPr>
        <w:pStyle w:val="ad"/>
        <w:spacing w:after="0"/>
        <w:ind w:firstLine="567"/>
        <w:contextualSpacing/>
        <w:rPr>
          <w:rFonts w:ascii="Times New Roman" w:hAnsi="Times New Roman" w:cs="Times New Roman"/>
          <w:sz w:val="24"/>
          <w:szCs w:val="24"/>
        </w:rPr>
      </w:pPr>
      <w:r w:rsidRPr="00954765">
        <w:rPr>
          <w:rFonts w:ascii="Times New Roman" w:hAnsi="Times New Roman" w:cs="Times New Roman"/>
          <w:sz w:val="24"/>
          <w:szCs w:val="24"/>
        </w:rPr>
        <w:t xml:space="preserve">1. </w:t>
      </w:r>
      <w:r w:rsidR="00BD7ACF" w:rsidRPr="00954765">
        <w:rPr>
          <w:rFonts w:ascii="Times New Roman" w:hAnsi="Times New Roman" w:cs="Times New Roman"/>
          <w:sz w:val="24"/>
          <w:szCs w:val="24"/>
        </w:rPr>
        <w:t>складировать или размещать хранилища любых, в том числ</w:t>
      </w:r>
      <w:r w:rsidR="00072286">
        <w:rPr>
          <w:rFonts w:ascii="Times New Roman" w:hAnsi="Times New Roman" w:cs="Times New Roman"/>
          <w:sz w:val="24"/>
          <w:szCs w:val="24"/>
        </w:rPr>
        <w:t>е горюче-смазочных, материалов;</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2.</w:t>
      </w:r>
      <w:r w:rsidR="00BD7ACF" w:rsidRPr="00072286">
        <w:rPr>
          <w:rFonts w:ascii="Times New Roman" w:hAnsi="Times New Roman" w:cs="Times New Roman"/>
          <w:sz w:val="24"/>
          <w:szCs w:val="24"/>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rPr>
      </w:pPr>
      <w:r w:rsidRPr="00072286">
        <w:rPr>
          <w:rFonts w:ascii="Times New Roman" w:hAnsi="Times New Roman" w:cs="Times New Roman"/>
          <w:sz w:val="24"/>
          <w:szCs w:val="24"/>
        </w:rPr>
        <w:t>3.</w:t>
      </w:r>
      <w:r w:rsidR="00BD7ACF" w:rsidRPr="00072286">
        <w:rPr>
          <w:rFonts w:ascii="Times New Roman" w:hAnsi="Times New Roman" w:cs="Times New Roman"/>
          <w:sz w:val="24"/>
          <w:szCs w:val="24"/>
        </w:rPr>
        <w:t xml:space="preserve"> использовать (запускать) любые летательные аппараты, в том числе воздушных змеев, спортивные модели летательных аппаратов (в охранных зонах во</w:t>
      </w:r>
      <w:r>
        <w:rPr>
          <w:rFonts w:ascii="Times New Roman" w:hAnsi="Times New Roman" w:cs="Times New Roman"/>
          <w:sz w:val="24"/>
          <w:szCs w:val="24"/>
        </w:rPr>
        <w:t>здушных линий электропередачи);</w:t>
      </w:r>
    </w:p>
    <w:p w:rsidR="00FE5B3A" w:rsidRDefault="00072286" w:rsidP="00FE5B3A">
      <w:pPr>
        <w:pStyle w:val="ad"/>
        <w:spacing w:after="0"/>
        <w:ind w:firstLine="567"/>
        <w:contextualSpacing/>
        <w:rPr>
          <w:rFonts w:ascii="Times New Roman" w:hAnsi="Times New Roman" w:cs="Times New Roman"/>
          <w:sz w:val="24"/>
          <w:szCs w:val="24"/>
          <w:shd w:val="clear" w:color="auto" w:fill="FFFFFF"/>
        </w:rPr>
      </w:pPr>
      <w:r w:rsidRPr="00072286">
        <w:rPr>
          <w:rFonts w:ascii="Times New Roman" w:hAnsi="Times New Roman" w:cs="Times New Roman"/>
          <w:sz w:val="24"/>
          <w:szCs w:val="24"/>
        </w:rPr>
        <w:t>4.</w:t>
      </w:r>
      <w:r w:rsidR="00BD7ACF" w:rsidRPr="00072286">
        <w:rPr>
          <w:rFonts w:ascii="Times New Roman" w:hAnsi="Times New Roman" w:cs="Times New Roman"/>
          <w:sz w:val="24"/>
          <w:szCs w:val="24"/>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FE5B3A" w:rsidRDefault="00BD7ACF" w:rsidP="00FE5B3A">
      <w:pPr>
        <w:pStyle w:val="ad"/>
        <w:spacing w:after="0"/>
        <w:ind w:firstLine="567"/>
        <w:contextualSpacing/>
        <w:rPr>
          <w:rFonts w:ascii="Times New Roman" w:hAnsi="Times New Roman" w:cs="Times New Roman"/>
          <w:sz w:val="24"/>
          <w:szCs w:val="24"/>
        </w:rPr>
      </w:pPr>
      <w:r w:rsidRPr="008F1785">
        <w:rPr>
          <w:rFonts w:ascii="Times New Roman" w:hAnsi="Times New Roman" w:cs="Times New Roman"/>
          <w:sz w:val="24"/>
          <w:szCs w:val="24"/>
        </w:rPr>
        <w:t xml:space="preserve">В пределах охранных зон без письменного решения о согласовании сетевых организаций юридическим </w:t>
      </w:r>
      <w:r w:rsidR="00A9555D">
        <w:rPr>
          <w:rFonts w:ascii="Times New Roman" w:hAnsi="Times New Roman" w:cs="Times New Roman"/>
          <w:sz w:val="24"/>
          <w:szCs w:val="24"/>
        </w:rPr>
        <w:t>и физическим лицам запрещаются:</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1.</w:t>
      </w:r>
      <w:r w:rsidR="00BD7ACF" w:rsidRPr="00A63291">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FE5B3A" w:rsidRDefault="00A9555D" w:rsidP="00FE5B3A">
      <w:pPr>
        <w:pStyle w:val="ad"/>
        <w:spacing w:after="0"/>
        <w:ind w:firstLine="567"/>
        <w:contextualSpacing/>
        <w:rPr>
          <w:rFonts w:ascii="Times New Roman" w:hAnsi="Times New Roman" w:cs="Times New Roman"/>
          <w:sz w:val="24"/>
          <w:szCs w:val="24"/>
        </w:rPr>
      </w:pPr>
      <w:r w:rsidRPr="00A63291">
        <w:rPr>
          <w:rFonts w:ascii="Times New Roman" w:hAnsi="Times New Roman" w:cs="Times New Roman"/>
          <w:sz w:val="24"/>
          <w:szCs w:val="24"/>
        </w:rPr>
        <w:t>2.</w:t>
      </w:r>
      <w:r w:rsidR="00BD7ACF" w:rsidRPr="00A63291">
        <w:rPr>
          <w:rFonts w:ascii="Times New Roman" w:hAnsi="Times New Roman" w:cs="Times New Roman"/>
          <w:sz w:val="24"/>
          <w:szCs w:val="24"/>
        </w:rPr>
        <w:t xml:space="preserve"> горные, взрывные, мелиоративные работы, в том числе связанные </w:t>
      </w:r>
      <w:r w:rsidRPr="00A63291">
        <w:rPr>
          <w:rFonts w:ascii="Times New Roman" w:hAnsi="Times New Roman" w:cs="Times New Roman"/>
          <w:sz w:val="24"/>
          <w:szCs w:val="24"/>
        </w:rPr>
        <w:t xml:space="preserve">с временным </w:t>
      </w:r>
      <w:r w:rsidRPr="00A63291">
        <w:rPr>
          <w:rFonts w:ascii="Times New Roman" w:hAnsi="Times New Roman" w:cs="Times New Roman"/>
          <w:sz w:val="24"/>
          <w:szCs w:val="24"/>
        </w:rPr>
        <w:lastRenderedPageBreak/>
        <w:t>затоплением земель;</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3.</w:t>
      </w:r>
      <w:r w:rsidR="00BD7ACF" w:rsidRPr="00A9555D">
        <w:rPr>
          <w:rFonts w:ascii="Times New Roman" w:hAnsi="Times New Roman" w:cs="Times New Roman"/>
          <w:sz w:val="24"/>
          <w:szCs w:val="24"/>
        </w:rPr>
        <w:t xml:space="preserve"> посадка и вырубка деревьев и кустарников;</w:t>
      </w:r>
    </w:p>
    <w:p w:rsidR="00FE5B3A" w:rsidRDefault="00A9555D" w:rsidP="00FE5B3A">
      <w:pPr>
        <w:pStyle w:val="ad"/>
        <w:spacing w:after="0"/>
        <w:ind w:firstLine="567"/>
        <w:contextualSpacing/>
        <w:rPr>
          <w:rFonts w:ascii="Times New Roman" w:hAnsi="Times New Roman" w:cs="Times New Roman"/>
          <w:sz w:val="24"/>
          <w:szCs w:val="24"/>
        </w:rPr>
      </w:pPr>
      <w:r w:rsidRPr="00A9555D">
        <w:rPr>
          <w:rFonts w:ascii="Times New Roman" w:hAnsi="Times New Roman" w:cs="Times New Roman"/>
          <w:sz w:val="24"/>
          <w:szCs w:val="24"/>
        </w:rPr>
        <w:t>4.</w:t>
      </w:r>
      <w:r w:rsidR="00BD7ACF" w:rsidRPr="00A9555D">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0F39" w:rsidRDefault="00A9555D" w:rsidP="00D00F39">
      <w:pPr>
        <w:pStyle w:val="ad"/>
        <w:spacing w:after="0"/>
        <w:ind w:firstLine="567"/>
        <w:contextualSpacing/>
        <w:rPr>
          <w:rFonts w:ascii="Times New Roman" w:hAnsi="Times New Roman" w:cs="Times New Roman"/>
          <w:sz w:val="24"/>
          <w:szCs w:val="24"/>
        </w:rPr>
      </w:pPr>
      <w:r w:rsidRPr="00D00F39">
        <w:rPr>
          <w:rFonts w:ascii="Times New Roman" w:hAnsi="Times New Roman" w:cs="Times New Roman"/>
          <w:sz w:val="24"/>
          <w:szCs w:val="24"/>
        </w:rPr>
        <w:t>5.</w:t>
      </w:r>
      <w:r w:rsidR="00BD7ACF" w:rsidRPr="00D00F3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w:t>
      </w:r>
      <w:r w:rsidR="00D00F39" w:rsidRPr="00D00F39">
        <w:rPr>
          <w:rFonts w:ascii="Times New Roman" w:hAnsi="Times New Roman" w:cs="Times New Roman"/>
          <w:sz w:val="24"/>
          <w:szCs w:val="24"/>
        </w:rPr>
        <w:t xml:space="preserve"> (</w:t>
      </w:r>
      <w:r w:rsidR="00D00F39">
        <w:rPr>
          <w:rFonts w:ascii="Times New Roman" w:hAnsi="Times New Roman" w:cs="Times New Roman"/>
          <w:sz w:val="24"/>
          <w:szCs w:val="24"/>
        </w:rPr>
        <w:t>в охранных зонах воздушных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00F39"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3586" w:rsidRDefault="00583586" w:rsidP="00D00F39">
      <w:pPr>
        <w:pStyle w:val="ad"/>
        <w:spacing w:after="0"/>
        <w:ind w:firstLine="567"/>
        <w:contextualSpacing/>
        <w:rPr>
          <w:rFonts w:ascii="Times New Roman" w:hAnsi="Times New Roman" w:cs="Times New Roman"/>
          <w:sz w:val="24"/>
          <w:szCs w:val="24"/>
        </w:rPr>
      </w:pPr>
      <w:r>
        <w:rPr>
          <w:rFonts w:ascii="Times New Roman" w:hAnsi="Times New Roman" w:cs="Times New Roman"/>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w:t>
      </w:r>
      <w:r w:rsidR="00400D7C">
        <w:rPr>
          <w:rFonts w:ascii="Times New Roman" w:hAnsi="Times New Roman" w:cs="Times New Roman"/>
          <w:sz w:val="24"/>
          <w:szCs w:val="24"/>
        </w:rPr>
        <w:t>т</w:t>
      </w:r>
      <w:r>
        <w:rPr>
          <w:rFonts w:ascii="Times New Roman" w:hAnsi="Times New Roman" w:cs="Times New Roman"/>
          <w:sz w:val="24"/>
          <w:szCs w:val="24"/>
        </w:rPr>
        <w:t>ропередачи) или полевые работы, связанные с вспашкой земли (в охранных зонах кабельных линий электропередачи)</w:t>
      </w:r>
    </w:p>
    <w:p w:rsidR="00583586" w:rsidRDefault="00583586" w:rsidP="00AB2AEC">
      <w:pPr>
        <w:pStyle w:val="ad"/>
        <w:tabs>
          <w:tab w:val="left" w:pos="993"/>
        </w:tabs>
        <w:spacing w:after="0"/>
        <w:ind w:firstLine="709"/>
        <w:contextualSpacing/>
        <w:rPr>
          <w:rFonts w:ascii="Times New Roman" w:hAnsi="Times New Roman" w:cs="Times New Roman"/>
          <w:sz w:val="24"/>
          <w:szCs w:val="24"/>
        </w:rPr>
      </w:pPr>
    </w:p>
    <w:p w:rsidR="002C6CE0" w:rsidRDefault="00BD7ACF" w:rsidP="00D00F39">
      <w:pPr>
        <w:pStyle w:val="ad"/>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D00F39" w:rsidRDefault="002C6CE0"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вдоль трасс трубопроводов, транспортирующих нефть природный газ,</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нефтепродукты,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нефтяной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искусственный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углеводородные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газы-в виде участка земли, ограниченного условными линиями, проходящими 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25</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вдоль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трасс</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трубопроводов,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транспортирующих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сжиженные углеводородные газы, нестабильные бензин и конденсат-в виде участка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земли, ограниченного условными линиями, проходящими в 100 метрах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оси трубопровода 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вдоль трасс многониточных трубопроводов-в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условными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линиями,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проходящими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выше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расстояниях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осей крайних 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вдоль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подводных</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переходов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водного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пространства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водной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поверхности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заключенного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между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параллельными плоскостями, отстоящими от осей крайних ниток переходов на 100</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каждой 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 xml:space="preserve">вокруг емкостей для хранения и </w:t>
      </w:r>
      <w:proofErr w:type="spellStart"/>
      <w:r w:rsidR="00BD7ACF" w:rsidRPr="00BD7ACF">
        <w:rPr>
          <w:rFonts w:ascii="Times New Roman" w:hAnsi="Times New Roman"/>
          <w:sz w:val="24"/>
          <w:szCs w:val="24"/>
        </w:rPr>
        <w:t>разгазирования</w:t>
      </w:r>
      <w:proofErr w:type="spellEnd"/>
      <w:r w:rsidR="00BD7ACF" w:rsidRPr="00BD7ACF">
        <w:rPr>
          <w:rFonts w:ascii="Times New Roman" w:hAnsi="Times New Roman"/>
          <w:sz w:val="24"/>
          <w:szCs w:val="24"/>
        </w:rPr>
        <w:t xml:space="preserve"> конденсата, земляных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амбаров для аварийного выпуска продукции-в виде участка земли,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ограниченного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территорий 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на 50</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все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стороны;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вокруг технологических установок подготовки продукции к транспорту,</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головных и промежуточных перекачивающих и наливных насосных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резервуарных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парков,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компрессорных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газораспределительных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узлов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измерения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продукции, наливных и сливных эстакад, станций подземного хранения газа,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подогрева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нефти,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нефтепродуктов-в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участка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земли, ограниченного</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замкнутой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линией,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отстоящей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границ</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территорий</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указанных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на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100</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метров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 стороны.</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перемещать,</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засыпать</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ломать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опознавательные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сигнальные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знаки,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контрольно-измерительные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пункты;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открывать люки, калитки и двери необслуживаемых усилительных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пунктов кабельной связи, ограждений узлов линейной арматуры,</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станций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катодной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дренажной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линейных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смотровых колодцев и других линейных устройств, открывать и закрывать краны и</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задвижки, отключать или включать средства связи, энергоснабжения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телемеханики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трубопроводов;</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lastRenderedPageBreak/>
        <w:t xml:space="preserve">3. </w:t>
      </w:r>
      <w:r w:rsidR="00BD7ACF" w:rsidRPr="00BD7ACF">
        <w:rPr>
          <w:rFonts w:ascii="Times New Roman" w:hAnsi="Times New Roman"/>
          <w:sz w:val="24"/>
          <w:szCs w:val="24"/>
        </w:rPr>
        <w:t>устраивать всякого рода свалки, выливать растворы кислот, солей и</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щелочей;</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4. </w:t>
      </w:r>
      <w:r w:rsidR="00BD7ACF" w:rsidRPr="00BD7ACF">
        <w:rPr>
          <w:rFonts w:ascii="Times New Roman" w:hAnsi="Times New Roman"/>
          <w:sz w:val="24"/>
          <w:szCs w:val="24"/>
        </w:rPr>
        <w:t>разрушать</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берегоукрепительные</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сооружения,</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водопропускные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устройства,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иные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сооружения (устройства), предохраняющие трубопроводы от разрушения, а прилегающую</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территорию</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окружающую</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местность-от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аварийного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разлива транспортируемой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продукции;</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бросать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проходить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отданными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якорями,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цепями,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лотами,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волокушами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тралами,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производить дноуглубительные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землечерпальные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p>
    <w:p w:rsidR="00D00F39" w:rsidRDefault="00DC7642"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6. </w:t>
      </w:r>
      <w:r w:rsidR="00BD7ACF" w:rsidRPr="00BD7ACF">
        <w:rPr>
          <w:rFonts w:ascii="Times New Roman" w:hAnsi="Times New Roman"/>
          <w:sz w:val="24"/>
          <w:szCs w:val="24"/>
        </w:rPr>
        <w:t>разводить огонь и размещать какие-либо открытые или закрытые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источники огня.</w:t>
      </w:r>
    </w:p>
    <w:p w:rsidR="00D00F39" w:rsidRDefault="00BD7ACF" w:rsidP="00D00F39">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r w:rsidR="00D00F39">
        <w:rPr>
          <w:rFonts w:ascii="Times New Roman" w:hAnsi="Times New Roman"/>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возводить</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любые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постройки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сооружения;</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высаживать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кустарники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всех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видов, складировать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корма, удобрения, материалы, сено и солому, располагать коновязи, содержать</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скот, выделять рыбопромысловые участки, производить добычу рыбы, 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также водных животных и растений, устраивать водопои, производить</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колку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заготовку льда;</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сооружать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проезды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переезды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через</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трассы</w:t>
      </w:r>
      <w:r w:rsidR="00BD7ACF" w:rsidRPr="00BD7ACF">
        <w:rPr>
          <w:rFonts w:ascii="Times New Roman" w:hAnsi="Times New Roman"/>
          <w:spacing w:val="-3"/>
          <w:sz w:val="24"/>
          <w:szCs w:val="24"/>
        </w:rPr>
        <w:t xml:space="preserve"> </w:t>
      </w:r>
      <w:r>
        <w:rPr>
          <w:rFonts w:ascii="Times New Roman" w:hAnsi="Times New Roman"/>
          <w:sz w:val="24"/>
          <w:szCs w:val="24"/>
        </w:rPr>
        <w:t>трубопроводов;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устраивать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стоянки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тракторов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6"/>
          <w:sz w:val="24"/>
          <w:szCs w:val="24"/>
        </w:rPr>
        <w:t xml:space="preserve"> </w:t>
      </w:r>
      <w:r>
        <w:rPr>
          <w:rFonts w:ascii="Times New Roman" w:hAnsi="Times New Roman"/>
          <w:sz w:val="24"/>
          <w:szCs w:val="24"/>
        </w:rPr>
        <w:t>механизмов;</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5. </w:t>
      </w:r>
      <w:r w:rsidR="00BD7ACF" w:rsidRPr="00BD7ACF">
        <w:rPr>
          <w:rFonts w:ascii="Times New Roman" w:hAnsi="Times New Roman"/>
          <w:sz w:val="24"/>
          <w:szCs w:val="24"/>
        </w:rPr>
        <w:t>размещать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сады</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огороды;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производить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мелиоративные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сооружать</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оросительные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 осушительные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системы;</w:t>
      </w:r>
    </w:p>
    <w:p w:rsidR="00D00F39" w:rsidRDefault="00A140BA"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производить всякого рода открытые и подземные, горные,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строительные,</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монтажные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взрывные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планировку</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грунта.</w:t>
      </w:r>
    </w:p>
    <w:p w:rsidR="00D00F39" w:rsidRDefault="00BD7ACF" w:rsidP="00D00F39">
      <w:pPr>
        <w:pStyle w:val="ad"/>
        <w:tabs>
          <w:tab w:val="left" w:pos="993"/>
        </w:tabs>
        <w:spacing w:after="0"/>
        <w:ind w:firstLine="567"/>
        <w:contextualSpacing/>
        <w:rPr>
          <w:rFonts w:ascii="Times New Roman" w:hAnsi="Times New Roman"/>
          <w:sz w:val="24"/>
          <w:szCs w:val="24"/>
        </w:rPr>
      </w:pPr>
      <w:r w:rsidRPr="00173F3B">
        <w:rPr>
          <w:rFonts w:ascii="Times New Roman" w:hAnsi="Times New Roman"/>
          <w:sz w:val="24"/>
          <w:szCs w:val="24"/>
        </w:rPr>
        <w:t>Письменное</w:t>
      </w:r>
      <w:r w:rsidRPr="00173F3B">
        <w:rPr>
          <w:rFonts w:ascii="Times New Roman" w:hAnsi="Times New Roman"/>
          <w:spacing w:val="-3"/>
          <w:sz w:val="24"/>
          <w:szCs w:val="24"/>
        </w:rPr>
        <w:t xml:space="preserve"> </w:t>
      </w:r>
      <w:r w:rsidRPr="00173F3B">
        <w:rPr>
          <w:rFonts w:ascii="Times New Roman" w:hAnsi="Times New Roman"/>
          <w:sz w:val="24"/>
          <w:szCs w:val="24"/>
        </w:rPr>
        <w:t>разрешение</w:t>
      </w:r>
      <w:r w:rsidRPr="00173F3B">
        <w:rPr>
          <w:rFonts w:ascii="Times New Roman" w:hAnsi="Times New Roman"/>
          <w:spacing w:val="-3"/>
          <w:sz w:val="24"/>
          <w:szCs w:val="24"/>
        </w:rPr>
        <w:t xml:space="preserve"> </w:t>
      </w:r>
      <w:r w:rsidRPr="00173F3B">
        <w:rPr>
          <w:rFonts w:ascii="Times New Roman" w:hAnsi="Times New Roman"/>
          <w:sz w:val="24"/>
          <w:szCs w:val="24"/>
        </w:rPr>
        <w:t>на</w:t>
      </w:r>
      <w:r w:rsidRPr="00173F3B">
        <w:rPr>
          <w:rFonts w:ascii="Times New Roman" w:hAnsi="Times New Roman"/>
          <w:spacing w:val="-2"/>
          <w:sz w:val="24"/>
          <w:szCs w:val="24"/>
        </w:rPr>
        <w:t xml:space="preserve"> </w:t>
      </w:r>
      <w:r w:rsidRPr="00173F3B">
        <w:rPr>
          <w:rFonts w:ascii="Times New Roman" w:hAnsi="Times New Roman"/>
          <w:sz w:val="24"/>
          <w:szCs w:val="24"/>
        </w:rPr>
        <w:t>производство</w:t>
      </w:r>
      <w:r w:rsidRPr="00173F3B">
        <w:rPr>
          <w:rFonts w:ascii="Times New Roman" w:hAnsi="Times New Roman"/>
          <w:spacing w:val="-4"/>
          <w:sz w:val="24"/>
          <w:szCs w:val="24"/>
        </w:rPr>
        <w:t xml:space="preserve"> </w:t>
      </w:r>
      <w:r w:rsidRPr="00173F3B">
        <w:rPr>
          <w:rFonts w:ascii="Times New Roman" w:hAnsi="Times New Roman"/>
          <w:sz w:val="24"/>
          <w:szCs w:val="24"/>
        </w:rPr>
        <w:t>взрывных</w:t>
      </w:r>
      <w:r w:rsidRPr="00173F3B">
        <w:rPr>
          <w:rFonts w:ascii="Times New Roman" w:hAnsi="Times New Roman"/>
          <w:spacing w:val="-4"/>
          <w:sz w:val="24"/>
          <w:szCs w:val="24"/>
        </w:rPr>
        <w:t xml:space="preserve"> </w:t>
      </w:r>
      <w:r w:rsidRPr="00173F3B">
        <w:rPr>
          <w:rFonts w:ascii="Times New Roman" w:hAnsi="Times New Roman"/>
          <w:sz w:val="24"/>
          <w:szCs w:val="24"/>
        </w:rPr>
        <w:t>работ</w:t>
      </w:r>
      <w:r w:rsidRPr="00173F3B">
        <w:rPr>
          <w:rFonts w:ascii="Times New Roman" w:hAnsi="Times New Roman"/>
          <w:spacing w:val="-1"/>
          <w:sz w:val="24"/>
          <w:szCs w:val="24"/>
        </w:rPr>
        <w:t xml:space="preserve"> </w:t>
      </w:r>
      <w:r w:rsidRPr="00173F3B">
        <w:rPr>
          <w:rFonts w:ascii="Times New Roman" w:hAnsi="Times New Roman"/>
          <w:sz w:val="24"/>
          <w:szCs w:val="24"/>
        </w:rPr>
        <w:t>в</w:t>
      </w:r>
      <w:r w:rsidRPr="00173F3B">
        <w:rPr>
          <w:rFonts w:ascii="Times New Roman" w:hAnsi="Times New Roman"/>
          <w:spacing w:val="-2"/>
          <w:sz w:val="24"/>
          <w:szCs w:val="24"/>
        </w:rPr>
        <w:t xml:space="preserve"> </w:t>
      </w:r>
      <w:r w:rsidRPr="00173F3B">
        <w:rPr>
          <w:rFonts w:ascii="Times New Roman" w:hAnsi="Times New Roman"/>
          <w:sz w:val="24"/>
          <w:szCs w:val="24"/>
        </w:rPr>
        <w:t>охранных</w:t>
      </w:r>
      <w:r w:rsidRPr="00173F3B">
        <w:rPr>
          <w:rFonts w:ascii="Times New Roman" w:hAnsi="Times New Roman"/>
          <w:spacing w:val="-45"/>
          <w:sz w:val="24"/>
          <w:szCs w:val="24"/>
        </w:rPr>
        <w:t xml:space="preserve"> </w:t>
      </w:r>
      <w:r w:rsidRPr="00173F3B">
        <w:rPr>
          <w:rFonts w:ascii="Times New Roman" w:hAnsi="Times New Roman"/>
          <w:sz w:val="24"/>
          <w:szCs w:val="24"/>
        </w:rPr>
        <w:t>зонах</w:t>
      </w:r>
      <w:r w:rsidRPr="00173F3B">
        <w:rPr>
          <w:rFonts w:ascii="Times New Roman" w:hAnsi="Times New Roman"/>
          <w:spacing w:val="-3"/>
          <w:sz w:val="24"/>
          <w:szCs w:val="24"/>
        </w:rPr>
        <w:t xml:space="preserve"> </w:t>
      </w:r>
      <w:r w:rsidRPr="00173F3B">
        <w:rPr>
          <w:rFonts w:ascii="Times New Roman" w:hAnsi="Times New Roman"/>
          <w:sz w:val="24"/>
          <w:szCs w:val="24"/>
        </w:rPr>
        <w:t>трубопроводов</w:t>
      </w:r>
      <w:r w:rsidRPr="00173F3B">
        <w:rPr>
          <w:rFonts w:ascii="Times New Roman" w:hAnsi="Times New Roman"/>
          <w:spacing w:val="-1"/>
          <w:sz w:val="24"/>
          <w:szCs w:val="24"/>
        </w:rPr>
        <w:t xml:space="preserve"> </w:t>
      </w:r>
      <w:r w:rsidRPr="00173F3B">
        <w:rPr>
          <w:rFonts w:ascii="Times New Roman" w:hAnsi="Times New Roman"/>
          <w:sz w:val="24"/>
          <w:szCs w:val="24"/>
        </w:rPr>
        <w:t>выдается только</w:t>
      </w:r>
      <w:r w:rsidRPr="00173F3B">
        <w:rPr>
          <w:rFonts w:ascii="Times New Roman" w:hAnsi="Times New Roman"/>
          <w:spacing w:val="-2"/>
          <w:sz w:val="24"/>
          <w:szCs w:val="24"/>
        </w:rPr>
        <w:t xml:space="preserve"> </w:t>
      </w:r>
      <w:r w:rsidRPr="00173F3B">
        <w:rPr>
          <w:rFonts w:ascii="Times New Roman" w:hAnsi="Times New Roman"/>
          <w:sz w:val="24"/>
          <w:szCs w:val="24"/>
        </w:rPr>
        <w:t>после</w:t>
      </w:r>
      <w:r w:rsidRPr="00173F3B">
        <w:rPr>
          <w:rFonts w:ascii="Times New Roman" w:hAnsi="Times New Roman"/>
          <w:spacing w:val="-1"/>
          <w:sz w:val="24"/>
          <w:szCs w:val="24"/>
        </w:rPr>
        <w:t xml:space="preserve"> </w:t>
      </w:r>
      <w:r w:rsidRPr="00173F3B">
        <w:rPr>
          <w:rFonts w:ascii="Times New Roman" w:hAnsi="Times New Roman"/>
          <w:sz w:val="24"/>
          <w:szCs w:val="24"/>
        </w:rPr>
        <w:t>представления предприятием,</w:t>
      </w:r>
      <w:r w:rsidRPr="00173F3B">
        <w:rPr>
          <w:rFonts w:ascii="Times New Roman" w:hAnsi="Times New Roman"/>
          <w:spacing w:val="-3"/>
          <w:sz w:val="24"/>
          <w:szCs w:val="24"/>
        </w:rPr>
        <w:t xml:space="preserve"> </w:t>
      </w:r>
      <w:r w:rsidRPr="00173F3B">
        <w:rPr>
          <w:rFonts w:ascii="Times New Roman" w:hAnsi="Times New Roman"/>
          <w:sz w:val="24"/>
          <w:szCs w:val="24"/>
        </w:rPr>
        <w:t>производящим</w:t>
      </w:r>
      <w:r w:rsidRPr="00173F3B">
        <w:rPr>
          <w:rFonts w:ascii="Times New Roman" w:hAnsi="Times New Roman"/>
          <w:spacing w:val="-2"/>
          <w:sz w:val="24"/>
          <w:szCs w:val="24"/>
        </w:rPr>
        <w:t xml:space="preserve"> </w:t>
      </w:r>
      <w:r w:rsidRPr="00173F3B">
        <w:rPr>
          <w:rFonts w:ascii="Times New Roman" w:hAnsi="Times New Roman"/>
          <w:sz w:val="24"/>
          <w:szCs w:val="24"/>
        </w:rPr>
        <w:t>эти</w:t>
      </w:r>
      <w:r w:rsidRPr="00173F3B">
        <w:rPr>
          <w:rFonts w:ascii="Times New Roman" w:hAnsi="Times New Roman"/>
          <w:spacing w:val="-2"/>
          <w:sz w:val="24"/>
          <w:szCs w:val="24"/>
        </w:rPr>
        <w:t xml:space="preserve"> </w:t>
      </w:r>
      <w:r w:rsidRPr="00173F3B">
        <w:rPr>
          <w:rFonts w:ascii="Times New Roman" w:hAnsi="Times New Roman"/>
          <w:sz w:val="24"/>
          <w:szCs w:val="24"/>
        </w:rPr>
        <w:t>работы,</w:t>
      </w:r>
      <w:r w:rsidRPr="00173F3B">
        <w:rPr>
          <w:rFonts w:ascii="Times New Roman" w:hAnsi="Times New Roman"/>
          <w:spacing w:val="-2"/>
          <w:sz w:val="24"/>
          <w:szCs w:val="24"/>
        </w:rPr>
        <w:t xml:space="preserve"> </w:t>
      </w:r>
      <w:r w:rsidRPr="00173F3B">
        <w:rPr>
          <w:rFonts w:ascii="Times New Roman" w:hAnsi="Times New Roman"/>
          <w:sz w:val="24"/>
          <w:szCs w:val="24"/>
        </w:rPr>
        <w:t>соответствующих материалов,</w:t>
      </w:r>
      <w:r w:rsidRPr="00173F3B">
        <w:rPr>
          <w:rFonts w:ascii="Times New Roman" w:hAnsi="Times New Roman"/>
          <w:spacing w:val="-6"/>
          <w:sz w:val="24"/>
          <w:szCs w:val="24"/>
        </w:rPr>
        <w:t xml:space="preserve"> </w:t>
      </w:r>
      <w:r w:rsidRPr="00173F3B">
        <w:rPr>
          <w:rFonts w:ascii="Times New Roman" w:hAnsi="Times New Roman"/>
          <w:sz w:val="24"/>
          <w:szCs w:val="24"/>
        </w:rPr>
        <w:t>предусмотренных</w:t>
      </w:r>
      <w:r w:rsidRPr="00173F3B">
        <w:rPr>
          <w:rFonts w:ascii="Times New Roman" w:hAnsi="Times New Roman"/>
          <w:spacing w:val="-6"/>
          <w:sz w:val="24"/>
          <w:szCs w:val="24"/>
        </w:rPr>
        <w:t xml:space="preserve"> </w:t>
      </w:r>
      <w:r w:rsidRPr="00173F3B">
        <w:rPr>
          <w:rFonts w:ascii="Times New Roman" w:hAnsi="Times New Roman"/>
          <w:sz w:val="24"/>
          <w:szCs w:val="24"/>
        </w:rPr>
        <w:t>действующими</w:t>
      </w:r>
      <w:r w:rsidRPr="00173F3B">
        <w:rPr>
          <w:rFonts w:ascii="Times New Roman" w:hAnsi="Times New Roman"/>
          <w:spacing w:val="-4"/>
          <w:sz w:val="24"/>
          <w:szCs w:val="24"/>
        </w:rPr>
        <w:t xml:space="preserve"> </w:t>
      </w:r>
      <w:r w:rsidRPr="00173F3B">
        <w:rPr>
          <w:rFonts w:ascii="Times New Roman" w:hAnsi="Times New Roman"/>
          <w:sz w:val="24"/>
          <w:szCs w:val="24"/>
        </w:rPr>
        <w:t>Едиными</w:t>
      </w:r>
      <w:r w:rsidRPr="00173F3B">
        <w:rPr>
          <w:rFonts w:ascii="Times New Roman" w:hAnsi="Times New Roman"/>
          <w:spacing w:val="-4"/>
          <w:sz w:val="24"/>
          <w:szCs w:val="24"/>
        </w:rPr>
        <w:t xml:space="preserve"> </w:t>
      </w:r>
      <w:r w:rsidRPr="00173F3B">
        <w:rPr>
          <w:rFonts w:ascii="Times New Roman" w:hAnsi="Times New Roman"/>
          <w:sz w:val="24"/>
          <w:szCs w:val="24"/>
        </w:rPr>
        <w:t>правилами</w:t>
      </w:r>
      <w:r w:rsidRPr="00173F3B">
        <w:rPr>
          <w:rFonts w:ascii="Times New Roman" w:hAnsi="Times New Roman"/>
          <w:spacing w:val="-45"/>
          <w:sz w:val="24"/>
          <w:szCs w:val="24"/>
        </w:rPr>
        <w:t xml:space="preserve"> </w:t>
      </w:r>
      <w:r w:rsidRPr="00173F3B">
        <w:rPr>
          <w:rFonts w:ascii="Times New Roman" w:hAnsi="Times New Roman"/>
          <w:sz w:val="24"/>
          <w:szCs w:val="24"/>
        </w:rPr>
        <w:t>безопасности</w:t>
      </w:r>
      <w:r w:rsidRPr="00173F3B">
        <w:rPr>
          <w:rFonts w:ascii="Times New Roman" w:hAnsi="Times New Roman"/>
          <w:spacing w:val="-1"/>
          <w:sz w:val="24"/>
          <w:szCs w:val="24"/>
        </w:rPr>
        <w:t xml:space="preserve"> </w:t>
      </w:r>
      <w:r w:rsidRPr="00173F3B">
        <w:rPr>
          <w:rFonts w:ascii="Times New Roman" w:hAnsi="Times New Roman"/>
          <w:sz w:val="24"/>
          <w:szCs w:val="24"/>
        </w:rPr>
        <w:t>при взрывных</w:t>
      </w:r>
      <w:r w:rsidRPr="00173F3B">
        <w:rPr>
          <w:rFonts w:ascii="Times New Roman" w:hAnsi="Times New Roman"/>
          <w:spacing w:val="-2"/>
          <w:sz w:val="24"/>
          <w:szCs w:val="24"/>
        </w:rPr>
        <w:t xml:space="preserve"> </w:t>
      </w:r>
      <w:r w:rsidR="00173F3B">
        <w:rPr>
          <w:rFonts w:ascii="Times New Roman" w:hAnsi="Times New Roman"/>
          <w:sz w:val="24"/>
          <w:szCs w:val="24"/>
        </w:rPr>
        <w:t>работах.</w:t>
      </w:r>
    </w:p>
    <w:p w:rsidR="00BD7ACF" w:rsidRPr="00BD7ACF" w:rsidRDefault="00D00F39" w:rsidP="00D00F39">
      <w:pPr>
        <w:pStyle w:val="ad"/>
        <w:tabs>
          <w:tab w:val="left" w:pos="993"/>
        </w:tabs>
        <w:spacing w:after="0"/>
        <w:ind w:firstLine="567"/>
        <w:contextualSpacing/>
        <w:rPr>
          <w:rFonts w:ascii="Times New Roman" w:hAnsi="Times New Roman"/>
          <w:sz w:val="24"/>
          <w:szCs w:val="24"/>
        </w:rPr>
      </w:pPr>
      <w:r>
        <w:rPr>
          <w:rFonts w:ascii="Times New Roman" w:hAnsi="Times New Roman"/>
          <w:sz w:val="24"/>
          <w:szCs w:val="24"/>
        </w:rPr>
        <w:t xml:space="preserve">8. </w:t>
      </w:r>
      <w:r w:rsidR="00BD7ACF" w:rsidRPr="00BD7ACF">
        <w:rPr>
          <w:rFonts w:ascii="Times New Roman" w:hAnsi="Times New Roman"/>
          <w:sz w:val="24"/>
          <w:szCs w:val="24"/>
        </w:rPr>
        <w:t>производить</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геолого-съемочные,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геологоразведочные,</w:t>
      </w:r>
      <w:r w:rsidR="00BD7ACF" w:rsidRPr="00BD7ACF">
        <w:rPr>
          <w:rFonts w:ascii="Times New Roman" w:hAnsi="Times New Roman"/>
          <w:spacing w:val="-7"/>
          <w:sz w:val="24"/>
          <w:szCs w:val="24"/>
        </w:rPr>
        <w:t xml:space="preserve"> </w:t>
      </w:r>
      <w:r w:rsidR="00BD7ACF" w:rsidRPr="00BD7ACF">
        <w:rPr>
          <w:rFonts w:ascii="Times New Roman" w:hAnsi="Times New Roman"/>
          <w:sz w:val="24"/>
          <w:szCs w:val="24"/>
        </w:rPr>
        <w:t>поисковые,</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геодезические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изыскательские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связанные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 устройством скважин, шурфов и взятием проб грунта (кроме почвенных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образцов).</w:t>
      </w:r>
    </w:p>
    <w:p w:rsidR="00D00F39" w:rsidRDefault="00BD7ACF" w:rsidP="00D00F39">
      <w:pPr>
        <w:pStyle w:val="ad"/>
        <w:ind w:left="930" w:hanging="363"/>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1.</w:t>
      </w:r>
      <w:r w:rsidR="00BD7ACF" w:rsidRPr="00BD7ACF">
        <w:rPr>
          <w:rFonts w:ascii="Times New Roman" w:hAnsi="Times New Roman"/>
          <w:sz w:val="24"/>
          <w:szCs w:val="24"/>
        </w:rPr>
        <w:t xml:space="preserve"> подъезд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соответствии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схемой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проездов,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согласованной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 землепользователем,</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автомобильного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транспорта</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средств</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трубопроводу</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его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объектам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обслуживания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проведения ремонтных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работ;</w:t>
      </w:r>
    </w:p>
    <w:p w:rsidR="00D00F39" w:rsidRDefault="00D00F39" w:rsidP="00D00F39">
      <w:pPr>
        <w:pStyle w:val="ad"/>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устройство в пределах охранной зоны шурфов для проверки качества</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изоляции трубопроводов и состояния средств их электрохимической</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защиты</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коррозии 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производство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земляных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работ, необходимых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для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обеспечения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нормальной</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эксплуатации трубопроводов, с предварительным (не менее чем за 5 суток до начала</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работ)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уведомлением</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об</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этом</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землепользователя;</w:t>
      </w:r>
    </w:p>
    <w:p w:rsidR="00706693" w:rsidRDefault="00D00F39" w:rsidP="00706693">
      <w:pPr>
        <w:pStyle w:val="ad"/>
        <w:ind w:firstLine="567"/>
        <w:contextualSpacing/>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вырубка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деревьев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авариях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на</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трубопроводах,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проходящих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через лесные угодья, с последующим оформлением в установленном порядке</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лесорубочных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билетов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очисткой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мест</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порубочных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остатков.</w:t>
      </w:r>
    </w:p>
    <w:p w:rsidR="00706693"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706693">
      <w:pPr>
        <w:pStyle w:val="ad"/>
        <w:ind w:firstLine="56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70669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lastRenderedPageBreak/>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устанавливаются охранные зоны с особыми условиями использования:</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706693"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706693">
        <w:rPr>
          <w:rFonts w:ascii="Times New Roman" w:hAnsi="Times New Roman"/>
          <w:sz w:val="24"/>
          <w:szCs w:val="24"/>
        </w:rPr>
        <w:t>создаются просеки в лесных массивах и зеленых насаждениях:</w:t>
      </w:r>
    </w:p>
    <w:p w:rsidR="00706693" w:rsidRDefault="00BD7ACF" w:rsidP="00706693">
      <w:pPr>
        <w:pStyle w:val="ad"/>
        <w:spacing w:after="0"/>
        <w:ind w:firstLine="567"/>
        <w:contextualSpacing/>
        <w:rPr>
          <w:rFonts w:ascii="Times New Roman" w:hAnsi="Times New Roman"/>
          <w:sz w:val="24"/>
          <w:szCs w:val="24"/>
        </w:rPr>
      </w:pPr>
      <w:r w:rsidRPr="00706693">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706693" w:rsidRDefault="00BD7ACF" w:rsidP="00706693">
      <w:pPr>
        <w:pStyle w:val="ad"/>
        <w:spacing w:after="0"/>
        <w:ind w:firstLine="567"/>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706693" w:rsidP="00706693">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все работы в охранных зонах линий и сооружений связи, линий и сооружений</w:t>
      </w:r>
    </w:p>
    <w:p w:rsidR="00706693" w:rsidRDefault="00BD7ACF" w:rsidP="0070669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706693">
      <w:pPr>
        <w:pStyle w:val="ad"/>
        <w:tabs>
          <w:tab w:val="left" w:pos="993"/>
        </w:tabs>
        <w:spacing w:after="0"/>
        <w:ind w:firstLine="567"/>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9207A5">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9207A5" w:rsidRDefault="009207A5" w:rsidP="009207A5">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СанПиНом</w:t>
      </w:r>
      <w:r w:rsidR="00BD7ACF" w:rsidRPr="00BD7ACF">
        <w:rPr>
          <w:rFonts w:ascii="Times New Roman" w:hAnsi="Times New Roman"/>
          <w:sz w:val="24"/>
          <w:szCs w:val="24"/>
        </w:rPr>
        <w:t xml:space="preserve"> 2.1.4.1110-02 и СП 31.13330.2012 источники хозяйственно-питьевого водоснабжения должны иметь зоны санитарной охраны (ЗСО).</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а) для водотоков:</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lastRenderedPageBreak/>
        <w:t>– по прилегающему к водозабору берегу – не менее 100 м от линии уреза воды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B2A1B"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B2A1B">
      <w:pPr>
        <w:pStyle w:val="ad"/>
        <w:spacing w:after="0"/>
        <w:ind w:firstLine="567"/>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B2A1B">
      <w:pPr>
        <w:pStyle w:val="ad"/>
        <w:ind w:left="930" w:hanging="363"/>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 xml:space="preserve">1. </w:t>
      </w:r>
      <w:r w:rsidR="00BD7ACF" w:rsidRPr="001F2A6E">
        <w:rPr>
          <w:rFonts w:ascii="Times New Roman" w:hAnsi="Times New Roman"/>
          <w:sz w:val="24"/>
          <w:szCs w:val="24"/>
        </w:rPr>
        <w:t>посадка</w:t>
      </w:r>
      <w:r w:rsidR="00BD7ACF" w:rsidRPr="001F2A6E">
        <w:rPr>
          <w:rFonts w:ascii="Times New Roman" w:hAnsi="Times New Roman"/>
          <w:spacing w:val="-3"/>
          <w:sz w:val="24"/>
          <w:szCs w:val="24"/>
        </w:rPr>
        <w:t xml:space="preserve"> </w:t>
      </w:r>
      <w:r w:rsidR="00BD7ACF" w:rsidRPr="001F2A6E">
        <w:rPr>
          <w:rFonts w:ascii="Times New Roman" w:hAnsi="Times New Roman"/>
          <w:sz w:val="24"/>
          <w:szCs w:val="24"/>
        </w:rPr>
        <w:t>высокоствольных</w:t>
      </w:r>
      <w:r w:rsidR="00BD7ACF" w:rsidRPr="001F2A6E">
        <w:rPr>
          <w:rFonts w:ascii="Times New Roman" w:hAnsi="Times New Roman"/>
          <w:spacing w:val="-5"/>
          <w:sz w:val="24"/>
          <w:szCs w:val="24"/>
        </w:rPr>
        <w:t xml:space="preserve"> </w:t>
      </w:r>
      <w:r w:rsidR="00BD7ACF" w:rsidRPr="001F2A6E">
        <w:rPr>
          <w:rFonts w:ascii="Times New Roman" w:hAnsi="Times New Roman"/>
          <w:sz w:val="24"/>
          <w:szCs w:val="24"/>
        </w:rPr>
        <w:t>деревьев</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2.</w:t>
      </w:r>
      <w:r w:rsidR="00BD7ACF" w:rsidRPr="00BD7ACF">
        <w:rPr>
          <w:rFonts w:ascii="Times New Roman" w:hAnsi="Times New Roman"/>
          <w:sz w:val="24"/>
          <w:szCs w:val="24"/>
        </w:rPr>
        <w:t xml:space="preserve"> все виды строительства, не имеющие непосредственного отношения к</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эксплуатации,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реконструкции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расширению</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водопроводных сооружений, в том числе прокладка трубопроводов различного</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назначения</w:t>
      </w:r>
      <w:r>
        <w:rPr>
          <w:rFonts w:ascii="Times New Roman" w:hAnsi="Times New Roman"/>
          <w:sz w:val="24"/>
          <w:szCs w:val="24"/>
        </w:rPr>
        <w:t>;</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3.</w:t>
      </w:r>
      <w:r w:rsidR="00BD7ACF" w:rsidRPr="00BD7ACF">
        <w:rPr>
          <w:rFonts w:ascii="Times New Roman" w:hAnsi="Times New Roman"/>
          <w:sz w:val="24"/>
          <w:szCs w:val="24"/>
        </w:rPr>
        <w:t xml:space="preserve"> размещение жилых и хозяйственно-бытовых зданий, проживание </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людей;</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4.</w:t>
      </w:r>
      <w:r w:rsidR="00BD7ACF" w:rsidRPr="00BD7ACF">
        <w:rPr>
          <w:rFonts w:ascii="Times New Roman" w:hAnsi="Times New Roman"/>
          <w:sz w:val="24"/>
          <w:szCs w:val="24"/>
        </w:rPr>
        <w:t xml:space="preserve"> закачка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отработанных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подземные</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горизонты;</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5.</w:t>
      </w:r>
      <w:r w:rsidR="00BD7ACF" w:rsidRPr="00BD7ACF">
        <w:rPr>
          <w:rFonts w:ascii="Times New Roman" w:hAnsi="Times New Roman"/>
          <w:sz w:val="24"/>
          <w:szCs w:val="24"/>
        </w:rPr>
        <w:t xml:space="preserve"> подземное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складирование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твердых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отходов;</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6.</w:t>
      </w:r>
      <w:r w:rsidR="00BD7ACF" w:rsidRPr="00BD7ACF">
        <w:rPr>
          <w:rFonts w:ascii="Times New Roman" w:hAnsi="Times New Roman"/>
          <w:sz w:val="24"/>
          <w:szCs w:val="24"/>
        </w:rPr>
        <w:t xml:space="preserve"> разработка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недр</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земли;</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7.</w:t>
      </w:r>
      <w:r w:rsidR="00BD7ACF" w:rsidRPr="00BD7ACF">
        <w:rPr>
          <w:rFonts w:ascii="Times New Roman" w:hAnsi="Times New Roman"/>
          <w:sz w:val="24"/>
          <w:szCs w:val="24"/>
        </w:rPr>
        <w:t xml:space="preserve"> размещение складов горюче-смазочных материалов, ядохимикатов 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минеральных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накопителей</w:t>
      </w:r>
      <w:r w:rsidR="00BD7ACF" w:rsidRPr="00BD7ACF">
        <w:rPr>
          <w:rFonts w:ascii="Times New Roman" w:hAnsi="Times New Roman"/>
          <w:spacing w:val="-3"/>
          <w:sz w:val="24"/>
          <w:szCs w:val="24"/>
        </w:rPr>
        <w:t xml:space="preserve"> </w:t>
      </w:r>
      <w:proofErr w:type="spellStart"/>
      <w:r w:rsidR="00BD7ACF" w:rsidRPr="00BD7ACF">
        <w:rPr>
          <w:rFonts w:ascii="Times New Roman" w:hAnsi="Times New Roman"/>
          <w:sz w:val="24"/>
          <w:szCs w:val="24"/>
        </w:rPr>
        <w:t>промстоков</w:t>
      </w:r>
      <w:proofErr w:type="spellEnd"/>
      <w:r w:rsidR="00BD7ACF" w:rsidRPr="00BD7ACF">
        <w:rPr>
          <w:rFonts w:ascii="Times New Roman" w:hAnsi="Times New Roman"/>
          <w:sz w:val="24"/>
          <w:szCs w:val="24"/>
        </w:rPr>
        <w:t>,</w:t>
      </w:r>
      <w:r w:rsidR="00BD7ACF" w:rsidRPr="00BD7ACF">
        <w:rPr>
          <w:rFonts w:ascii="Times New Roman" w:hAnsi="Times New Roman"/>
          <w:spacing w:val="-6"/>
          <w:sz w:val="24"/>
          <w:szCs w:val="24"/>
        </w:rPr>
        <w:t xml:space="preserve"> </w:t>
      </w:r>
      <w:proofErr w:type="spellStart"/>
      <w:r w:rsidR="00BD7ACF" w:rsidRPr="00BD7ACF">
        <w:rPr>
          <w:rFonts w:ascii="Times New Roman" w:hAnsi="Times New Roman"/>
          <w:sz w:val="24"/>
          <w:szCs w:val="24"/>
        </w:rPr>
        <w:t>шламохранилищ</w:t>
      </w:r>
      <w:proofErr w:type="spellEnd"/>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и других объектов, обусловливающих опасность химического загрязнения</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(размещение</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таких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 допускается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в</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пределах третьего пояса ЗСО только при использовании защищенных подземных</w:t>
      </w:r>
      <w:r w:rsidR="00BD7ACF" w:rsidRPr="00BD7ACF">
        <w:rPr>
          <w:rFonts w:ascii="Times New Roman" w:hAnsi="Times New Roman"/>
          <w:spacing w:val="-46"/>
          <w:sz w:val="24"/>
          <w:szCs w:val="24"/>
        </w:rPr>
        <w:t xml:space="preserve"> </w:t>
      </w:r>
      <w:r w:rsidR="00BD7ACF" w:rsidRPr="00BD7ACF">
        <w:rPr>
          <w:rFonts w:ascii="Times New Roman" w:hAnsi="Times New Roman"/>
          <w:sz w:val="24"/>
          <w:szCs w:val="24"/>
        </w:rPr>
        <w:t>вод,</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условии выполнения</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специальных</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мероприятий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по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защите водоносного</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горизонта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от</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при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наличии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санитарно-эпидемиологического заключения центра государственного санитарно-</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эпидемиологического надзора, выданного с учетом заключения органов</w:t>
      </w:r>
      <w:r w:rsidR="00BD7ACF" w:rsidRPr="00BD7ACF">
        <w:rPr>
          <w:rFonts w:ascii="Times New Roman" w:hAnsi="Times New Roman"/>
          <w:spacing w:val="-47"/>
          <w:sz w:val="24"/>
          <w:szCs w:val="24"/>
        </w:rPr>
        <w:t xml:space="preserve"> </w:t>
      </w:r>
      <w:r w:rsidR="00BD7ACF" w:rsidRPr="00BD7ACF">
        <w:rPr>
          <w:rFonts w:ascii="Times New Roman" w:hAnsi="Times New Roman"/>
          <w:sz w:val="24"/>
          <w:szCs w:val="24"/>
        </w:rPr>
        <w:t>геологического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контроля);</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8.</w:t>
      </w:r>
      <w:r w:rsidR="00BD7ACF" w:rsidRPr="00BD7ACF">
        <w:rPr>
          <w:rFonts w:ascii="Times New Roman" w:hAnsi="Times New Roman"/>
          <w:sz w:val="24"/>
          <w:szCs w:val="24"/>
        </w:rPr>
        <w:t>размещение кладбищ, скотомогильников, полей ассенизации, полей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фильтрации,</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навозохранилищ,</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силосных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траншей,</w:t>
      </w:r>
      <w:r w:rsidR="00BD7ACF" w:rsidRPr="00BD7ACF">
        <w:rPr>
          <w:rFonts w:ascii="Times New Roman" w:hAnsi="Times New Roman"/>
          <w:spacing w:val="-4"/>
          <w:sz w:val="24"/>
          <w:szCs w:val="24"/>
        </w:rPr>
        <w:t xml:space="preserve"> </w:t>
      </w:r>
      <w:r w:rsidR="00BD7ACF" w:rsidRPr="00BD7ACF">
        <w:rPr>
          <w:rFonts w:ascii="Times New Roman" w:hAnsi="Times New Roman"/>
          <w:sz w:val="24"/>
          <w:szCs w:val="24"/>
        </w:rPr>
        <w:t>животноводческих</w:t>
      </w:r>
      <w:r w:rsidR="00BD7ACF" w:rsidRPr="00BD7ACF">
        <w:rPr>
          <w:rFonts w:ascii="Times New Roman" w:hAnsi="Times New Roman"/>
          <w:spacing w:val="-6"/>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45"/>
          <w:sz w:val="24"/>
          <w:szCs w:val="24"/>
        </w:rPr>
        <w:t xml:space="preserve"> </w:t>
      </w:r>
      <w:r w:rsidR="00BD7ACF" w:rsidRPr="00BD7ACF">
        <w:rPr>
          <w:rFonts w:ascii="Times New Roman" w:hAnsi="Times New Roman"/>
          <w:sz w:val="24"/>
          <w:szCs w:val="24"/>
        </w:rPr>
        <w:t>птицеводческих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предприятий</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1"/>
          <w:sz w:val="24"/>
          <w:szCs w:val="24"/>
        </w:rPr>
        <w:t xml:space="preserve"> </w:t>
      </w:r>
      <w:r w:rsidR="00BD7ACF" w:rsidRPr="00BD7ACF">
        <w:rPr>
          <w:rFonts w:ascii="Times New Roman" w:hAnsi="Times New Roman"/>
          <w:sz w:val="24"/>
          <w:szCs w:val="24"/>
        </w:rPr>
        <w:t>других</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объектов,</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обусловливающих опасность</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микробного</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загрязнения</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подземных</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вод;</w:t>
      </w:r>
    </w:p>
    <w:p w:rsidR="001F2A6E" w:rsidRDefault="001F2A6E" w:rsidP="001F2A6E">
      <w:pPr>
        <w:tabs>
          <w:tab w:val="left" w:pos="2253"/>
        </w:tabs>
        <w:ind w:firstLine="567"/>
        <w:rPr>
          <w:rFonts w:ascii="Times New Roman" w:hAnsi="Times New Roman"/>
          <w:sz w:val="24"/>
          <w:szCs w:val="24"/>
        </w:rPr>
      </w:pPr>
      <w:r>
        <w:rPr>
          <w:rFonts w:ascii="Times New Roman" w:hAnsi="Times New Roman"/>
          <w:sz w:val="24"/>
          <w:szCs w:val="24"/>
        </w:rPr>
        <w:t>9.</w:t>
      </w:r>
      <w:r w:rsidR="00BD7ACF" w:rsidRPr="00BD7ACF">
        <w:rPr>
          <w:rFonts w:ascii="Times New Roman" w:hAnsi="Times New Roman"/>
          <w:sz w:val="24"/>
          <w:szCs w:val="24"/>
        </w:rPr>
        <w:t xml:space="preserve"> применение</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удобрений</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ядохимикатов;</w:t>
      </w:r>
    </w:p>
    <w:p w:rsidR="00BD7ACF" w:rsidRPr="00BD7ACF" w:rsidRDefault="001F2A6E" w:rsidP="001F2A6E">
      <w:pPr>
        <w:tabs>
          <w:tab w:val="left" w:pos="2253"/>
        </w:tabs>
        <w:ind w:firstLine="567"/>
        <w:rPr>
          <w:rFonts w:ascii="Times New Roman" w:hAnsi="Times New Roman"/>
          <w:sz w:val="24"/>
          <w:szCs w:val="24"/>
        </w:rPr>
      </w:pPr>
      <w:r>
        <w:rPr>
          <w:rFonts w:ascii="Times New Roman" w:hAnsi="Times New Roman"/>
          <w:sz w:val="24"/>
          <w:szCs w:val="24"/>
        </w:rPr>
        <w:t>10.</w:t>
      </w:r>
      <w:r w:rsidR="00BD7ACF" w:rsidRPr="00BD7ACF">
        <w:rPr>
          <w:rFonts w:ascii="Times New Roman" w:hAnsi="Times New Roman"/>
          <w:sz w:val="24"/>
          <w:szCs w:val="24"/>
        </w:rPr>
        <w:t xml:space="preserve"> рубка</w:t>
      </w:r>
      <w:r w:rsidR="00BD7ACF" w:rsidRPr="00BD7ACF">
        <w:rPr>
          <w:rFonts w:ascii="Times New Roman" w:hAnsi="Times New Roman"/>
          <w:spacing w:val="-3"/>
          <w:sz w:val="24"/>
          <w:szCs w:val="24"/>
        </w:rPr>
        <w:t xml:space="preserve"> </w:t>
      </w:r>
      <w:r w:rsidR="00BD7ACF" w:rsidRPr="00BD7ACF">
        <w:rPr>
          <w:rFonts w:ascii="Times New Roman" w:hAnsi="Times New Roman"/>
          <w:sz w:val="24"/>
          <w:szCs w:val="24"/>
        </w:rPr>
        <w:t>леса</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главного</w:t>
      </w:r>
      <w:r w:rsidR="00BD7ACF" w:rsidRPr="00BD7ACF">
        <w:rPr>
          <w:rFonts w:ascii="Times New Roman" w:hAnsi="Times New Roman"/>
          <w:spacing w:val="-5"/>
          <w:sz w:val="24"/>
          <w:szCs w:val="24"/>
        </w:rPr>
        <w:t xml:space="preserve"> </w:t>
      </w:r>
      <w:r w:rsidR="00BD7ACF" w:rsidRPr="00BD7ACF">
        <w:rPr>
          <w:rFonts w:ascii="Times New Roman" w:hAnsi="Times New Roman"/>
          <w:sz w:val="24"/>
          <w:szCs w:val="24"/>
        </w:rPr>
        <w:t>пользования</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и</w:t>
      </w:r>
      <w:r w:rsidR="00BD7ACF" w:rsidRPr="00BD7ACF">
        <w:rPr>
          <w:rFonts w:ascii="Times New Roman" w:hAnsi="Times New Roman"/>
          <w:spacing w:val="-2"/>
          <w:sz w:val="24"/>
          <w:szCs w:val="24"/>
        </w:rPr>
        <w:t xml:space="preserve"> </w:t>
      </w:r>
      <w:r w:rsidR="00BD7ACF" w:rsidRPr="00BD7ACF">
        <w:rPr>
          <w:rFonts w:ascii="Times New Roman" w:hAnsi="Times New Roman"/>
          <w:sz w:val="24"/>
          <w:szCs w:val="24"/>
        </w:rPr>
        <w:t>реконструкции.</w:t>
      </w:r>
    </w:p>
    <w:p w:rsidR="00BD7ACF" w:rsidRPr="004C78E8" w:rsidRDefault="00BD7ACF" w:rsidP="00C82F13">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proofErr w:type="spellStart"/>
      <w:r w:rsidRPr="004C78E8">
        <w:rPr>
          <w:rFonts w:ascii="Times New Roman" w:hAnsi="Times New Roman"/>
          <w:b/>
          <w:sz w:val="24"/>
          <w:szCs w:val="24"/>
        </w:rPr>
        <w:lastRenderedPageBreak/>
        <w:t>Водоохранная</w:t>
      </w:r>
      <w:proofErr w:type="spellEnd"/>
      <w:r w:rsidRPr="004C78E8">
        <w:rPr>
          <w:rFonts w:ascii="Times New Roman" w:hAnsi="Times New Roman"/>
          <w:b/>
          <w:sz w:val="24"/>
          <w:szCs w:val="24"/>
        </w:rPr>
        <w:t xml:space="preserve"> зона и прибрежная защитная полоса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 до десяти километров –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от десяти до пятидесяти километров – в размере ста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04A96" w:rsidRDefault="00BD7ACF" w:rsidP="00804A96">
      <w:pPr>
        <w:pStyle w:val="ad"/>
        <w:spacing w:after="0"/>
        <w:ind w:firstLine="567"/>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1)</w:t>
      </w:r>
      <w:r w:rsidR="00804A96">
        <w:rPr>
          <w:rFonts w:ascii="Times New Roman" w:hAnsi="Times New Roman"/>
          <w:sz w:val="24"/>
          <w:szCs w:val="24"/>
        </w:rPr>
        <w:t xml:space="preserve"> </w:t>
      </w:r>
      <w:r w:rsidRPr="00BD7ACF">
        <w:rPr>
          <w:rFonts w:ascii="Times New Roman" w:hAnsi="Times New Roman"/>
          <w:sz w:val="24"/>
          <w:szCs w:val="24"/>
        </w:rPr>
        <w:t>использование сточных вод в целях регулирования плодородия почв;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3) осуществление авиационных мер по борьбе с вредными организмами;</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w:t>
      </w:r>
      <w:r w:rsidRPr="00BD7ACF">
        <w:rPr>
          <w:rFonts w:ascii="Times New Roman" w:hAnsi="Times New Roman"/>
          <w:sz w:val="24"/>
          <w:szCs w:val="24"/>
        </w:rPr>
        <w:lastRenderedPageBreak/>
        <w:t>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6) 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7) сброс сточных, в том числе дренажных, вод;</w:t>
      </w:r>
    </w:p>
    <w:p w:rsidR="00804A96" w:rsidRDefault="00BD7ACF" w:rsidP="00804A96">
      <w:pPr>
        <w:pStyle w:val="ad"/>
        <w:spacing w:after="0"/>
        <w:ind w:firstLine="567"/>
        <w:contextualSpacing/>
        <w:rPr>
          <w:rFonts w:ascii="Times New Roman" w:hAnsi="Times New Roman"/>
          <w:sz w:val="24"/>
          <w:szCs w:val="24"/>
        </w:rPr>
      </w:pPr>
      <w:r w:rsidRPr="00BD7AC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w:t>
      </w:r>
      <w:r w:rsidRPr="00BD7ACF">
        <w:rPr>
          <w:rFonts w:ascii="Times New Roman" w:hAnsi="Times New Roman"/>
          <w:sz w:val="24"/>
          <w:szCs w:val="24"/>
        </w:rPr>
        <w:lastRenderedPageBreak/>
        <w:t>законодательством правовым режимом защитных лесов, правовым режимом особо защитных участков лесов.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1D69F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1. </w:t>
      </w:r>
      <w:r w:rsidR="00BD7ACF" w:rsidRPr="00BD7ACF">
        <w:rPr>
          <w:rFonts w:ascii="Times New Roman" w:hAnsi="Times New Roman"/>
          <w:sz w:val="24"/>
          <w:szCs w:val="24"/>
        </w:rPr>
        <w:t>распашка земель;</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2. </w:t>
      </w:r>
      <w:r w:rsidR="00BD7ACF" w:rsidRPr="00BD7ACF">
        <w:rPr>
          <w:rFonts w:ascii="Times New Roman" w:hAnsi="Times New Roman"/>
          <w:sz w:val="24"/>
          <w:szCs w:val="24"/>
        </w:rPr>
        <w:t>размещение отвалов размываемых грунтов;</w:t>
      </w:r>
    </w:p>
    <w:p w:rsidR="001D69FF" w:rsidRDefault="001D69FF" w:rsidP="001D69FF">
      <w:pPr>
        <w:pStyle w:val="ad"/>
        <w:spacing w:after="0"/>
        <w:ind w:firstLine="567"/>
        <w:contextualSpacing/>
        <w:rPr>
          <w:rFonts w:ascii="Times New Roman" w:hAnsi="Times New Roman"/>
          <w:sz w:val="24"/>
          <w:szCs w:val="24"/>
        </w:rPr>
      </w:pPr>
      <w:r>
        <w:rPr>
          <w:rFonts w:ascii="Times New Roman" w:hAnsi="Times New Roman"/>
          <w:sz w:val="24"/>
          <w:szCs w:val="24"/>
        </w:rPr>
        <w:t xml:space="preserve">3. </w:t>
      </w:r>
      <w:r w:rsidR="00BD7ACF"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1D69FF">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D7ACF" w:rsidRPr="004C78E8" w:rsidRDefault="00BD7ACF" w:rsidP="00F049F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13EAA"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BD7ACF" w:rsidRPr="00BD7ACF" w:rsidRDefault="00BD7ACF" w:rsidP="00D13EAA">
      <w:pPr>
        <w:pStyle w:val="ad"/>
        <w:spacing w:after="0"/>
        <w:ind w:firstLine="567"/>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D05321" w:rsidRDefault="00BD7ACF" w:rsidP="00D05321">
      <w:pPr>
        <w:shd w:val="clear" w:color="auto" w:fill="FFFFFF"/>
        <w:ind w:firstLine="567"/>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 xml:space="preserve">3. размещение кладбищ, скотомогильников, объектов размещения отходов производства </w:t>
      </w:r>
      <w:r w:rsidRPr="00BD7ACF">
        <w:rPr>
          <w:rFonts w:ascii="Times New Roman" w:hAnsi="Times New Roman" w:cs="Times New Roman"/>
          <w:sz w:val="24"/>
          <w:szCs w:val="24"/>
        </w:rPr>
        <w:lastRenderedPageBreak/>
        <w:t>и потребления, химических, взрывчатых, токсичных, отравляющих и ядовитых веществ, пунктов хранения и захоронения радиоактивных отходов;</w:t>
      </w:r>
    </w:p>
    <w:p w:rsidR="00D05321"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D05321">
      <w:pPr>
        <w:shd w:val="clear" w:color="auto" w:fill="FFFFFF"/>
        <w:ind w:firstLine="567"/>
        <w:rPr>
          <w:rFonts w:ascii="Times New Roman" w:hAnsi="Times New Roman" w:cs="Times New Roman"/>
          <w:sz w:val="24"/>
          <w:szCs w:val="24"/>
        </w:rPr>
      </w:pPr>
      <w:r w:rsidRPr="00BD7ACF">
        <w:rPr>
          <w:rFonts w:ascii="Times New Roman" w:hAnsi="Times New Roman" w:cs="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03187">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D7ACF" w:rsidRPr="004C78E8" w:rsidRDefault="00BD7ACF" w:rsidP="00685FA8">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sidR="00685FA8">
        <w:rPr>
          <w:rFonts w:ascii="Times New Roman" w:hAnsi="Times New Roman"/>
          <w:b/>
          <w:sz w:val="24"/>
          <w:szCs w:val="24"/>
        </w:rPr>
        <w:t xml:space="preserve"> </w:t>
      </w:r>
      <w:r w:rsidRPr="004C78E8">
        <w:rPr>
          <w:rFonts w:ascii="Times New Roman" w:hAnsi="Times New Roman"/>
          <w:b/>
          <w:sz w:val="24"/>
          <w:szCs w:val="24"/>
        </w:rPr>
        <w:t>коммуникаций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685FA8"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lastRenderedPageBreak/>
        <w:t>законодательством.</w:t>
      </w:r>
    </w:p>
    <w:p w:rsidR="00BD7ACF" w:rsidRPr="00BD7ACF" w:rsidRDefault="00BD7ACF" w:rsidP="00685FA8">
      <w:pPr>
        <w:pStyle w:val="ad"/>
        <w:spacing w:after="0"/>
        <w:ind w:firstLine="567"/>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685FA8">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0B6EA6" w:rsidRDefault="00BD7ACF" w:rsidP="000B6EA6">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75 метров для автомобильных дорог первой и второй категорий;</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50 метров для автомобильных дорог третьей и четвёртой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25 метров для автомобильных дорог пятой категории;</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 xml:space="preserve">- </w:t>
      </w:r>
      <w:r w:rsidR="00BD7ACF" w:rsidRPr="00BD7ACF">
        <w:rPr>
          <w:rFonts w:ascii="Times New Roman" w:hAnsi="Times New Roman"/>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0B6EA6" w:rsidRDefault="000B6EA6" w:rsidP="000B6EA6">
      <w:pPr>
        <w:pStyle w:val="ad"/>
        <w:spacing w:after="0"/>
        <w:ind w:firstLine="567"/>
        <w:contextualSpacing/>
        <w:rPr>
          <w:rFonts w:ascii="Times New Roman" w:hAnsi="Times New Roman"/>
          <w:sz w:val="24"/>
          <w:szCs w:val="24"/>
        </w:rPr>
      </w:pPr>
      <w:r>
        <w:rPr>
          <w:rFonts w:ascii="Times New Roman" w:hAnsi="Times New Roman"/>
          <w:sz w:val="24"/>
          <w:szCs w:val="24"/>
        </w:rPr>
        <w:t>-</w:t>
      </w:r>
      <w:r w:rsidR="00BD7ACF" w:rsidRPr="00BD7ACF">
        <w:rPr>
          <w:rFonts w:ascii="Times New Roman" w:hAnsi="Times New Roman"/>
          <w:sz w:val="24"/>
          <w:szCs w:val="24"/>
        </w:rPr>
        <w:t>150 метров для участков автомобильных дорог, построенных для объездов городов с численностью населения свыше 250 тысяч человек.</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0B6EA6" w:rsidRDefault="00BD7ACF" w:rsidP="002D4E9F">
      <w:pPr>
        <w:pStyle w:val="ad"/>
        <w:spacing w:before="45"/>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0B6EA6"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2D4E9F">
      <w:pPr>
        <w:pStyle w:val="ad"/>
        <w:spacing w:before="45"/>
        <w:ind w:firstLine="567"/>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rsidR="00BD7ACF" w:rsidRPr="00BD7ACF" w:rsidRDefault="00BD7ACF" w:rsidP="002D4E9F">
      <w:pPr>
        <w:pStyle w:val="ad"/>
        <w:ind w:left="222" w:firstLine="345"/>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AD6485" w:rsidRDefault="00BD7ACF" w:rsidP="002D4E9F">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rsidR="00BD7ACF" w:rsidRPr="00BD7ACF" w:rsidRDefault="00BD7ACF" w:rsidP="002D4E9F">
      <w:pPr>
        <w:pStyle w:val="ad"/>
        <w:ind w:left="222" w:firstLine="345"/>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AD6485" w:rsidRDefault="00BD7ACF" w:rsidP="002D4E9F">
      <w:pPr>
        <w:pStyle w:val="ad"/>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lastRenderedPageBreak/>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00AD6485">
        <w:rPr>
          <w:rFonts w:ascii="Times New Roman" w:hAnsi="Times New Roman"/>
          <w:sz w:val="24"/>
          <w:szCs w:val="24"/>
        </w:rPr>
        <w:t>метра;</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r w:rsidR="00AD6485">
        <w:rPr>
          <w:rFonts w:ascii="Times New Roman" w:hAnsi="Times New Roman"/>
          <w:sz w:val="24"/>
          <w:szCs w:val="24"/>
        </w:rPr>
        <w:t>;</w:t>
      </w:r>
    </w:p>
    <w:p w:rsidR="00AD6485" w:rsidRDefault="00BD7ACF" w:rsidP="002D4E9F">
      <w:pPr>
        <w:pStyle w:val="ad"/>
        <w:ind w:firstLine="567"/>
        <w:contextualSpacing/>
        <w:rPr>
          <w:rFonts w:ascii="Times New Roman" w:hAnsi="Times New Roman"/>
          <w:sz w:val="24"/>
          <w:szCs w:val="24"/>
        </w:rPr>
      </w:pPr>
      <w:r w:rsidRPr="004C78E8">
        <w:rPr>
          <w:rFonts w:ascii="Times New Roman" w:hAnsi="Times New Roman"/>
          <w:sz w:val="24"/>
          <w:szCs w:val="24"/>
        </w:rPr>
        <w:t>до фундаментов опор воздушных линий электропередачи напряжением св. 1 до 35</w:t>
      </w:r>
      <w:r w:rsidR="004C78E8">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r w:rsidR="00AD6485">
        <w:rPr>
          <w:rFonts w:ascii="Times New Roman" w:hAnsi="Times New Roman"/>
          <w:sz w:val="24"/>
          <w:szCs w:val="24"/>
        </w:rPr>
        <w:t>;</w:t>
      </w:r>
    </w:p>
    <w:p w:rsid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4C78E8" w:rsidRDefault="00BD7ACF" w:rsidP="002D4E9F">
      <w:pPr>
        <w:pStyle w:val="a5"/>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2D4E9F">
      <w:pPr>
        <w:pStyle w:val="ad"/>
        <w:spacing w:after="0"/>
        <w:ind w:firstLine="567"/>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4C78E8" w:rsidRDefault="00BD7ACF" w:rsidP="002D4E9F">
      <w:pPr>
        <w:pStyle w:val="a5"/>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w:t>
      </w:r>
      <w:r w:rsidR="004F5369">
        <w:rPr>
          <w:rFonts w:ascii="Times New Roman" w:hAnsi="Times New Roman" w:cs="Times New Roman"/>
          <w:sz w:val="24"/>
          <w:szCs w:val="24"/>
        </w:rPr>
        <w:t>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F5369" w:rsidRDefault="00BD7ACF" w:rsidP="002D4E9F">
      <w:pPr>
        <w:ind w:firstLine="567"/>
        <w:rPr>
          <w:rFonts w:ascii="Times New Roman" w:hAnsi="Times New Roman" w:cs="Times New Roman"/>
          <w:sz w:val="24"/>
          <w:szCs w:val="24"/>
        </w:rPr>
      </w:pPr>
      <w:r w:rsidRPr="00BD7ACF">
        <w:rPr>
          <w:rFonts w:ascii="Times New Roman" w:hAnsi="Times New Roman" w:cs="Times New Roman"/>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F42A43" w:rsidRDefault="00BD7ACF" w:rsidP="002D544C">
      <w:pPr>
        <w:ind w:firstLine="567"/>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4C2E3C" w:rsidRPr="00630F6F" w:rsidRDefault="004C2E3C" w:rsidP="0014674E">
      <w:pPr>
        <w:rPr>
          <w:rFonts w:ascii="Times New Roman" w:eastAsiaTheme="minorHAnsi" w:hAnsi="Times New Roman" w:cs="Times New Roman"/>
          <w:sz w:val="24"/>
          <w:szCs w:val="24"/>
          <w:lang w:eastAsia="en-US"/>
        </w:rPr>
      </w:pPr>
    </w:p>
    <w:sectPr w:rsidR="004C2E3C" w:rsidRPr="00630F6F" w:rsidSect="006F7D3F">
      <w:footerReference w:type="default" r:id="rId37"/>
      <w:footerReference w:type="first" r:id="rId38"/>
      <w:pgSz w:w="11906" w:h="16838"/>
      <w:pgMar w:top="851" w:right="851" w:bottom="851" w:left="1418"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69" w:rsidRDefault="00DE5669" w:rsidP="00AE76C7">
      <w:r>
        <w:separator/>
      </w:r>
    </w:p>
  </w:endnote>
  <w:endnote w:type="continuationSeparator" w:id="0">
    <w:p w:rsidR="00DE5669" w:rsidRDefault="00DE5669"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976D31" w:rsidRDefault="00976D31">
        <w:pPr>
          <w:pStyle w:val="af1"/>
          <w:jc w:val="center"/>
        </w:pPr>
        <w:r>
          <w:fldChar w:fldCharType="begin"/>
        </w:r>
        <w:r>
          <w:instrText>PAGE   \* MERGEFORMAT</w:instrText>
        </w:r>
        <w:r>
          <w:fldChar w:fldCharType="separate"/>
        </w:r>
        <w:r w:rsidR="006C1E61">
          <w:rPr>
            <w:noProof/>
          </w:rPr>
          <w:t>- 20 -</w:t>
        </w:r>
        <w:r>
          <w:fldChar w:fldCharType="end"/>
        </w:r>
      </w:p>
    </w:sdtContent>
  </w:sdt>
  <w:p w:rsidR="00976D31" w:rsidRDefault="00976D3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31" w:rsidRDefault="00976D31">
    <w:pPr>
      <w:pStyle w:val="af1"/>
      <w:jc w:val="center"/>
    </w:pPr>
  </w:p>
  <w:p w:rsidR="00976D31" w:rsidRDefault="00976D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69" w:rsidRDefault="00DE5669" w:rsidP="00AE76C7">
      <w:r>
        <w:separator/>
      </w:r>
    </w:p>
  </w:footnote>
  <w:footnote w:type="continuationSeparator" w:id="0">
    <w:p w:rsidR="00DE5669" w:rsidRDefault="00DE5669"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5145"/>
    <w:rsid w:val="00016FCF"/>
    <w:rsid w:val="000209C0"/>
    <w:rsid w:val="00023FDA"/>
    <w:rsid w:val="000479AE"/>
    <w:rsid w:val="000524F5"/>
    <w:rsid w:val="000577DD"/>
    <w:rsid w:val="00063DEE"/>
    <w:rsid w:val="00065A48"/>
    <w:rsid w:val="00072286"/>
    <w:rsid w:val="0007502C"/>
    <w:rsid w:val="000846DB"/>
    <w:rsid w:val="00085788"/>
    <w:rsid w:val="000A0584"/>
    <w:rsid w:val="000A15D9"/>
    <w:rsid w:val="000A5761"/>
    <w:rsid w:val="000A5E01"/>
    <w:rsid w:val="000B0FD5"/>
    <w:rsid w:val="000B6EA6"/>
    <w:rsid w:val="000B7AC3"/>
    <w:rsid w:val="000C0575"/>
    <w:rsid w:val="000C62BB"/>
    <w:rsid w:val="000C66F8"/>
    <w:rsid w:val="000C6E1A"/>
    <w:rsid w:val="000D1262"/>
    <w:rsid w:val="000D2C2A"/>
    <w:rsid w:val="000D3AC6"/>
    <w:rsid w:val="000D61DA"/>
    <w:rsid w:val="000D6E9F"/>
    <w:rsid w:val="000E3224"/>
    <w:rsid w:val="000E7242"/>
    <w:rsid w:val="000F17E4"/>
    <w:rsid w:val="000F6A3F"/>
    <w:rsid w:val="000F6C65"/>
    <w:rsid w:val="00104104"/>
    <w:rsid w:val="00105591"/>
    <w:rsid w:val="00112E0A"/>
    <w:rsid w:val="0011442C"/>
    <w:rsid w:val="00122D37"/>
    <w:rsid w:val="001235D5"/>
    <w:rsid w:val="00123B79"/>
    <w:rsid w:val="00123F36"/>
    <w:rsid w:val="00141A41"/>
    <w:rsid w:val="00145335"/>
    <w:rsid w:val="0014674E"/>
    <w:rsid w:val="00147471"/>
    <w:rsid w:val="00156898"/>
    <w:rsid w:val="001639E9"/>
    <w:rsid w:val="00164379"/>
    <w:rsid w:val="00170CDA"/>
    <w:rsid w:val="00172009"/>
    <w:rsid w:val="00173F3B"/>
    <w:rsid w:val="00180864"/>
    <w:rsid w:val="00194E16"/>
    <w:rsid w:val="001A368A"/>
    <w:rsid w:val="001A755D"/>
    <w:rsid w:val="001B5702"/>
    <w:rsid w:val="001B7903"/>
    <w:rsid w:val="001C13A1"/>
    <w:rsid w:val="001C1505"/>
    <w:rsid w:val="001C6F0A"/>
    <w:rsid w:val="001D385C"/>
    <w:rsid w:val="001D69FF"/>
    <w:rsid w:val="001D76DE"/>
    <w:rsid w:val="001E33D3"/>
    <w:rsid w:val="001F2A6E"/>
    <w:rsid w:val="001F7973"/>
    <w:rsid w:val="0020171A"/>
    <w:rsid w:val="002111B8"/>
    <w:rsid w:val="00212ADA"/>
    <w:rsid w:val="002170E2"/>
    <w:rsid w:val="0022006E"/>
    <w:rsid w:val="00245EEB"/>
    <w:rsid w:val="00247A5C"/>
    <w:rsid w:val="002657CC"/>
    <w:rsid w:val="00267334"/>
    <w:rsid w:val="00275BC1"/>
    <w:rsid w:val="00275F71"/>
    <w:rsid w:val="002851DC"/>
    <w:rsid w:val="002C11A6"/>
    <w:rsid w:val="002C3193"/>
    <w:rsid w:val="002C4146"/>
    <w:rsid w:val="002C4767"/>
    <w:rsid w:val="002C5FCF"/>
    <w:rsid w:val="002C6CE0"/>
    <w:rsid w:val="002D22E4"/>
    <w:rsid w:val="002D4E9F"/>
    <w:rsid w:val="002D544C"/>
    <w:rsid w:val="002F0657"/>
    <w:rsid w:val="003019ED"/>
    <w:rsid w:val="003115CB"/>
    <w:rsid w:val="003117F4"/>
    <w:rsid w:val="00312620"/>
    <w:rsid w:val="00317F2B"/>
    <w:rsid w:val="00323D6F"/>
    <w:rsid w:val="003309B2"/>
    <w:rsid w:val="003515F3"/>
    <w:rsid w:val="00356F65"/>
    <w:rsid w:val="00373460"/>
    <w:rsid w:val="00390E0A"/>
    <w:rsid w:val="003946BE"/>
    <w:rsid w:val="003A53DA"/>
    <w:rsid w:val="003A6C1A"/>
    <w:rsid w:val="003B2F7E"/>
    <w:rsid w:val="003B74B6"/>
    <w:rsid w:val="003C2D22"/>
    <w:rsid w:val="003D0DD7"/>
    <w:rsid w:val="003D4E79"/>
    <w:rsid w:val="003E5168"/>
    <w:rsid w:val="003E7891"/>
    <w:rsid w:val="003F14A0"/>
    <w:rsid w:val="003F4A55"/>
    <w:rsid w:val="004003EB"/>
    <w:rsid w:val="00400D7C"/>
    <w:rsid w:val="00402DFC"/>
    <w:rsid w:val="00403187"/>
    <w:rsid w:val="00405E3A"/>
    <w:rsid w:val="00414B38"/>
    <w:rsid w:val="00424973"/>
    <w:rsid w:val="004263AD"/>
    <w:rsid w:val="004332EA"/>
    <w:rsid w:val="00434170"/>
    <w:rsid w:val="00436587"/>
    <w:rsid w:val="004371E9"/>
    <w:rsid w:val="00444058"/>
    <w:rsid w:val="004452FB"/>
    <w:rsid w:val="00453540"/>
    <w:rsid w:val="00453B41"/>
    <w:rsid w:val="00462AA9"/>
    <w:rsid w:val="00464C7B"/>
    <w:rsid w:val="00467C16"/>
    <w:rsid w:val="0047198D"/>
    <w:rsid w:val="00476FCC"/>
    <w:rsid w:val="00485E7D"/>
    <w:rsid w:val="004A3739"/>
    <w:rsid w:val="004B2D4F"/>
    <w:rsid w:val="004C05B6"/>
    <w:rsid w:val="004C2E3C"/>
    <w:rsid w:val="004C78E8"/>
    <w:rsid w:val="004D2EF4"/>
    <w:rsid w:val="004D3F67"/>
    <w:rsid w:val="004E175F"/>
    <w:rsid w:val="004E69EC"/>
    <w:rsid w:val="004F5369"/>
    <w:rsid w:val="00506D9F"/>
    <w:rsid w:val="0050779A"/>
    <w:rsid w:val="0052593A"/>
    <w:rsid w:val="00534730"/>
    <w:rsid w:val="0055337A"/>
    <w:rsid w:val="005557C1"/>
    <w:rsid w:val="0055612F"/>
    <w:rsid w:val="0056014E"/>
    <w:rsid w:val="0056196C"/>
    <w:rsid w:val="00562CB3"/>
    <w:rsid w:val="00576E46"/>
    <w:rsid w:val="005819AB"/>
    <w:rsid w:val="00583586"/>
    <w:rsid w:val="00595D9D"/>
    <w:rsid w:val="005B2568"/>
    <w:rsid w:val="005B353F"/>
    <w:rsid w:val="005B3912"/>
    <w:rsid w:val="005C080C"/>
    <w:rsid w:val="005C1FF1"/>
    <w:rsid w:val="005C442F"/>
    <w:rsid w:val="005C5AC5"/>
    <w:rsid w:val="005D06C7"/>
    <w:rsid w:val="005D49CD"/>
    <w:rsid w:val="005D680F"/>
    <w:rsid w:val="005E289E"/>
    <w:rsid w:val="006135F2"/>
    <w:rsid w:val="00615C1F"/>
    <w:rsid w:val="00625933"/>
    <w:rsid w:val="00630F6F"/>
    <w:rsid w:val="00633DA2"/>
    <w:rsid w:val="00643E23"/>
    <w:rsid w:val="00645E5B"/>
    <w:rsid w:val="00650520"/>
    <w:rsid w:val="00651B94"/>
    <w:rsid w:val="00655229"/>
    <w:rsid w:val="00660B88"/>
    <w:rsid w:val="00664215"/>
    <w:rsid w:val="00666F38"/>
    <w:rsid w:val="00672A70"/>
    <w:rsid w:val="00676E1E"/>
    <w:rsid w:val="006841BA"/>
    <w:rsid w:val="00685FA8"/>
    <w:rsid w:val="006865AC"/>
    <w:rsid w:val="006906EF"/>
    <w:rsid w:val="00691F8C"/>
    <w:rsid w:val="00692495"/>
    <w:rsid w:val="006A2507"/>
    <w:rsid w:val="006B1D54"/>
    <w:rsid w:val="006B2FF2"/>
    <w:rsid w:val="006C19F9"/>
    <w:rsid w:val="006C1E61"/>
    <w:rsid w:val="006C75F9"/>
    <w:rsid w:val="006D0CE5"/>
    <w:rsid w:val="006E2787"/>
    <w:rsid w:val="006E314A"/>
    <w:rsid w:val="006F52F4"/>
    <w:rsid w:val="006F5C50"/>
    <w:rsid w:val="006F7D3F"/>
    <w:rsid w:val="00706693"/>
    <w:rsid w:val="00715312"/>
    <w:rsid w:val="00725269"/>
    <w:rsid w:val="00727EC7"/>
    <w:rsid w:val="00734C8B"/>
    <w:rsid w:val="00740F2D"/>
    <w:rsid w:val="00754C1B"/>
    <w:rsid w:val="007603B5"/>
    <w:rsid w:val="00765EDE"/>
    <w:rsid w:val="007732EE"/>
    <w:rsid w:val="00777D02"/>
    <w:rsid w:val="00782A1D"/>
    <w:rsid w:val="0078412F"/>
    <w:rsid w:val="007858D4"/>
    <w:rsid w:val="00790DF1"/>
    <w:rsid w:val="00792762"/>
    <w:rsid w:val="00796113"/>
    <w:rsid w:val="007A15E8"/>
    <w:rsid w:val="007B2280"/>
    <w:rsid w:val="007B29DD"/>
    <w:rsid w:val="007B62B0"/>
    <w:rsid w:val="007C44BA"/>
    <w:rsid w:val="007C4514"/>
    <w:rsid w:val="007C549C"/>
    <w:rsid w:val="007D1359"/>
    <w:rsid w:val="007D1C59"/>
    <w:rsid w:val="007E1F34"/>
    <w:rsid w:val="007E5B95"/>
    <w:rsid w:val="007F46CC"/>
    <w:rsid w:val="00804A96"/>
    <w:rsid w:val="00811A15"/>
    <w:rsid w:val="00813D84"/>
    <w:rsid w:val="00814A99"/>
    <w:rsid w:val="00817965"/>
    <w:rsid w:val="008265FD"/>
    <w:rsid w:val="00840A30"/>
    <w:rsid w:val="00856E27"/>
    <w:rsid w:val="00867703"/>
    <w:rsid w:val="00871C62"/>
    <w:rsid w:val="00873437"/>
    <w:rsid w:val="00873CB7"/>
    <w:rsid w:val="008746C8"/>
    <w:rsid w:val="00876751"/>
    <w:rsid w:val="00887F68"/>
    <w:rsid w:val="00891563"/>
    <w:rsid w:val="008940C4"/>
    <w:rsid w:val="008A6EB1"/>
    <w:rsid w:val="008B1882"/>
    <w:rsid w:val="008B3254"/>
    <w:rsid w:val="008B5A95"/>
    <w:rsid w:val="008C460F"/>
    <w:rsid w:val="008C5AEB"/>
    <w:rsid w:val="008D7429"/>
    <w:rsid w:val="008E4B69"/>
    <w:rsid w:val="008F1785"/>
    <w:rsid w:val="008F2A17"/>
    <w:rsid w:val="008F6B69"/>
    <w:rsid w:val="00902876"/>
    <w:rsid w:val="0090439A"/>
    <w:rsid w:val="009046FA"/>
    <w:rsid w:val="009060CD"/>
    <w:rsid w:val="00914E85"/>
    <w:rsid w:val="009207A5"/>
    <w:rsid w:val="00923FD2"/>
    <w:rsid w:val="00933D30"/>
    <w:rsid w:val="00935E77"/>
    <w:rsid w:val="00942F93"/>
    <w:rsid w:val="00943700"/>
    <w:rsid w:val="0095425C"/>
    <w:rsid w:val="00954765"/>
    <w:rsid w:val="00956F3E"/>
    <w:rsid w:val="00963F28"/>
    <w:rsid w:val="00966021"/>
    <w:rsid w:val="00967814"/>
    <w:rsid w:val="00974AF3"/>
    <w:rsid w:val="00976D31"/>
    <w:rsid w:val="0098355F"/>
    <w:rsid w:val="00983808"/>
    <w:rsid w:val="009871F2"/>
    <w:rsid w:val="00990180"/>
    <w:rsid w:val="00992364"/>
    <w:rsid w:val="00995D41"/>
    <w:rsid w:val="0099611C"/>
    <w:rsid w:val="009A6A5F"/>
    <w:rsid w:val="009B1BEF"/>
    <w:rsid w:val="009B2969"/>
    <w:rsid w:val="009C3B5E"/>
    <w:rsid w:val="009C6BCB"/>
    <w:rsid w:val="009E6CB3"/>
    <w:rsid w:val="009F0E83"/>
    <w:rsid w:val="009F1D36"/>
    <w:rsid w:val="00A00439"/>
    <w:rsid w:val="00A036D8"/>
    <w:rsid w:val="00A140BA"/>
    <w:rsid w:val="00A1413E"/>
    <w:rsid w:val="00A177E6"/>
    <w:rsid w:val="00A33A94"/>
    <w:rsid w:val="00A36066"/>
    <w:rsid w:val="00A52207"/>
    <w:rsid w:val="00A57137"/>
    <w:rsid w:val="00A6106E"/>
    <w:rsid w:val="00A63291"/>
    <w:rsid w:val="00A63296"/>
    <w:rsid w:val="00A77136"/>
    <w:rsid w:val="00A802AB"/>
    <w:rsid w:val="00A82B9B"/>
    <w:rsid w:val="00A900CA"/>
    <w:rsid w:val="00A93864"/>
    <w:rsid w:val="00A93B3A"/>
    <w:rsid w:val="00A94F66"/>
    <w:rsid w:val="00A9555D"/>
    <w:rsid w:val="00AA3221"/>
    <w:rsid w:val="00AA44FE"/>
    <w:rsid w:val="00AA7774"/>
    <w:rsid w:val="00AB1466"/>
    <w:rsid w:val="00AB2AEC"/>
    <w:rsid w:val="00AC0E3B"/>
    <w:rsid w:val="00AC45B2"/>
    <w:rsid w:val="00AD0248"/>
    <w:rsid w:val="00AD45FC"/>
    <w:rsid w:val="00AD48F2"/>
    <w:rsid w:val="00AD6485"/>
    <w:rsid w:val="00AE1817"/>
    <w:rsid w:val="00AE6D84"/>
    <w:rsid w:val="00AE76C7"/>
    <w:rsid w:val="00AF1E00"/>
    <w:rsid w:val="00AF2498"/>
    <w:rsid w:val="00B107EC"/>
    <w:rsid w:val="00B1132C"/>
    <w:rsid w:val="00B215DB"/>
    <w:rsid w:val="00B264CE"/>
    <w:rsid w:val="00B35F0C"/>
    <w:rsid w:val="00B5598D"/>
    <w:rsid w:val="00B647A8"/>
    <w:rsid w:val="00B7386E"/>
    <w:rsid w:val="00B74482"/>
    <w:rsid w:val="00B75786"/>
    <w:rsid w:val="00B83A81"/>
    <w:rsid w:val="00B86387"/>
    <w:rsid w:val="00B92A3A"/>
    <w:rsid w:val="00BA225A"/>
    <w:rsid w:val="00BA38D5"/>
    <w:rsid w:val="00BB2A1B"/>
    <w:rsid w:val="00BB2F45"/>
    <w:rsid w:val="00BB4143"/>
    <w:rsid w:val="00BC060C"/>
    <w:rsid w:val="00BC2346"/>
    <w:rsid w:val="00BD1F2F"/>
    <w:rsid w:val="00BD7ACF"/>
    <w:rsid w:val="00BE0F54"/>
    <w:rsid w:val="00BE3D03"/>
    <w:rsid w:val="00BF4F4B"/>
    <w:rsid w:val="00C0012E"/>
    <w:rsid w:val="00C077BD"/>
    <w:rsid w:val="00C11769"/>
    <w:rsid w:val="00C117AD"/>
    <w:rsid w:val="00C14A70"/>
    <w:rsid w:val="00C16716"/>
    <w:rsid w:val="00C35F47"/>
    <w:rsid w:val="00C416B9"/>
    <w:rsid w:val="00C51B20"/>
    <w:rsid w:val="00C52A1E"/>
    <w:rsid w:val="00C577A0"/>
    <w:rsid w:val="00C73E74"/>
    <w:rsid w:val="00C740A7"/>
    <w:rsid w:val="00C7436E"/>
    <w:rsid w:val="00C74918"/>
    <w:rsid w:val="00C763FE"/>
    <w:rsid w:val="00C767F9"/>
    <w:rsid w:val="00C82F13"/>
    <w:rsid w:val="00C96276"/>
    <w:rsid w:val="00C97386"/>
    <w:rsid w:val="00CA5F95"/>
    <w:rsid w:val="00CC0F42"/>
    <w:rsid w:val="00CC5958"/>
    <w:rsid w:val="00CD0AD8"/>
    <w:rsid w:val="00CD22EE"/>
    <w:rsid w:val="00CF0F58"/>
    <w:rsid w:val="00D00F39"/>
    <w:rsid w:val="00D05321"/>
    <w:rsid w:val="00D05843"/>
    <w:rsid w:val="00D13EAA"/>
    <w:rsid w:val="00D210FB"/>
    <w:rsid w:val="00D37A3C"/>
    <w:rsid w:val="00D37E06"/>
    <w:rsid w:val="00D43E98"/>
    <w:rsid w:val="00D526EA"/>
    <w:rsid w:val="00D73D0F"/>
    <w:rsid w:val="00D77DA0"/>
    <w:rsid w:val="00D77DFB"/>
    <w:rsid w:val="00D83266"/>
    <w:rsid w:val="00DA3357"/>
    <w:rsid w:val="00DB38F0"/>
    <w:rsid w:val="00DC1D51"/>
    <w:rsid w:val="00DC7642"/>
    <w:rsid w:val="00DD2378"/>
    <w:rsid w:val="00DD6100"/>
    <w:rsid w:val="00DE5234"/>
    <w:rsid w:val="00DE5669"/>
    <w:rsid w:val="00DF46B9"/>
    <w:rsid w:val="00E12B71"/>
    <w:rsid w:val="00E12CF8"/>
    <w:rsid w:val="00E16B26"/>
    <w:rsid w:val="00E36000"/>
    <w:rsid w:val="00E407D0"/>
    <w:rsid w:val="00E41141"/>
    <w:rsid w:val="00E47842"/>
    <w:rsid w:val="00E52688"/>
    <w:rsid w:val="00E5592D"/>
    <w:rsid w:val="00E6741E"/>
    <w:rsid w:val="00E74511"/>
    <w:rsid w:val="00E83D9D"/>
    <w:rsid w:val="00E843E5"/>
    <w:rsid w:val="00E84CB4"/>
    <w:rsid w:val="00E87F44"/>
    <w:rsid w:val="00E924D3"/>
    <w:rsid w:val="00E941C8"/>
    <w:rsid w:val="00E966AD"/>
    <w:rsid w:val="00E966ED"/>
    <w:rsid w:val="00EA31F2"/>
    <w:rsid w:val="00EB190B"/>
    <w:rsid w:val="00EB3E60"/>
    <w:rsid w:val="00EB6D04"/>
    <w:rsid w:val="00EC22D3"/>
    <w:rsid w:val="00EC477C"/>
    <w:rsid w:val="00EC5A55"/>
    <w:rsid w:val="00EC62CA"/>
    <w:rsid w:val="00ED6551"/>
    <w:rsid w:val="00EE0267"/>
    <w:rsid w:val="00EE3DC8"/>
    <w:rsid w:val="00EE4308"/>
    <w:rsid w:val="00EF0415"/>
    <w:rsid w:val="00EF4C56"/>
    <w:rsid w:val="00F0154F"/>
    <w:rsid w:val="00F049F8"/>
    <w:rsid w:val="00F07126"/>
    <w:rsid w:val="00F2289D"/>
    <w:rsid w:val="00F32742"/>
    <w:rsid w:val="00F3622D"/>
    <w:rsid w:val="00F364EA"/>
    <w:rsid w:val="00F42A43"/>
    <w:rsid w:val="00F43288"/>
    <w:rsid w:val="00F5037B"/>
    <w:rsid w:val="00F53E24"/>
    <w:rsid w:val="00F5576A"/>
    <w:rsid w:val="00F55A87"/>
    <w:rsid w:val="00F6385B"/>
    <w:rsid w:val="00F76615"/>
    <w:rsid w:val="00F81218"/>
    <w:rsid w:val="00F8359A"/>
    <w:rsid w:val="00F8408D"/>
    <w:rsid w:val="00F85146"/>
    <w:rsid w:val="00F91200"/>
    <w:rsid w:val="00FA475F"/>
    <w:rsid w:val="00FB334C"/>
    <w:rsid w:val="00FB5285"/>
    <w:rsid w:val="00FB72D0"/>
    <w:rsid w:val="00FB7E06"/>
    <w:rsid w:val="00FC45E0"/>
    <w:rsid w:val="00FC79BA"/>
    <w:rsid w:val="00FD3AA8"/>
    <w:rsid w:val="00FD3D11"/>
    <w:rsid w:val="00FE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237F81"/>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1050349754">
      <w:bodyDiv w:val="1"/>
      <w:marLeft w:val="0"/>
      <w:marRight w:val="0"/>
      <w:marTop w:val="0"/>
      <w:marBottom w:val="0"/>
      <w:divBdr>
        <w:top w:val="none" w:sz="0" w:space="0" w:color="auto"/>
        <w:left w:val="none" w:sz="0" w:space="0" w:color="auto"/>
        <w:bottom w:val="none" w:sz="0" w:space="0" w:color="auto"/>
        <w:right w:val="none" w:sz="0" w:space="0" w:color="auto"/>
      </w:divBdr>
    </w:div>
    <w:div w:id="15583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ru.wikipedia.org/wiki/%D0%9E%D0%B1%D1%8A%D0%B5%D0%BA%D1%82_%D0%BA%D1%83%D0%BB%D1%8C%D1%82%D1%83%D1%80%D0%BD%D0%BE%D0%B3%D0%BE_%D0%BD%D0%B0%D1%81%D0%BB%D0%B5%D0%B4%D0%B8%D1%8F_%D0%A0%D0%BE%D1%81%D1%81%D0%B8%D0%B8" TargetMode="External"/><Relationship Id="rId7" Type="http://schemas.openxmlformats.org/officeDocument/2006/relationships/image" Target="media/image1.jpeg"/><Relationship Id="rId12" Type="http://schemas.openxmlformats.org/officeDocument/2006/relationships/hyperlink" Target="http://www.consultant.ru/document/cons_doc_LAW_217524/" TargetMode="External"/><Relationship Id="rId17" Type="http://schemas.openxmlformats.org/officeDocument/2006/relationships/hyperlink" Target="https://www.consultant.ru/document/cons_doc_LAW_453985/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s://www.consultant.ru/document/cons_doc_LAW_448360/edb4a9c0df5b1daa7db6aea1496b9968546e1f9c/"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nsultant.ru/document/cons_doc_LAW_453985/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36411/7b81874f50ed9cd03230f753e5c5a4b03ef9092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https://www.consultant.ru/document/cons_doc_LAW_427528/ecae6ddcdda94b69208c83d967a18bbbd04d2f6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sultant.ru/document/cons_doc_LAW_453985/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consultantplus://offline/ref=07A83F80D3020FE70BB3920E3B8E38D3D27CF026976ACD306462C127CFCFAF7952ABD4520850A5D2F8XBE"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www.consultant.ru/document/cons_doc_LAW_51040/7b81874f50ed9cd03230f753e5c5a4b03ef9092d/" TargetMode="Externa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www.consultant.ru/document/cons_doc_LAW_436411/70ac306826bc92daa560ad83d22d3b26c2834b8b/" TargetMode="External"/><Relationship Id="rId35" Type="http://schemas.openxmlformats.org/officeDocument/2006/relationships/hyperlink" Target="consultantplus://offline/ref=07A83F80D3020FE70BB3920E3B8E38D3D27CF026976ACD306462C127CFCFAF7952ABD4520850A5D1F8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60</Pages>
  <Words>28132</Words>
  <Characters>160354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Пользователь</cp:lastModifiedBy>
  <cp:revision>24</cp:revision>
  <cp:lastPrinted>2023-07-04T05:17:00Z</cp:lastPrinted>
  <dcterms:created xsi:type="dcterms:W3CDTF">2023-07-19T05:43:00Z</dcterms:created>
  <dcterms:modified xsi:type="dcterms:W3CDTF">2023-09-18T14:24:00Z</dcterms:modified>
</cp:coreProperties>
</file>